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43" w:rsidRPr="0078080E" w:rsidRDefault="00AE5543" w:rsidP="0078080E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78080E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Pr="0078080E" w:rsidRDefault="00262F99" w:rsidP="0078080E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sz w:val="28"/>
          <w:szCs w:val="28"/>
        </w:rPr>
      </w:pPr>
    </w:p>
    <w:p w:rsidR="00805A3F" w:rsidRPr="0078080E" w:rsidRDefault="00805A3F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 xml:space="preserve"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 </w:t>
      </w:r>
    </w:p>
    <w:p w:rsidR="00805A3F" w:rsidRPr="0078080E" w:rsidRDefault="00805A3F" w:rsidP="0078080E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78080E">
        <w:rPr>
          <w:sz w:val="28"/>
          <w:szCs w:val="28"/>
        </w:rPr>
        <w:t>Не требуется.</w:t>
      </w:r>
    </w:p>
    <w:p w:rsidR="00805A3F" w:rsidRPr="0078080E" w:rsidRDefault="00805A3F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805A3F" w:rsidRPr="0078080E" w:rsidRDefault="00805A3F" w:rsidP="0078080E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78080E">
        <w:rPr>
          <w:sz w:val="28"/>
          <w:szCs w:val="28"/>
        </w:rPr>
        <w:t>Не требуется.</w:t>
      </w:r>
    </w:p>
    <w:p w:rsidR="00AE5543" w:rsidRPr="0078080E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805A3F" w:rsidRPr="0078080E" w:rsidRDefault="0012359F" w:rsidP="0078080E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78080E">
        <w:rPr>
          <w:color w:val="000000"/>
        </w:rPr>
        <w:t xml:space="preserve">Сервер </w:t>
      </w:r>
      <w:proofErr w:type="spellStart"/>
      <w:r w:rsidRPr="0078080E">
        <w:rPr>
          <w:color w:val="000000"/>
        </w:rPr>
        <w:t>Lenovo</w:t>
      </w:r>
      <w:proofErr w:type="spellEnd"/>
      <w:r w:rsidRPr="0078080E">
        <w:rPr>
          <w:color w:val="000000"/>
        </w:rPr>
        <w:t xml:space="preserve"> x3550 M5 112Gb в составе: Шасси 5463D2G -1 шт.; Процессор 00KA068 -1 шт.; Модуль памяти 46W0796 -7 шт.; Диск жесткий 00AJ096 -2 шт.; Адаптер 42D0510 -1 шт.; Опция 00KA066 -1 шт.; Блок питания 00KA094 -1 шт.; Гарантия 00NT224 -1 шт.; Модуль управления 90Y3901 -1 шт.; Опция 00KA607 -1 шт.</w:t>
      </w:r>
      <w:r w:rsidR="00AE5543" w:rsidRPr="0078080E">
        <w:rPr>
          <w:sz w:val="28"/>
          <w:szCs w:val="28"/>
        </w:rPr>
        <w:t>,</w:t>
      </w:r>
      <w:r w:rsidR="00805A3F" w:rsidRPr="0078080E">
        <w:rPr>
          <w:sz w:val="28"/>
          <w:szCs w:val="28"/>
        </w:rPr>
        <w:t xml:space="preserve"> (Приложение № 2)</w:t>
      </w:r>
      <w:r w:rsidR="00511F67" w:rsidRPr="0078080E">
        <w:rPr>
          <w:sz w:val="28"/>
          <w:szCs w:val="28"/>
        </w:rPr>
        <w:t>.</w:t>
      </w:r>
      <w:r w:rsidR="00805A3F" w:rsidRPr="0078080E">
        <w:rPr>
          <w:sz w:val="28"/>
          <w:szCs w:val="28"/>
        </w:rPr>
        <w:t xml:space="preserve"> </w:t>
      </w:r>
      <w:r w:rsidR="00FC6512">
        <w:rPr>
          <w:rFonts w:hint="eastAsia"/>
          <w:sz w:val="28"/>
          <w:szCs w:val="28"/>
        </w:rPr>
        <w:t>Предназначен для хранения информации, поддержания связи между компьютерами корпоративной сети и функционирования различных информационных систем.</w:t>
      </w:r>
      <w:bookmarkStart w:id="0" w:name="_GoBack"/>
      <w:bookmarkEnd w:id="0"/>
    </w:p>
    <w:p w:rsidR="00AE5543" w:rsidRPr="0078080E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 w:rsidRPr="0078080E">
        <w:rPr>
          <w:sz w:val="28"/>
          <w:szCs w:val="28"/>
        </w:rPr>
        <w:t>Место происхождение импортной продукции: Пекин, КНР, наименование производителя: «</w:t>
      </w:r>
      <w:r w:rsidRPr="0078080E">
        <w:rPr>
          <w:sz w:val="28"/>
          <w:szCs w:val="28"/>
          <w:lang w:val="en-US"/>
        </w:rPr>
        <w:t>Lenovo</w:t>
      </w:r>
      <w:r w:rsidRPr="0078080E">
        <w:rPr>
          <w:sz w:val="28"/>
          <w:szCs w:val="28"/>
        </w:rPr>
        <w:t xml:space="preserve"> </w:t>
      </w:r>
      <w:r w:rsidRPr="0078080E">
        <w:rPr>
          <w:sz w:val="28"/>
          <w:szCs w:val="28"/>
          <w:lang w:val="en-US"/>
        </w:rPr>
        <w:t>Group</w:t>
      </w:r>
      <w:r w:rsidRPr="0078080E">
        <w:rPr>
          <w:sz w:val="28"/>
          <w:szCs w:val="28"/>
        </w:rPr>
        <w:t xml:space="preserve"> </w:t>
      </w:r>
      <w:r w:rsidRPr="0078080E">
        <w:rPr>
          <w:sz w:val="28"/>
          <w:szCs w:val="28"/>
          <w:lang w:val="en-US"/>
        </w:rPr>
        <w:t>Limited</w:t>
      </w:r>
      <w:r w:rsidRPr="0078080E">
        <w:rPr>
          <w:sz w:val="28"/>
          <w:szCs w:val="28"/>
        </w:rPr>
        <w:t>», фирменное наименование: «</w:t>
      </w:r>
      <w:r w:rsidR="00CD57FE" w:rsidRPr="0078080E">
        <w:rPr>
          <w:color w:val="000000"/>
        </w:rPr>
        <w:t xml:space="preserve">Сервер </w:t>
      </w:r>
      <w:proofErr w:type="spellStart"/>
      <w:r w:rsidR="00CD57FE" w:rsidRPr="0078080E">
        <w:rPr>
          <w:color w:val="000000"/>
        </w:rPr>
        <w:t>Lenovo</w:t>
      </w:r>
      <w:proofErr w:type="spellEnd"/>
      <w:r w:rsidR="00CD57FE" w:rsidRPr="0078080E">
        <w:rPr>
          <w:color w:val="000000"/>
        </w:rPr>
        <w:t xml:space="preserve"> x3550 M5 112Gb в составе: Шасси 5463D2G -1 шт.; Процессор 00KA068 -1 шт.; Модуль памяти 46W0796 -7 шт.; Диск жесткий 00AJ096 -2 шт.; Адаптер 42D0510 -1 шт.; Опция 00KA066 -1 шт.; Блок питания 00KA094 -1 шт.; Гарантия 00NT224 -1 шт.; Модуль управления 90Y3901 -1 шт.; Опция 00KA607 -1 шт.</w:t>
      </w:r>
      <w:r w:rsidRPr="0078080E">
        <w:rPr>
          <w:sz w:val="28"/>
          <w:szCs w:val="28"/>
        </w:rPr>
        <w:t>».</w:t>
      </w:r>
    </w:p>
    <w:p w:rsidR="00AE5543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CD57FE" w:rsidRPr="0078080E" w:rsidRDefault="00CD57FE" w:rsidP="00CD57F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78080E">
        <w:rPr>
          <w:sz w:val="28"/>
          <w:szCs w:val="28"/>
        </w:rPr>
        <w:t>ирменное наименование: «</w:t>
      </w:r>
      <w:r w:rsidRPr="0078080E">
        <w:rPr>
          <w:color w:val="000000"/>
        </w:rPr>
        <w:t xml:space="preserve">Сервер </w:t>
      </w:r>
      <w:proofErr w:type="spellStart"/>
      <w:r w:rsidRPr="0078080E">
        <w:rPr>
          <w:color w:val="000000"/>
        </w:rPr>
        <w:t>Lenovo</w:t>
      </w:r>
      <w:proofErr w:type="spellEnd"/>
      <w:r w:rsidRPr="0078080E">
        <w:rPr>
          <w:color w:val="000000"/>
        </w:rPr>
        <w:t xml:space="preserve"> x3550 M5 112Gb в составе: Шасси 5463D2G -1 шт.; Процессор 00KA068 -1 шт.; Модуль памяти 46W0796 -7 шт.; Диск жесткий 00AJ096 -2 шт.; Адаптер 42D0510 -1 шт.; Опция 00KA066 -1 шт.; Блок питания 00KA094 -1 шт.; Гарантия 00NT224 -1 шт.; Модуль управления 90Y3901 -1 шт.; Опция 00KA607 -1 шт.</w:t>
      </w:r>
      <w:r w:rsidRPr="0078080E">
        <w:rPr>
          <w:sz w:val="28"/>
          <w:szCs w:val="28"/>
        </w:rPr>
        <w:t>».</w:t>
      </w: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8080E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FA0161C" wp14:editId="5B7CEF8F">
            <wp:simplePos x="0" y="0"/>
            <wp:positionH relativeFrom="column">
              <wp:posOffset>1962150</wp:posOffset>
            </wp:positionH>
            <wp:positionV relativeFrom="paragraph">
              <wp:posOffset>168910</wp:posOffset>
            </wp:positionV>
            <wp:extent cx="3352800" cy="704850"/>
            <wp:effectExtent l="0" t="0" r="0" b="0"/>
            <wp:wrapSquare wrapText="bothSides"/>
            <wp:docPr id="2" name="Рисунок 2" descr="Lenovo logo 2015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Товарный знак</w:t>
      </w:r>
      <w:r w:rsidRPr="0078080E">
        <w:rPr>
          <w:sz w:val="28"/>
          <w:szCs w:val="28"/>
          <w:lang w:val="en-US"/>
        </w:rPr>
        <w:t>:</w:t>
      </w: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AE5543" w:rsidRPr="0078080E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D03807" w:rsidRPr="0078080E" w:rsidRDefault="00D03807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Закупка работ и услуг в составе данной заявки не предполагается.</w:t>
      </w:r>
    </w:p>
    <w:p w:rsidR="00805A3F" w:rsidRPr="0078080E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AE5543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 xml:space="preserve">«Сервер </w:t>
      </w:r>
      <w:proofErr w:type="spellStart"/>
      <w:r w:rsidRPr="0078080E">
        <w:rPr>
          <w:sz w:val="28"/>
          <w:szCs w:val="28"/>
        </w:rPr>
        <w:t>Lenovo</w:t>
      </w:r>
      <w:proofErr w:type="spellEnd"/>
      <w:r w:rsidRPr="0078080E">
        <w:rPr>
          <w:sz w:val="28"/>
          <w:szCs w:val="28"/>
        </w:rPr>
        <w:t xml:space="preserve"> x3550 M5 112Gb в составе: Шасси 5463D2G -1 шт.; Процессор 00KA068 -1 шт.; Модуль памяти 46W0796 -7 шт.; Диск жесткий 00AJ096 -2 шт.; Адаптер 42D0510 -1 шт.; Опция 00KA066 -1 шт.; Блок питания 00KA094 -1 шт.; Гарантия 00NT224 -2 шт.; Модуль управления 90Y3901 -1 шт.; Опция 00KA607 -1 </w:t>
      </w:r>
      <w:proofErr w:type="spellStart"/>
      <w:proofErr w:type="gramStart"/>
      <w:r w:rsidRPr="0078080E">
        <w:rPr>
          <w:sz w:val="28"/>
          <w:szCs w:val="28"/>
        </w:rPr>
        <w:t>шт</w:t>
      </w:r>
      <w:proofErr w:type="spellEnd"/>
      <w:proofErr w:type="gramEnd"/>
      <w:r w:rsidRPr="0078080E">
        <w:rPr>
          <w:sz w:val="28"/>
          <w:szCs w:val="28"/>
        </w:rPr>
        <w:t>» в количестве 2 шт.</w:t>
      </w:r>
    </w:p>
    <w:p w:rsidR="00AE5543" w:rsidRPr="0078080E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805A3F" w:rsidRPr="0078080E" w:rsidRDefault="00805A3F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 xml:space="preserve">Сертификаты соответствия </w:t>
      </w:r>
      <w:proofErr w:type="gramStart"/>
      <w:r w:rsidRPr="0078080E">
        <w:rPr>
          <w:sz w:val="28"/>
          <w:szCs w:val="28"/>
        </w:rPr>
        <w:t>ТР</w:t>
      </w:r>
      <w:proofErr w:type="gramEnd"/>
      <w:r w:rsidRPr="0078080E">
        <w:rPr>
          <w:sz w:val="28"/>
          <w:szCs w:val="28"/>
        </w:rPr>
        <w:t xml:space="preserve"> ТС (Приложение № 3), Технический регламент ТР ТС 004/2011 «О безопасности низковольтного оборудования» (Приложение № 4), ТР ТС 020/2011 «Электромагнитная совместимость технических средств» (Приложение № 5). </w:t>
      </w:r>
    </w:p>
    <w:p w:rsidR="00D03807" w:rsidRPr="0078080E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DD6BB8" w:rsidRPr="0078080E" w:rsidRDefault="00DD6BB8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 xml:space="preserve">Разрешительные документы к серверу </w:t>
      </w:r>
      <w:proofErr w:type="spellStart"/>
      <w:r w:rsidRPr="0078080E">
        <w:rPr>
          <w:sz w:val="28"/>
          <w:szCs w:val="28"/>
        </w:rPr>
        <w:t>Lenovo</w:t>
      </w:r>
      <w:proofErr w:type="spellEnd"/>
      <w:r w:rsidRPr="0078080E">
        <w:rPr>
          <w:sz w:val="28"/>
          <w:szCs w:val="28"/>
        </w:rPr>
        <w:t xml:space="preserve"> x3550 M5 112Gb фирмой производителем не предоставляются. Сертификаты соответствия </w:t>
      </w:r>
      <w:proofErr w:type="gramStart"/>
      <w:r w:rsidRPr="0078080E">
        <w:rPr>
          <w:sz w:val="28"/>
          <w:szCs w:val="28"/>
        </w:rPr>
        <w:t>ТР</w:t>
      </w:r>
      <w:proofErr w:type="gramEnd"/>
      <w:r w:rsidRPr="0078080E">
        <w:rPr>
          <w:sz w:val="28"/>
          <w:szCs w:val="28"/>
        </w:rPr>
        <w:t xml:space="preserve"> ТС приведены в (Приложение № 3).</w:t>
      </w:r>
    </w:p>
    <w:p w:rsidR="00D03807" w:rsidRPr="0078080E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59504B" w:rsidRPr="0078080E" w:rsidRDefault="0059504B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 xml:space="preserve">Сертификат соответствия </w:t>
      </w:r>
      <w:proofErr w:type="gramStart"/>
      <w:r w:rsidRPr="0078080E">
        <w:rPr>
          <w:sz w:val="28"/>
          <w:szCs w:val="28"/>
        </w:rPr>
        <w:t>ТР</w:t>
      </w:r>
      <w:proofErr w:type="gramEnd"/>
      <w:r w:rsidRPr="0078080E">
        <w:rPr>
          <w:sz w:val="28"/>
          <w:szCs w:val="28"/>
        </w:rPr>
        <w:t xml:space="preserve"> ТС (Приложение № 3), паспорт и руководство по установке.</w:t>
      </w:r>
    </w:p>
    <w:p w:rsidR="009A153E" w:rsidRPr="0078080E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9A153E" w:rsidRPr="0078080E" w:rsidRDefault="009A153E" w:rsidP="00780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080E">
        <w:rPr>
          <w:rFonts w:ascii="Times New Roman" w:hAnsi="Times New Roman" w:cs="Times New Roman"/>
          <w:bCs/>
          <w:sz w:val="28"/>
          <w:szCs w:val="28"/>
        </w:rPr>
        <w:t>Hewlett</w:t>
      </w:r>
      <w:r w:rsidRPr="0078080E">
        <w:rPr>
          <w:rFonts w:ascii="Times New Roman" w:hAnsi="Times New Roman" w:cs="Times New Roman"/>
          <w:sz w:val="28"/>
          <w:szCs w:val="28"/>
        </w:rPr>
        <w:t>-</w:t>
      </w:r>
      <w:r w:rsidRPr="0078080E">
        <w:rPr>
          <w:rFonts w:ascii="Times New Roman" w:hAnsi="Times New Roman" w:cs="Times New Roman"/>
          <w:bCs/>
          <w:sz w:val="28"/>
          <w:szCs w:val="28"/>
        </w:rPr>
        <w:t>Packard</w:t>
      </w:r>
      <w:proofErr w:type="spellEnd"/>
      <w:r w:rsidRPr="0078080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8080E">
        <w:rPr>
          <w:rFonts w:ascii="Times New Roman" w:hAnsi="Times New Roman" w:cs="Times New Roman"/>
          <w:sz w:val="28"/>
          <w:szCs w:val="28"/>
        </w:rPr>
        <w:t>Пало-Альто, Калифорния, Соединенные Штаты Америки.</w:t>
      </w:r>
    </w:p>
    <w:p w:rsidR="00AE5543" w:rsidRPr="0078080E" w:rsidRDefault="009A153E" w:rsidP="0078080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proofErr w:type="gramStart"/>
      <w:r w:rsidRPr="0078080E">
        <w:rPr>
          <w:bCs/>
          <w:sz w:val="28"/>
          <w:szCs w:val="28"/>
          <w:lang w:val="en-US"/>
        </w:rPr>
        <w:t>Dell</w:t>
      </w:r>
      <w:r w:rsidRPr="0078080E">
        <w:rPr>
          <w:bCs/>
          <w:sz w:val="28"/>
          <w:szCs w:val="28"/>
        </w:rPr>
        <w:t>,</w:t>
      </w:r>
      <w:r w:rsidRPr="0078080E">
        <w:rPr>
          <w:sz w:val="28"/>
          <w:szCs w:val="28"/>
        </w:rPr>
        <w:t xml:space="preserve"> Раунд-Рок, штат Техас, Соединенные Штаты Америки</w:t>
      </w:r>
      <w:r w:rsidR="00AE5543" w:rsidRPr="0078080E">
        <w:rPr>
          <w:sz w:val="28"/>
          <w:szCs w:val="28"/>
        </w:rPr>
        <w:t>.</w:t>
      </w:r>
      <w:proofErr w:type="gramEnd"/>
      <w:r w:rsidR="00AE5543" w:rsidRPr="0078080E">
        <w:rPr>
          <w:sz w:val="28"/>
          <w:szCs w:val="28"/>
        </w:rPr>
        <w:t xml:space="preserve"> </w:t>
      </w:r>
    </w:p>
    <w:p w:rsidR="00AE5543" w:rsidRPr="0078080E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59504B" w:rsidRPr="0078080E" w:rsidRDefault="00F627A0" w:rsidP="000C77BF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78080E">
        <w:rPr>
          <w:sz w:val="28"/>
          <w:szCs w:val="28"/>
        </w:rPr>
        <w:t>Выбор с</w:t>
      </w:r>
      <w:r w:rsidR="0059504B" w:rsidRPr="0078080E">
        <w:rPr>
          <w:sz w:val="28"/>
          <w:szCs w:val="28"/>
        </w:rPr>
        <w:t xml:space="preserve">ервера </w:t>
      </w:r>
      <w:proofErr w:type="spellStart"/>
      <w:r w:rsidR="0059504B" w:rsidRPr="0078080E">
        <w:rPr>
          <w:sz w:val="28"/>
          <w:szCs w:val="28"/>
        </w:rPr>
        <w:t>Lenovo</w:t>
      </w:r>
      <w:proofErr w:type="spellEnd"/>
      <w:r w:rsidR="0059504B" w:rsidRPr="0078080E">
        <w:rPr>
          <w:sz w:val="28"/>
          <w:szCs w:val="28"/>
        </w:rPr>
        <w:t xml:space="preserve"> обусловлен положительным опытом использования оборудования </w:t>
      </w:r>
      <w:r w:rsidR="0059504B" w:rsidRPr="0078080E">
        <w:rPr>
          <w:sz w:val="28"/>
          <w:szCs w:val="28"/>
          <w:lang w:val="en-US"/>
        </w:rPr>
        <w:t>Lenovo</w:t>
      </w:r>
      <w:r w:rsidR="0059504B" w:rsidRPr="0078080E">
        <w:rPr>
          <w:sz w:val="28"/>
          <w:szCs w:val="28"/>
        </w:rPr>
        <w:t xml:space="preserve"> в ООО «Газпром добыча Астрахань</w:t>
      </w:r>
      <w:r w:rsidR="0059504B" w:rsidRPr="0078080E">
        <w:rPr>
          <w:bCs/>
          <w:sz w:val="28"/>
          <w:szCs w:val="28"/>
        </w:rPr>
        <w:t>.</w:t>
      </w:r>
      <w:r w:rsidR="000C77BF">
        <w:rPr>
          <w:bCs/>
          <w:sz w:val="28"/>
          <w:szCs w:val="28"/>
        </w:rPr>
        <w:t xml:space="preserve"> </w:t>
      </w:r>
      <w:r w:rsidR="0059504B" w:rsidRPr="0078080E">
        <w:rPr>
          <w:bCs/>
          <w:sz w:val="28"/>
          <w:szCs w:val="28"/>
        </w:rPr>
        <w:lastRenderedPageBreak/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="0059504B" w:rsidRPr="0078080E">
        <w:rPr>
          <w:sz w:val="28"/>
          <w:szCs w:val="28"/>
        </w:rPr>
        <w:t>.</w:t>
      </w:r>
    </w:p>
    <w:p w:rsidR="00965A6A" w:rsidRPr="0078080E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8080E"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AE5543" w:rsidRPr="0078080E" w:rsidRDefault="00965A6A" w:rsidP="0078080E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78080E">
        <w:rPr>
          <w:sz w:val="28"/>
          <w:szCs w:val="28"/>
        </w:rPr>
        <w:t>Проект закупочной документации (Приложение № 7)</w:t>
      </w:r>
      <w:r w:rsidR="00AE5543" w:rsidRPr="0078080E">
        <w:rPr>
          <w:sz w:val="28"/>
          <w:szCs w:val="28"/>
        </w:rPr>
        <w:t>.</w:t>
      </w:r>
    </w:p>
    <w:p w:rsidR="00AE5543" w:rsidRPr="0078080E" w:rsidRDefault="00AE5543" w:rsidP="0078080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 w:rsidRPr="0078080E"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BE7BE4" w:rsidRPr="0078080E" w:rsidRDefault="00BE7BE4" w:rsidP="0078080E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0E">
        <w:rPr>
          <w:rFonts w:ascii="Times New Roman" w:hAnsi="Times New Roman" w:cs="Times New Roman"/>
          <w:sz w:val="28"/>
          <w:szCs w:val="28"/>
        </w:rPr>
        <w:t xml:space="preserve">Данные МТР относится к серверным и встроенным средствам вычислительной  техники. </w:t>
      </w:r>
      <w:proofErr w:type="gramStart"/>
      <w:r w:rsidRPr="0078080E">
        <w:rPr>
          <w:rFonts w:ascii="Times New Roman" w:hAnsi="Times New Roman" w:cs="Times New Roman"/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78080E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Pr="0078080E">
        <w:rPr>
          <w:rFonts w:ascii="Times New Roman" w:hAnsi="Times New Roman" w:cs="Times New Roman"/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(Приложение №8 п.1.2.3), доля аппаратных платформ на базе отечественных процессоров в потреблении на массовом рынке составляет 0%. Соответственно отечественных аналогов не существует.</w:t>
      </w:r>
      <w:proofErr w:type="gramEnd"/>
    </w:p>
    <w:p w:rsidR="00AE5543" w:rsidRPr="0078080E" w:rsidRDefault="00AE5543" w:rsidP="0078080E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317F2A" w:rsidRPr="0078080E" w:rsidRDefault="00317F2A" w:rsidP="0078080E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836B9B" w:rsidRPr="0078080E" w:rsidRDefault="00836B9B" w:rsidP="0078080E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Pr="0078080E" w:rsidRDefault="00143C32" w:rsidP="007808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80E"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Pr="0078080E" w:rsidRDefault="00143C32" w:rsidP="0078080E">
      <w:pPr>
        <w:jc w:val="both"/>
        <w:rPr>
          <w:rFonts w:ascii="Times New Roman" w:hAnsi="Times New Roman" w:cs="Times New Roman"/>
        </w:rPr>
      </w:pPr>
      <w:r w:rsidRPr="0078080E"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Pr="0078080E" w:rsidRDefault="00143C32" w:rsidP="0078080E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317F2A" w:rsidRPr="0078080E" w:rsidRDefault="00317F2A" w:rsidP="0078080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78080E">
        <w:rPr>
          <w:b/>
          <w:sz w:val="28"/>
          <w:szCs w:val="28"/>
        </w:rPr>
        <w:t xml:space="preserve">Главный инженер-заместитель </w:t>
      </w:r>
    </w:p>
    <w:p w:rsidR="00317F2A" w:rsidRPr="0078080E" w:rsidRDefault="00317F2A" w:rsidP="0078080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78080E"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Pr="0078080E" w:rsidRDefault="00143C32" w:rsidP="0078080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Pr="0078080E" w:rsidRDefault="00143C32" w:rsidP="0078080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78080E"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78080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78080E"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11"/>
      <w:headerReference w:type="default" r:id="rId12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466" w:rsidRDefault="00EA4466">
      <w:r>
        <w:separator/>
      </w:r>
    </w:p>
  </w:endnote>
  <w:endnote w:type="continuationSeparator" w:id="0">
    <w:p w:rsidR="00EA4466" w:rsidRDefault="00EA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466" w:rsidRDefault="00EA4466">
      <w:r>
        <w:separator/>
      </w:r>
    </w:p>
  </w:footnote>
  <w:footnote w:type="continuationSeparator" w:id="0">
    <w:p w:rsidR="00EA4466" w:rsidRDefault="00EA4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EA4466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EA44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0C61D3"/>
    <w:rsid w:val="000C77BF"/>
    <w:rsid w:val="0012359F"/>
    <w:rsid w:val="00127F76"/>
    <w:rsid w:val="0013403C"/>
    <w:rsid w:val="00143C32"/>
    <w:rsid w:val="001656D9"/>
    <w:rsid w:val="001F72CD"/>
    <w:rsid w:val="00262F99"/>
    <w:rsid w:val="002761A6"/>
    <w:rsid w:val="0028438D"/>
    <w:rsid w:val="00317F2A"/>
    <w:rsid w:val="004436B6"/>
    <w:rsid w:val="00511F67"/>
    <w:rsid w:val="005262C8"/>
    <w:rsid w:val="0059504B"/>
    <w:rsid w:val="005D5999"/>
    <w:rsid w:val="005E0000"/>
    <w:rsid w:val="0065278C"/>
    <w:rsid w:val="00655BC6"/>
    <w:rsid w:val="0078080E"/>
    <w:rsid w:val="00781C40"/>
    <w:rsid w:val="00782410"/>
    <w:rsid w:val="007E390E"/>
    <w:rsid w:val="00805A3F"/>
    <w:rsid w:val="00833AB2"/>
    <w:rsid w:val="00836B9B"/>
    <w:rsid w:val="00965A6A"/>
    <w:rsid w:val="009901F8"/>
    <w:rsid w:val="009A153E"/>
    <w:rsid w:val="00A24F40"/>
    <w:rsid w:val="00AE5543"/>
    <w:rsid w:val="00B716E9"/>
    <w:rsid w:val="00B755E1"/>
    <w:rsid w:val="00BE7BE4"/>
    <w:rsid w:val="00C03830"/>
    <w:rsid w:val="00CD57FE"/>
    <w:rsid w:val="00CF6FF3"/>
    <w:rsid w:val="00D03807"/>
    <w:rsid w:val="00D41DCE"/>
    <w:rsid w:val="00DD6BB8"/>
    <w:rsid w:val="00DE5646"/>
    <w:rsid w:val="00E835CA"/>
    <w:rsid w:val="00EA4466"/>
    <w:rsid w:val="00F627A0"/>
    <w:rsid w:val="00FC6512"/>
    <w:rsid w:val="00FE7389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A153E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BE7BE4"/>
    <w:rPr>
      <w:rFonts w:ascii="Calibri" w:eastAsiaTheme="minorHAnsi" w:hAnsi="Calibri" w:cstheme="minorBidi"/>
      <w:color w:val="auto"/>
      <w:sz w:val="22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semiHidden/>
    <w:rsid w:val="00BE7BE4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enovo_logo_2015.svg?uselang=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upload.wikimedia.org/wikipedia/commons/thumb/b/b8/Lenovo_logo_2015.svg/200px-Lenovo_logo_2015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38</cp:revision>
  <dcterms:created xsi:type="dcterms:W3CDTF">2016-02-12T11:48:00Z</dcterms:created>
  <dcterms:modified xsi:type="dcterms:W3CDTF">2016-04-18T12:40:00Z</dcterms:modified>
</cp:coreProperties>
</file>