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261D" w:rsidRPr="004E7035" w:rsidRDefault="0053261D" w:rsidP="0053261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53261D">
        <w:rPr>
          <w:sz w:val="28"/>
          <w:szCs w:val="28"/>
        </w:rPr>
        <w:t xml:space="preserve">Разрешительные документы к серверу </w:t>
      </w:r>
      <w:proofErr w:type="spellStart"/>
      <w:r w:rsidRPr="0053261D">
        <w:rPr>
          <w:sz w:val="28"/>
          <w:szCs w:val="28"/>
        </w:rPr>
        <w:t>Lenovo</w:t>
      </w:r>
      <w:proofErr w:type="spellEnd"/>
      <w:r w:rsidRPr="0053261D">
        <w:rPr>
          <w:sz w:val="28"/>
          <w:szCs w:val="28"/>
        </w:rPr>
        <w:t xml:space="preserve"> x3550 M5 112Gb фирмой производителем не предоставляются. Сертификаты соответствия </w:t>
      </w:r>
      <w:proofErr w:type="gramStart"/>
      <w:r w:rsidRPr="0053261D">
        <w:rPr>
          <w:sz w:val="28"/>
          <w:szCs w:val="28"/>
        </w:rPr>
        <w:t>ТР</w:t>
      </w:r>
      <w:proofErr w:type="gramEnd"/>
      <w:r w:rsidRPr="0053261D">
        <w:rPr>
          <w:sz w:val="28"/>
          <w:szCs w:val="28"/>
        </w:rPr>
        <w:t xml:space="preserve"> ТС приведены в (Приложение № 3).</w:t>
      </w:r>
    </w:p>
    <w:sectPr w:rsidR="0053261D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53261D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3261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3261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3261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3261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2016-04-15T10:55:00Z</dcterms:modified>
</cp:coreProperties>
</file>