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5F181E" w:rsidRDefault="005F181E" w:rsidP="006F539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181E">
        <w:rPr>
          <w:rFonts w:ascii="Times New Roman" w:hAnsi="Times New Roman" w:cs="Times New Roman"/>
          <w:b/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5F181E" w:rsidRPr="005F181E" w:rsidRDefault="005F181E" w:rsidP="006F53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6AD6" w:rsidRPr="00CF6AD6" w:rsidRDefault="00CF6AD6" w:rsidP="00CF6AD6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CF6AD6">
        <w:rPr>
          <w:sz w:val="28"/>
          <w:szCs w:val="28"/>
        </w:rPr>
        <w:t xml:space="preserve">Выбор Сервера </w:t>
      </w:r>
      <w:proofErr w:type="spellStart"/>
      <w:r w:rsidRPr="00CF6AD6">
        <w:rPr>
          <w:sz w:val="28"/>
          <w:szCs w:val="28"/>
        </w:rPr>
        <w:t>Lenovo</w:t>
      </w:r>
      <w:proofErr w:type="spellEnd"/>
      <w:r w:rsidRPr="00CF6AD6">
        <w:rPr>
          <w:sz w:val="28"/>
          <w:szCs w:val="28"/>
        </w:rPr>
        <w:t xml:space="preserve"> обусловлен положительным опытом использования оборудования </w:t>
      </w:r>
      <w:r w:rsidRPr="00CF6AD6">
        <w:rPr>
          <w:sz w:val="28"/>
          <w:szCs w:val="28"/>
          <w:lang w:val="en-US"/>
        </w:rPr>
        <w:t>Lenovo</w:t>
      </w:r>
      <w:r w:rsidRPr="00CF6AD6">
        <w:rPr>
          <w:sz w:val="28"/>
          <w:szCs w:val="28"/>
        </w:rPr>
        <w:t xml:space="preserve"> в ООО «Газпром добыча Астрахань</w:t>
      </w:r>
      <w:r w:rsidRPr="00CF6AD6">
        <w:rPr>
          <w:bCs/>
          <w:sz w:val="28"/>
          <w:szCs w:val="28"/>
        </w:rPr>
        <w:t>.</w:t>
      </w:r>
    </w:p>
    <w:p w:rsidR="00CF6AD6" w:rsidRPr="004E7035" w:rsidRDefault="00CF6AD6" w:rsidP="00CF6AD6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CF6AD6">
        <w:rPr>
          <w:bCs/>
          <w:sz w:val="28"/>
          <w:szCs w:val="28"/>
        </w:rPr>
        <w:t>Проведя сравнительный анализ аналогичного оборудования, при равных характеристиках имеет более низкую стоимость. (Приложение №6)</w:t>
      </w:r>
      <w:r w:rsidRPr="00CF6AD6">
        <w:rPr>
          <w:sz w:val="28"/>
          <w:szCs w:val="28"/>
        </w:rPr>
        <w:t>.</w:t>
      </w:r>
      <w:bookmarkStart w:id="0" w:name="_GoBack"/>
      <w:bookmarkEnd w:id="0"/>
    </w:p>
    <w:sectPr w:rsidR="00CF6AD6" w:rsidRPr="004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26"/>
    <w:rsid w:val="0013403C"/>
    <w:rsid w:val="00534CE0"/>
    <w:rsid w:val="005D4C5C"/>
    <w:rsid w:val="005F181E"/>
    <w:rsid w:val="006F539C"/>
    <w:rsid w:val="00C55426"/>
    <w:rsid w:val="00CF6AD6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534CE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534CE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534CE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534CE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2016-04-08T11:06:00Z</dcterms:created>
  <dcterms:modified xsi:type="dcterms:W3CDTF">2016-04-15T10:33:00Z</dcterms:modified>
</cp:coreProperties>
</file>