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A5" w:rsidRPr="002251A5" w:rsidRDefault="002251A5" w:rsidP="002251A5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2251A5">
        <w:rPr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2251A5" w:rsidRDefault="002251A5" w:rsidP="002251A5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2251A5" w:rsidRDefault="00553D45" w:rsidP="00F71B6B">
      <w:pPr>
        <w:pStyle w:val="1"/>
        <w:shd w:val="clear" w:color="auto" w:fill="auto"/>
        <w:spacing w:before="0" w:line="270" w:lineRule="exact"/>
        <w:ind w:right="23" w:firstLine="708"/>
        <w:rPr>
          <w:sz w:val="28"/>
          <w:szCs w:val="28"/>
        </w:rPr>
      </w:pPr>
      <w:r w:rsidRPr="006E31F3">
        <w:rPr>
          <w:sz w:val="28"/>
          <w:szCs w:val="28"/>
        </w:rPr>
        <w:t>По результатам исследования рынка производителей аккумуляторов, в том числе аккумуляторов общего назначения, установлено, что на территории Российской Федерации не производится оборудование с аналогичными характеристиками, и производство подобной продукции отсутствует.</w:t>
      </w:r>
      <w:r>
        <w:rPr>
          <w:sz w:val="28"/>
          <w:szCs w:val="28"/>
        </w:rPr>
        <w:t xml:space="preserve"> Были направлены письма в Российские организации по производству аккумуляторных батареек, на тему возможности производства аккумуляторов, соответствующих техническим характеристикам. Получен ответ от </w:t>
      </w:r>
      <w:r>
        <w:t>ПАО "Завод автономных источников тока"</w:t>
      </w:r>
      <w:r w:rsidRPr="00E94903">
        <w:t xml:space="preserve"> (</w:t>
      </w:r>
      <w:r>
        <w:t>Приложение № 7),</w:t>
      </w:r>
      <w:r w:rsidRPr="00797794">
        <w:t xml:space="preserve"> ЗАО «Великолукский завод щелочных аккумуляторов», </w:t>
      </w:r>
      <w:r>
        <w:t xml:space="preserve">о </w:t>
      </w:r>
      <w:proofErr w:type="gramStart"/>
      <w:r>
        <w:t>том</w:t>
      </w:r>
      <w:proofErr w:type="gramEnd"/>
      <w:r>
        <w:t xml:space="preserve"> что аккумуляторы в указанных габаритах не производят. </w:t>
      </w:r>
      <w:r>
        <w:rPr>
          <w:sz w:val="28"/>
          <w:szCs w:val="28"/>
        </w:rPr>
        <w:t xml:space="preserve">Ответа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: </w:t>
      </w:r>
      <w:r w:rsidRPr="00780F27">
        <w:rPr>
          <w:sz w:val="28"/>
          <w:szCs w:val="28"/>
        </w:rPr>
        <w:t xml:space="preserve">ООО </w:t>
      </w:r>
      <w:r>
        <w:rPr>
          <w:sz w:val="28"/>
          <w:szCs w:val="28"/>
        </w:rPr>
        <w:t>«</w:t>
      </w:r>
      <w:r w:rsidRPr="00780F27">
        <w:rPr>
          <w:sz w:val="28"/>
          <w:szCs w:val="28"/>
        </w:rPr>
        <w:t>Вологодский аккумуляторный завод</w:t>
      </w:r>
      <w:r>
        <w:rPr>
          <w:sz w:val="28"/>
          <w:szCs w:val="28"/>
        </w:rPr>
        <w:t>»</w:t>
      </w:r>
      <w:r w:rsidRPr="00780F27">
        <w:rPr>
          <w:sz w:val="28"/>
          <w:szCs w:val="28"/>
        </w:rPr>
        <w:t xml:space="preserve">, ООО </w:t>
      </w:r>
      <w:r>
        <w:rPr>
          <w:sz w:val="28"/>
          <w:szCs w:val="28"/>
        </w:rPr>
        <w:t>«</w:t>
      </w:r>
      <w:proofErr w:type="spellStart"/>
      <w:r w:rsidRPr="00780F27">
        <w:rPr>
          <w:sz w:val="28"/>
          <w:szCs w:val="28"/>
        </w:rPr>
        <w:t>АкТех</w:t>
      </w:r>
      <w:proofErr w:type="spellEnd"/>
      <w:r>
        <w:rPr>
          <w:sz w:val="28"/>
          <w:szCs w:val="28"/>
        </w:rPr>
        <w:t>»</w:t>
      </w:r>
      <w:r w:rsidRPr="00780F27">
        <w:rPr>
          <w:sz w:val="28"/>
          <w:szCs w:val="28"/>
        </w:rPr>
        <w:t xml:space="preserve">, АО </w:t>
      </w:r>
      <w:r>
        <w:rPr>
          <w:sz w:val="28"/>
          <w:szCs w:val="28"/>
        </w:rPr>
        <w:t>«</w:t>
      </w:r>
      <w:r w:rsidRPr="00780F27">
        <w:rPr>
          <w:sz w:val="28"/>
          <w:szCs w:val="28"/>
        </w:rPr>
        <w:t>Тюменский аккумуляторный завод</w:t>
      </w:r>
      <w:r>
        <w:rPr>
          <w:sz w:val="28"/>
          <w:szCs w:val="28"/>
        </w:rPr>
        <w:t>» не получено.</w:t>
      </w:r>
      <w:bookmarkStart w:id="0" w:name="_GoBack"/>
      <w:bookmarkEnd w:id="0"/>
    </w:p>
    <w:p w:rsidR="00164A3A" w:rsidRPr="002251A5" w:rsidRDefault="00164A3A" w:rsidP="002251A5"/>
    <w:sectPr w:rsidR="00164A3A" w:rsidRPr="002251A5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258"/>
    <w:rsid w:val="00164A3A"/>
    <w:rsid w:val="002251A5"/>
    <w:rsid w:val="00553D45"/>
    <w:rsid w:val="00BE5258"/>
    <w:rsid w:val="00F7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BE525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BE525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1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Мосин Иван Петрович</cp:lastModifiedBy>
  <cp:revision>6</cp:revision>
  <dcterms:created xsi:type="dcterms:W3CDTF">2016-04-06T06:04:00Z</dcterms:created>
  <dcterms:modified xsi:type="dcterms:W3CDTF">2016-04-19T07:06:00Z</dcterms:modified>
</cp:coreProperties>
</file>