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9C" w:rsidRDefault="00561B7D" w:rsidP="009B160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561B7D">
        <w:rPr>
          <w:rFonts w:ascii="Times New Roman" w:hAnsi="Times New Roman" w:cs="Times New Roman"/>
          <w:b/>
          <w:bCs/>
          <w:sz w:val="28"/>
          <w:szCs w:val="28"/>
        </w:rPr>
        <w:t>Техническое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РД).</w:t>
      </w:r>
    </w:p>
    <w:p w:rsidR="0093688E" w:rsidRPr="006E31F3" w:rsidRDefault="003160CC" w:rsidP="0093688E">
      <w:pPr>
        <w:pStyle w:val="1"/>
        <w:shd w:val="clear" w:color="auto" w:fill="auto"/>
        <w:spacing w:before="0" w:line="270" w:lineRule="exact"/>
        <w:ind w:right="23" w:firstLine="709"/>
        <w:rPr>
          <w:sz w:val="28"/>
          <w:szCs w:val="28"/>
        </w:rPr>
      </w:pPr>
      <w:r w:rsidRPr="003160CC">
        <w:rPr>
          <w:sz w:val="28"/>
          <w:szCs w:val="28"/>
        </w:rPr>
        <w:t xml:space="preserve">Батарея аккумуляторная </w:t>
      </w:r>
      <w:proofErr w:type="spellStart"/>
      <w:r w:rsidRPr="003160CC">
        <w:rPr>
          <w:sz w:val="28"/>
          <w:szCs w:val="28"/>
        </w:rPr>
        <w:t>Panasonic</w:t>
      </w:r>
      <w:proofErr w:type="spellEnd"/>
      <w:r w:rsidRPr="003160CC">
        <w:rPr>
          <w:sz w:val="28"/>
          <w:szCs w:val="28"/>
        </w:rPr>
        <w:t xml:space="preserve"> LC-R127R2P1 (Приложение № 2). Используются в источниках бесперебойного питания (ИБП). </w:t>
      </w:r>
      <w:proofErr w:type="gramStart"/>
      <w:r w:rsidRPr="003160CC">
        <w:rPr>
          <w:sz w:val="28"/>
          <w:szCs w:val="28"/>
        </w:rPr>
        <w:t>Необходимы для замены вышедших из строя батарей ИБП, используемых в ООО «Газпром-добыча Астрахань».</w:t>
      </w:r>
      <w:proofErr w:type="gramEnd"/>
    </w:p>
    <w:p w:rsidR="007757C2" w:rsidRDefault="007757C2" w:rsidP="00561B7D">
      <w:pPr>
        <w:rPr>
          <w:rFonts w:ascii="Times New Roman" w:hAnsi="Times New Roman" w:cs="Times New Roman"/>
        </w:rPr>
      </w:pPr>
      <w:bookmarkStart w:id="0" w:name="_GoBack"/>
      <w:bookmarkEnd w:id="0"/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7757C2" w:rsidRDefault="007757C2" w:rsidP="00561B7D">
      <w:pPr>
        <w:rPr>
          <w:rFonts w:ascii="Times New Roman" w:hAnsi="Times New Roman" w:cs="Times New Roman"/>
        </w:rPr>
      </w:pPr>
    </w:p>
    <w:p w:rsidR="004806A8" w:rsidRDefault="004806A8" w:rsidP="00561B7D">
      <w:pPr>
        <w:rPr>
          <w:rFonts w:ascii="Times New Roman" w:hAnsi="Times New Roman" w:cs="Times New Roman"/>
        </w:rPr>
      </w:pPr>
    </w:p>
    <w:p w:rsidR="007757C2" w:rsidRPr="007757C2" w:rsidRDefault="007757C2" w:rsidP="007757C2">
      <w:pPr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A01F09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lastRenderedPageBreak/>
        <w:t>Батарея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Pr="00A01F09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аккумуляторная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Panasonic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 xml:space="preserve"> 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LC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-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R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127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R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2</w:t>
      </w:r>
      <w:r w:rsidRPr="006B2345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val="en-US" w:eastAsia="ru-RU"/>
        </w:rPr>
        <w:t>P</w:t>
      </w:r>
      <w:r w:rsidRPr="007757C2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24"/>
          <w:lang w:eastAsia="ru-RU"/>
        </w:rPr>
        <w:t>1</w:t>
      </w:r>
    </w:p>
    <w:p w:rsidR="007757C2" w:rsidRPr="007757C2" w:rsidRDefault="007757C2" w:rsidP="00775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6467EC5A" wp14:editId="01E321AD">
            <wp:simplePos x="0" y="0"/>
            <wp:positionH relativeFrom="column">
              <wp:posOffset>3374390</wp:posOffset>
            </wp:positionH>
            <wp:positionV relativeFrom="paragraph">
              <wp:posOffset>17780</wp:posOffset>
            </wp:positionV>
            <wp:extent cx="3495675" cy="2619375"/>
            <wp:effectExtent l="19050" t="0" r="9525" b="0"/>
            <wp:wrapThrough wrapText="bothSides">
              <wp:wrapPolygon edited="0">
                <wp:start x="-118" y="0"/>
                <wp:lineTo x="-118" y="21521"/>
                <wp:lineTo x="21659" y="21521"/>
                <wp:lineTo x="21659" y="0"/>
                <wp:lineTo x="-118" y="0"/>
              </wp:wrapPolygon>
            </wp:wrapThrough>
            <wp:docPr id="27" name="Рисунок 27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57C2" w:rsidRPr="00A96763" w:rsidRDefault="007757C2" w:rsidP="007757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2327">
        <w:rPr>
          <w:rFonts w:ascii="Times New Roman" w:hAnsi="Times New Roman" w:cs="Times New Roman"/>
          <w:b/>
          <w:sz w:val="24"/>
          <w:szCs w:val="24"/>
        </w:rPr>
        <w:t>Технические</w:t>
      </w:r>
      <w:r w:rsidRPr="00A967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2327">
        <w:rPr>
          <w:rFonts w:ascii="Times New Roman" w:hAnsi="Times New Roman" w:cs="Times New Roman"/>
          <w:b/>
          <w:sz w:val="24"/>
          <w:szCs w:val="24"/>
        </w:rPr>
        <w:t>характеристики</w:t>
      </w:r>
    </w:p>
    <w:p w:rsidR="007757C2" w:rsidRPr="00A96763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Страна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Япония</w:t>
      </w:r>
    </w:p>
    <w:p w:rsidR="007757C2" w:rsidRPr="00A96763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Panasonic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LC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127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Pr="00A967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B23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Напряжение, В - 12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Емкость, </w:t>
      </w:r>
      <w:proofErr w:type="spell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Ач</w:t>
      </w:r>
      <w:proofErr w:type="spell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- 7,2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Длина,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- 151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Ширина,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- 64,5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Высота,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- 94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Высота с клеммой,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мм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- 100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Вес, </w:t>
      </w:r>
      <w:proofErr w:type="gramStart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кг</w:t>
      </w:r>
      <w:proofErr w:type="gramEnd"/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- 2,5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 службы, лет - 5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Гарантия, мес. - 12</w:t>
      </w:r>
    </w:p>
    <w:p w:rsidR="007757C2" w:rsidRPr="00EF2327" w:rsidRDefault="007757C2" w:rsidP="007757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</w:t>
      </w:r>
      <w:r w:rsidRPr="00EF23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вывода</w:t>
      </w:r>
      <w:r w:rsidRPr="00790CB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EF2327">
        <w:rPr>
          <w:rFonts w:ascii="Times New Roman" w:hAnsi="Times New Roman" w:cs="Times New Roman"/>
          <w:sz w:val="24"/>
          <w:szCs w:val="24"/>
        </w:rPr>
        <w:t>Spade</w:t>
      </w:r>
      <w:proofErr w:type="spellEnd"/>
      <w:r w:rsidRPr="00EF2327">
        <w:rPr>
          <w:rFonts w:ascii="Times New Roman" w:hAnsi="Times New Roman" w:cs="Times New Roman"/>
          <w:sz w:val="24"/>
          <w:szCs w:val="24"/>
        </w:rPr>
        <w:t>, 250" (6.3мм)</w:t>
      </w:r>
    </w:p>
    <w:p w:rsidR="007757C2" w:rsidRPr="00EF2327" w:rsidRDefault="007757C2" w:rsidP="007757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vanish/>
          <w:color w:val="000000"/>
          <w:sz w:val="19"/>
          <w:szCs w:val="19"/>
          <w:lang w:eastAsia="ru-RU"/>
        </w:rPr>
        <w:drawing>
          <wp:inline distT="0" distB="0" distL="0" distR="0" wp14:anchorId="018F8952" wp14:editId="7A93CD5A">
            <wp:extent cx="5940425" cy="4455319"/>
            <wp:effectExtent l="19050" t="0" r="3175" b="0"/>
            <wp:docPr id="24" name="Рисунок 24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vanish/>
          <w:color w:val="000000"/>
          <w:sz w:val="19"/>
          <w:szCs w:val="19"/>
          <w:lang w:eastAsia="ru-RU"/>
        </w:rPr>
        <w:drawing>
          <wp:inline distT="0" distB="0" distL="0" distR="0" wp14:anchorId="133A003C" wp14:editId="3327BEE9">
            <wp:extent cx="5940425" cy="4455319"/>
            <wp:effectExtent l="19050" t="0" r="3175" b="0"/>
            <wp:docPr id="21" name="Рисунок 21" descr="http://www.bereza.pcmount.by/files/imagecache/product_big/LC-R127R2PG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bereza.pcmount.by/files/imagecache/product_big/LC-R127R2PG1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C2" w:rsidRPr="00561B7D" w:rsidRDefault="007757C2" w:rsidP="007757C2"/>
    <w:sectPr w:rsidR="007757C2" w:rsidRPr="00561B7D" w:rsidSect="007757C2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6AF" w:rsidRDefault="006366AF" w:rsidP="007757C2">
      <w:pPr>
        <w:spacing w:after="0" w:line="240" w:lineRule="auto"/>
      </w:pPr>
      <w:r>
        <w:separator/>
      </w:r>
    </w:p>
  </w:endnote>
  <w:endnote w:type="continuationSeparator" w:id="0">
    <w:p w:rsidR="006366AF" w:rsidRDefault="006366AF" w:rsidP="0077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6AF" w:rsidRDefault="006366AF" w:rsidP="007757C2">
      <w:pPr>
        <w:spacing w:after="0" w:line="240" w:lineRule="auto"/>
      </w:pPr>
      <w:r>
        <w:separator/>
      </w:r>
    </w:p>
  </w:footnote>
  <w:footnote w:type="continuationSeparator" w:id="0">
    <w:p w:rsidR="006366AF" w:rsidRDefault="006366AF" w:rsidP="0077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7C2" w:rsidRDefault="007757C2" w:rsidP="007757C2">
    <w:pPr>
      <w:pStyle w:val="a4"/>
      <w:jc w:val="right"/>
    </w:pPr>
    <w:r>
      <w:t>Приложение 3</w:t>
    </w:r>
  </w:p>
  <w:p w:rsidR="007757C2" w:rsidRDefault="007757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954"/>
    <w:rsid w:val="002B2914"/>
    <w:rsid w:val="003160CC"/>
    <w:rsid w:val="003E5954"/>
    <w:rsid w:val="004806A8"/>
    <w:rsid w:val="00561B7D"/>
    <w:rsid w:val="006366AF"/>
    <w:rsid w:val="006521BF"/>
    <w:rsid w:val="007757C2"/>
    <w:rsid w:val="0093688E"/>
    <w:rsid w:val="00953B9C"/>
    <w:rsid w:val="009B160A"/>
    <w:rsid w:val="00A72256"/>
    <w:rsid w:val="00DC2930"/>
    <w:rsid w:val="00F60246"/>
    <w:rsid w:val="00FF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1B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link w:val="1"/>
    <w:rsid w:val="00FF249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FF2496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57C2"/>
  </w:style>
  <w:style w:type="paragraph" w:styleId="a6">
    <w:name w:val="footer"/>
    <w:basedOn w:val="a"/>
    <w:link w:val="a7"/>
    <w:uiPriority w:val="99"/>
    <w:unhideWhenUsed/>
    <w:rsid w:val="00775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57C2"/>
  </w:style>
  <w:style w:type="paragraph" w:styleId="a8">
    <w:name w:val="Balloon Text"/>
    <w:basedOn w:val="a"/>
    <w:link w:val="a9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7757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10</cp:revision>
  <cp:lastPrinted>2016-04-09T07:16:00Z</cp:lastPrinted>
  <dcterms:created xsi:type="dcterms:W3CDTF">2016-04-08T10:31:00Z</dcterms:created>
  <dcterms:modified xsi:type="dcterms:W3CDTF">2016-04-18T12:07:00Z</dcterms:modified>
</cp:coreProperties>
</file>