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898" w:rsidRPr="00F930DC" w:rsidRDefault="00C170FB" w:rsidP="00F930DC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F930DC">
        <w:rPr>
          <w:rFonts w:ascii="Times New Roman" w:hAnsi="Times New Roman" w:cs="Times New Roman"/>
          <w:b/>
          <w:sz w:val="28"/>
          <w:szCs w:val="28"/>
        </w:rPr>
        <w:t>При предлагаемых к закупке работах, услугах — требования к выполняемым работам или оказываемым услугам (в том числе состав работ или услуг и последовательность их выполнения, технология и сроки выполнения работ или услуг).</w:t>
      </w:r>
    </w:p>
    <w:bookmarkEnd w:id="0"/>
    <w:p w:rsidR="00DC17A0" w:rsidRPr="00F930DC" w:rsidRDefault="00DC17A0" w:rsidP="00F930DC">
      <w:pPr>
        <w:rPr>
          <w:rFonts w:ascii="Times New Roman" w:hAnsi="Times New Roman" w:cs="Times New Roman"/>
          <w:sz w:val="28"/>
          <w:szCs w:val="28"/>
        </w:rPr>
      </w:pPr>
    </w:p>
    <w:p w:rsidR="00C170FB" w:rsidRPr="00F930DC" w:rsidRDefault="00C170FB" w:rsidP="00F930DC">
      <w:pPr>
        <w:rPr>
          <w:rFonts w:ascii="Times New Roman" w:hAnsi="Times New Roman" w:cs="Times New Roman"/>
          <w:sz w:val="28"/>
          <w:szCs w:val="28"/>
        </w:rPr>
      </w:pPr>
      <w:r w:rsidRPr="00F930DC">
        <w:rPr>
          <w:rFonts w:ascii="Times New Roman" w:hAnsi="Times New Roman" w:cs="Times New Roman"/>
          <w:sz w:val="28"/>
          <w:szCs w:val="28"/>
        </w:rPr>
        <w:t>Закупка работ и услуг в составе данной заявки не предполагается.</w:t>
      </w:r>
    </w:p>
    <w:p w:rsidR="00C170FB" w:rsidRPr="00F930DC" w:rsidRDefault="00C170FB" w:rsidP="00F930DC">
      <w:pPr>
        <w:rPr>
          <w:rFonts w:ascii="Times New Roman" w:hAnsi="Times New Roman" w:cs="Times New Roman"/>
          <w:sz w:val="28"/>
          <w:szCs w:val="28"/>
        </w:rPr>
      </w:pPr>
    </w:p>
    <w:p w:rsidR="00C170FB" w:rsidRPr="00F930DC" w:rsidRDefault="00C170FB" w:rsidP="00F930DC">
      <w:pPr>
        <w:rPr>
          <w:rFonts w:ascii="Times New Roman" w:hAnsi="Times New Roman" w:cs="Times New Roman"/>
          <w:sz w:val="28"/>
          <w:szCs w:val="28"/>
        </w:rPr>
      </w:pPr>
    </w:p>
    <w:sectPr w:rsidR="00C170FB" w:rsidRPr="00F93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4AF"/>
    <w:rsid w:val="002804AF"/>
    <w:rsid w:val="00455D8E"/>
    <w:rsid w:val="007E1898"/>
    <w:rsid w:val="009C23F0"/>
    <w:rsid w:val="00A75DD3"/>
    <w:rsid w:val="00C170FB"/>
    <w:rsid w:val="00DC17A0"/>
    <w:rsid w:val="00F9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Ильязов Хамза Назымбекович</cp:lastModifiedBy>
  <cp:revision>9</cp:revision>
  <cp:lastPrinted>2016-04-09T07:17:00Z</cp:lastPrinted>
  <dcterms:created xsi:type="dcterms:W3CDTF">2016-04-08T10:21:00Z</dcterms:created>
  <dcterms:modified xsi:type="dcterms:W3CDTF">2016-04-11T05:29:00Z</dcterms:modified>
</cp:coreProperties>
</file>