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60" w:rsidRPr="00977B60" w:rsidRDefault="00977B60" w:rsidP="00A17DBD">
      <w:pPr>
        <w:pStyle w:val="1"/>
        <w:shd w:val="clear" w:color="auto" w:fill="auto"/>
        <w:spacing w:before="0" w:line="270" w:lineRule="exact"/>
        <w:ind w:right="23" w:firstLine="383"/>
        <w:rPr>
          <w:b/>
          <w:sz w:val="28"/>
          <w:szCs w:val="28"/>
        </w:rPr>
      </w:pPr>
      <w:r w:rsidRPr="00977B60">
        <w:rPr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020B75" w:rsidRPr="00020B75" w:rsidRDefault="00020B75" w:rsidP="00020B75">
      <w:pPr>
        <w:pStyle w:val="1"/>
        <w:shd w:val="clear" w:color="auto" w:fill="auto"/>
        <w:spacing w:before="0" w:line="270" w:lineRule="exact"/>
        <w:ind w:right="23"/>
        <w:rPr>
          <w:b/>
          <w:sz w:val="28"/>
          <w:szCs w:val="28"/>
        </w:rPr>
      </w:pP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BE1D1D" w:rsidRDefault="007F7C59" w:rsidP="00025091">
      <w:pPr>
        <w:pStyle w:val="a4"/>
        <w:numPr>
          <w:ilvl w:val="0"/>
          <w:numId w:val="2"/>
        </w:numPr>
        <w:spacing w:line="276" w:lineRule="auto"/>
        <w:ind w:right="23"/>
        <w:jc w:val="both"/>
        <w:rPr>
          <w:rFonts w:ascii="Times New Roman" w:hAnsi="Times New Roman" w:cs="Times New Roman"/>
          <w:sz w:val="28"/>
          <w:szCs w:val="28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BE1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51D">
        <w:rPr>
          <w:rFonts w:ascii="Times New Roman" w:hAnsi="Times New Roman" w:cs="Times New Roman"/>
          <w:sz w:val="28"/>
          <w:szCs w:val="28"/>
          <w:lang w:val="ru-RU"/>
        </w:rPr>
        <w:t>Купертино</w:t>
      </w:r>
      <w:proofErr w:type="spellEnd"/>
      <w:r w:rsidR="00F2051D">
        <w:rPr>
          <w:rFonts w:ascii="Times New Roman" w:hAnsi="Times New Roman" w:cs="Times New Roman"/>
          <w:sz w:val="28"/>
          <w:szCs w:val="28"/>
          <w:lang w:val="ru-RU"/>
        </w:rPr>
        <w:t>, Калифорния</w:t>
      </w:r>
      <w:r w:rsidR="008B436F"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7F7C59" w:rsidRPr="00BE1D1D" w:rsidRDefault="007F7C59" w:rsidP="00025091">
      <w:pPr>
        <w:spacing w:line="276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F2051D">
        <w:rPr>
          <w:rFonts w:ascii="Times New Roman" w:eastAsia="Times New Roman" w:hAnsi="Times New Roman" w:cs="Times New Roman"/>
          <w:sz w:val="28"/>
          <w:szCs w:val="28"/>
          <w:lang w:val="en-US"/>
        </w:rPr>
        <w:t>Seagate</w:t>
      </w:r>
      <w:r w:rsidR="00F2051D" w:rsidRPr="00F2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051D">
        <w:rPr>
          <w:rFonts w:ascii="Times New Roman" w:eastAsia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020B75" w:rsidRPr="007F7C59" w:rsidRDefault="007F7C59" w:rsidP="00025091">
      <w:pPr>
        <w:spacing w:line="276" w:lineRule="auto"/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F2051D">
        <w:rPr>
          <w:rFonts w:ascii="Times New Roman" w:hAnsi="Times New Roman" w:cs="Times New Roman"/>
          <w:sz w:val="28"/>
          <w:szCs w:val="28"/>
          <w:lang w:val="en-US"/>
        </w:rPr>
        <w:t>Seagate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E1D1D" w:rsidRDefault="00BE1D1D" w:rsidP="00025091">
      <w:pPr>
        <w:spacing w:line="276" w:lineRule="auto"/>
        <w:rPr>
          <w:lang w:val="ru-RU"/>
        </w:rPr>
      </w:pPr>
    </w:p>
    <w:p w:rsidR="00BE1D1D" w:rsidRPr="00BE1D1D" w:rsidRDefault="00BE1D1D" w:rsidP="00025091">
      <w:pPr>
        <w:pStyle w:val="a4"/>
        <w:numPr>
          <w:ilvl w:val="0"/>
          <w:numId w:val="2"/>
        </w:numPr>
        <w:spacing w:line="276" w:lineRule="auto"/>
        <w:rPr>
          <w:lang w:val="ru-RU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2051D">
        <w:rPr>
          <w:rFonts w:ascii="Times New Roman" w:eastAsia="Times New Roman" w:hAnsi="Times New Roman" w:cs="Times New Roman"/>
          <w:sz w:val="28"/>
          <w:szCs w:val="28"/>
          <w:lang w:val="ru-RU"/>
        </w:rPr>
        <w:t>Токио, Япония,</w:t>
      </w:r>
    </w:p>
    <w:p w:rsidR="00BE1D1D" w:rsidRPr="00BE1D1D" w:rsidRDefault="00BE1D1D" w:rsidP="00025091">
      <w:pPr>
        <w:pStyle w:val="a4"/>
        <w:spacing w:line="276" w:lineRule="auto"/>
        <w:ind w:left="74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производителя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2051D">
        <w:rPr>
          <w:rFonts w:ascii="Times New Roman" w:eastAsia="Times New Roman" w:hAnsi="Times New Roman" w:cs="Times New Roman"/>
          <w:sz w:val="28"/>
          <w:szCs w:val="28"/>
          <w:lang w:val="en-US"/>
        </w:rPr>
        <w:t>Toshiba</w:t>
      </w:r>
      <w:r w:rsidR="00F2051D" w:rsidRPr="00F2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051D">
        <w:rPr>
          <w:rFonts w:ascii="Times New Roman" w:eastAsia="Times New Roman" w:hAnsi="Times New Roman" w:cs="Times New Roman"/>
          <w:sz w:val="28"/>
          <w:szCs w:val="28"/>
          <w:lang w:val="en-US"/>
        </w:rPr>
        <w:t>Corporation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BE1D1D" w:rsidRPr="00BE1D1D" w:rsidRDefault="00BE1D1D" w:rsidP="00025091">
      <w:pPr>
        <w:pStyle w:val="a4"/>
        <w:spacing w:line="276" w:lineRule="auto"/>
        <w:ind w:left="743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Фирменнове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название:</w:t>
      </w: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2051D">
        <w:rPr>
          <w:rFonts w:ascii="Times New Roman" w:eastAsia="Times New Roman" w:hAnsi="Times New Roman" w:cs="Times New Roman"/>
          <w:sz w:val="28"/>
          <w:szCs w:val="28"/>
          <w:lang w:val="en-US"/>
        </w:rPr>
        <w:t>Toshiba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BE1D1D" w:rsidRPr="00BE1D1D" w:rsidRDefault="00BE1D1D" w:rsidP="00BE1D1D">
      <w:pPr>
        <w:pStyle w:val="a4"/>
        <w:ind w:left="743"/>
        <w:rPr>
          <w:lang w:val="ru-RU"/>
        </w:rPr>
      </w:pPr>
    </w:p>
    <w:sectPr w:rsidR="00BE1D1D" w:rsidRPr="00BE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4D90C64"/>
    <w:multiLevelType w:val="hybridMultilevel"/>
    <w:tmpl w:val="B8D2D654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25091"/>
    <w:rsid w:val="002C31EF"/>
    <w:rsid w:val="007F7C59"/>
    <w:rsid w:val="008B436F"/>
    <w:rsid w:val="00953B9C"/>
    <w:rsid w:val="00977B60"/>
    <w:rsid w:val="00A17DBD"/>
    <w:rsid w:val="00BE1D1D"/>
    <w:rsid w:val="00F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7</cp:revision>
  <dcterms:created xsi:type="dcterms:W3CDTF">2016-04-08T11:40:00Z</dcterms:created>
  <dcterms:modified xsi:type="dcterms:W3CDTF">2016-04-10T07:44:00Z</dcterms:modified>
</cp:coreProperties>
</file>