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8E3" w:rsidRPr="002728E3" w:rsidRDefault="002728E3" w:rsidP="002728E3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2728E3">
        <w:rPr>
          <w:b/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2728E3" w:rsidRDefault="002728E3" w:rsidP="002728E3">
      <w:pPr>
        <w:pStyle w:val="1"/>
        <w:shd w:val="clear" w:color="auto" w:fill="auto"/>
        <w:spacing w:before="0" w:line="270" w:lineRule="exact"/>
        <w:ind w:left="23" w:right="23" w:firstLine="709"/>
        <w:rPr>
          <w:bCs/>
          <w:sz w:val="28"/>
          <w:szCs w:val="28"/>
        </w:rPr>
      </w:pPr>
    </w:p>
    <w:p w:rsidR="00A21EDA" w:rsidRPr="005E36C7" w:rsidRDefault="00B70762" w:rsidP="00A21EDA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 w:rsidRPr="00B70762">
        <w:rPr>
          <w:sz w:val="28"/>
          <w:szCs w:val="28"/>
        </w:rPr>
        <w:t xml:space="preserve">Запасные части серверного оборудования производства компании </w:t>
      </w:r>
      <w:proofErr w:type="spellStart"/>
      <w:r w:rsidRPr="00B70762">
        <w:rPr>
          <w:sz w:val="28"/>
          <w:szCs w:val="28"/>
        </w:rPr>
        <w:t>Hewlett-Packard</w:t>
      </w:r>
      <w:proofErr w:type="spellEnd"/>
      <w:r w:rsidRPr="00B70762">
        <w:rPr>
          <w:sz w:val="28"/>
          <w:szCs w:val="28"/>
        </w:rPr>
        <w:t xml:space="preserve"> </w:t>
      </w:r>
      <w:proofErr w:type="spellStart"/>
      <w:r w:rsidRPr="00B70762">
        <w:rPr>
          <w:sz w:val="28"/>
          <w:szCs w:val="28"/>
        </w:rPr>
        <w:t>Company</w:t>
      </w:r>
      <w:proofErr w:type="spellEnd"/>
      <w:r w:rsidRPr="00B70762">
        <w:rPr>
          <w:sz w:val="28"/>
          <w:szCs w:val="28"/>
        </w:rPr>
        <w:t xml:space="preserve"> изготовлены в соответствии со стандартом ISO9001 (Приложение №4), что соответствует Российскому стандарту ГОСТ </w:t>
      </w:r>
      <w:proofErr w:type="gramStart"/>
      <w:r w:rsidRPr="00B70762">
        <w:rPr>
          <w:sz w:val="28"/>
          <w:szCs w:val="28"/>
        </w:rPr>
        <w:t>Р</w:t>
      </w:r>
      <w:proofErr w:type="gramEnd"/>
      <w:r w:rsidRPr="00B70762">
        <w:rPr>
          <w:sz w:val="28"/>
          <w:szCs w:val="28"/>
        </w:rPr>
        <w:t xml:space="preserve"> ИСО 9001-2008.</w:t>
      </w:r>
      <w:bookmarkStart w:id="0" w:name="_GoBack"/>
      <w:bookmarkEnd w:id="0"/>
    </w:p>
    <w:p w:rsidR="00953B9C" w:rsidRPr="002728E3" w:rsidRDefault="00953B9C" w:rsidP="00A21EDA">
      <w:pPr>
        <w:pStyle w:val="1"/>
        <w:shd w:val="clear" w:color="auto" w:fill="auto"/>
        <w:spacing w:before="0" w:line="270" w:lineRule="exact"/>
        <w:ind w:left="23" w:right="23" w:firstLine="709"/>
      </w:pPr>
    </w:p>
    <w:sectPr w:rsidR="00953B9C" w:rsidRPr="0027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EB"/>
    <w:rsid w:val="001C1BEB"/>
    <w:rsid w:val="002728E3"/>
    <w:rsid w:val="00415801"/>
    <w:rsid w:val="00953B9C"/>
    <w:rsid w:val="00A21EDA"/>
    <w:rsid w:val="00A74117"/>
    <w:rsid w:val="00B164EC"/>
    <w:rsid w:val="00B70762"/>
    <w:rsid w:val="00BA7A6E"/>
    <w:rsid w:val="00BB4DB6"/>
    <w:rsid w:val="00DA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A6B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A6B2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A6B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A6B2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10</cp:revision>
  <cp:lastPrinted>2016-04-08T11:08:00Z</cp:lastPrinted>
  <dcterms:created xsi:type="dcterms:W3CDTF">2016-04-08T10:58:00Z</dcterms:created>
  <dcterms:modified xsi:type="dcterms:W3CDTF">2016-04-18T06:13:00Z</dcterms:modified>
</cp:coreProperties>
</file>