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E50" w:rsidRPr="00F50E50" w:rsidRDefault="00F50E50" w:rsidP="008B205E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F50E50">
        <w:rPr>
          <w:b/>
          <w:sz w:val="28"/>
          <w:szCs w:val="28"/>
        </w:rPr>
        <w:t>Количество предметов закупки, объем работ или услуг или правила определения объема работ.</w:t>
      </w:r>
    </w:p>
    <w:p w:rsidR="00F50E50" w:rsidRPr="00F50E50" w:rsidRDefault="00F50E50" w:rsidP="00F50E50">
      <w:pPr>
        <w:pStyle w:val="1"/>
        <w:shd w:val="clear" w:color="auto" w:fill="auto"/>
        <w:spacing w:before="0" w:line="270" w:lineRule="exact"/>
        <w:ind w:left="732" w:right="23"/>
        <w:rPr>
          <w:sz w:val="28"/>
          <w:szCs w:val="28"/>
        </w:rPr>
      </w:pPr>
    </w:p>
    <w:p w:rsidR="00F50E50" w:rsidRPr="00F50E50" w:rsidRDefault="00F50E50" w:rsidP="00F50E50">
      <w:pPr>
        <w:pStyle w:val="1"/>
        <w:shd w:val="clear" w:color="auto" w:fill="auto"/>
        <w:spacing w:before="0" w:line="270" w:lineRule="exact"/>
        <w:ind w:left="732" w:right="23"/>
        <w:rPr>
          <w:sz w:val="28"/>
          <w:szCs w:val="28"/>
        </w:rPr>
      </w:pPr>
    </w:p>
    <w:p w:rsidR="00F50E50" w:rsidRPr="00DE3B8C" w:rsidRDefault="00B27650" w:rsidP="00E96ABE">
      <w:pPr>
        <w:pStyle w:val="1"/>
        <w:shd w:val="clear" w:color="auto" w:fill="auto"/>
        <w:spacing w:before="0" w:line="270" w:lineRule="exact"/>
        <w:ind w:right="23" w:firstLine="708"/>
        <w:rPr>
          <w:sz w:val="28"/>
          <w:szCs w:val="28"/>
        </w:rPr>
      </w:pPr>
      <w:r w:rsidRPr="00B27650">
        <w:rPr>
          <w:sz w:val="28"/>
          <w:szCs w:val="28"/>
        </w:rPr>
        <w:t xml:space="preserve">Объем закупки «Многофункциональное устройство </w:t>
      </w:r>
      <w:proofErr w:type="spellStart"/>
      <w:r w:rsidRPr="00B27650">
        <w:rPr>
          <w:sz w:val="28"/>
          <w:szCs w:val="28"/>
        </w:rPr>
        <w:t>Samsung</w:t>
      </w:r>
      <w:proofErr w:type="spellEnd"/>
      <w:r w:rsidRPr="00B27650">
        <w:rPr>
          <w:sz w:val="28"/>
          <w:szCs w:val="28"/>
        </w:rPr>
        <w:t xml:space="preserve"> </w:t>
      </w:r>
      <w:proofErr w:type="spellStart"/>
      <w:r w:rsidRPr="00B27650">
        <w:rPr>
          <w:sz w:val="28"/>
          <w:szCs w:val="28"/>
        </w:rPr>
        <w:t>ProXpress</w:t>
      </w:r>
      <w:proofErr w:type="spellEnd"/>
      <w:r w:rsidRPr="00B27650">
        <w:rPr>
          <w:sz w:val="28"/>
          <w:szCs w:val="28"/>
        </w:rPr>
        <w:t xml:space="preserve"> M4070FR»  на 2017 год – 102  штуки</w:t>
      </w:r>
      <w:proofErr w:type="gramStart"/>
      <w:r w:rsidRPr="00B27650">
        <w:rPr>
          <w:sz w:val="28"/>
          <w:szCs w:val="28"/>
        </w:rPr>
        <w:t>.</w:t>
      </w:r>
      <w:bookmarkStart w:id="0" w:name="_GoBack"/>
      <w:bookmarkEnd w:id="0"/>
      <w:r w:rsidR="00F50E50" w:rsidRPr="00DE3B8C">
        <w:rPr>
          <w:sz w:val="28"/>
          <w:szCs w:val="28"/>
        </w:rPr>
        <w:t>.</w:t>
      </w:r>
      <w:proofErr w:type="gramEnd"/>
    </w:p>
    <w:p w:rsidR="00953B9C" w:rsidRDefault="00953B9C"/>
    <w:sectPr w:rsidR="00953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527"/>
    <w:rsid w:val="000B47CA"/>
    <w:rsid w:val="003164AC"/>
    <w:rsid w:val="008B205E"/>
    <w:rsid w:val="00926961"/>
    <w:rsid w:val="00953B9C"/>
    <w:rsid w:val="00976618"/>
    <w:rsid w:val="00A210F1"/>
    <w:rsid w:val="00B27650"/>
    <w:rsid w:val="00CF1527"/>
    <w:rsid w:val="00DE3B8C"/>
    <w:rsid w:val="00E96ABE"/>
    <w:rsid w:val="00F50E50"/>
    <w:rsid w:val="00F8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F50E5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50E5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F50E5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50E5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Мосин Иван Петрович</cp:lastModifiedBy>
  <cp:revision>17</cp:revision>
  <cp:lastPrinted>2016-04-09T07:18:00Z</cp:lastPrinted>
  <dcterms:created xsi:type="dcterms:W3CDTF">2016-04-08T10:55:00Z</dcterms:created>
  <dcterms:modified xsi:type="dcterms:W3CDTF">2016-04-19T07:15:00Z</dcterms:modified>
</cp:coreProperties>
</file>