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61" w:rsidRPr="00951743" w:rsidRDefault="005B0761" w:rsidP="005B0761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594DD3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594DD3" w:rsidRPr="00951743" w:rsidRDefault="00594DD3" w:rsidP="005B0761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E7226D" w:rsidRPr="00A44B41" w:rsidRDefault="00A73465" w:rsidP="005B0761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A73465">
        <w:rPr>
          <w:sz w:val="28"/>
          <w:szCs w:val="28"/>
        </w:rPr>
        <w:t xml:space="preserve">Сертификаты соответствия </w:t>
      </w:r>
      <w:proofErr w:type="gramStart"/>
      <w:r w:rsidRPr="00A73465">
        <w:rPr>
          <w:sz w:val="28"/>
          <w:szCs w:val="28"/>
        </w:rPr>
        <w:t>ТР</w:t>
      </w:r>
      <w:proofErr w:type="gramEnd"/>
      <w:r w:rsidRPr="00A73465">
        <w:rPr>
          <w:sz w:val="28"/>
          <w:szCs w:val="28"/>
        </w:rPr>
        <w:t xml:space="preserve"> ТС (Приложение № 3), технический регламент 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2).</w:t>
      </w:r>
      <w:bookmarkStart w:id="0" w:name="_GoBack"/>
      <w:bookmarkEnd w:id="0"/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B0761"/>
    <w:rsid w:val="000249FD"/>
    <w:rsid w:val="00164A3A"/>
    <w:rsid w:val="003C4446"/>
    <w:rsid w:val="00594DD3"/>
    <w:rsid w:val="005B0761"/>
    <w:rsid w:val="0082302F"/>
    <w:rsid w:val="00951743"/>
    <w:rsid w:val="00A510AD"/>
    <w:rsid w:val="00A554BE"/>
    <w:rsid w:val="00A73465"/>
    <w:rsid w:val="00E7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B076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B0761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imosin</cp:lastModifiedBy>
  <cp:revision>8</cp:revision>
  <dcterms:created xsi:type="dcterms:W3CDTF">2016-04-06T05:59:00Z</dcterms:created>
  <dcterms:modified xsi:type="dcterms:W3CDTF">2016-04-15T11:19:00Z</dcterms:modified>
</cp:coreProperties>
</file>