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B91905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B91905">
              <w:rPr>
                <w:sz w:val="20"/>
                <w:szCs w:val="20"/>
                <w:lang w:val="en-US"/>
              </w:rPr>
              <w:t>Картридж HP C4811A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D233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D2330">
              <w:rPr>
                <w:sz w:val="20"/>
                <w:szCs w:val="20"/>
              </w:rPr>
              <w:t>1 766,30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D233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2330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1905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28A21-3B15-4F34-91A1-B3F53CB0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2016-04-10T10:04:00Z</dcterms:modified>
</cp:coreProperties>
</file>