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C1404" w:rsidRPr="005C1404">
      <w:rPr>
        <w:b w:val="0"/>
        <w:u w:val="single"/>
      </w:rPr>
      <w:t xml:space="preserve">Картридж HP </w:t>
    </w:r>
    <w:r w:rsidR="005C1404" w:rsidRPr="005C1404">
      <w:rPr>
        <w:b w:val="0"/>
        <w:u w:val="single"/>
      </w:rPr>
      <w:t>C7115X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5C1404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2F714-8D62-4CBB-A697-F0EF0A0D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2016-04-10T11:30:00Z</dcterms:modified>
</cp:coreProperties>
</file>