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23DD8" w:rsidRPr="00223DD8">
      <w:rPr>
        <w:b w:val="0"/>
        <w:u w:val="single"/>
      </w:rPr>
      <w:t xml:space="preserve">Картридж HP </w:t>
    </w:r>
    <w:r w:rsidR="00223DD8" w:rsidRPr="00223DD8">
      <w:rPr>
        <w:b w:val="0"/>
        <w:u w:val="single"/>
      </w:rPr>
      <w:t>C8766HE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3DD8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3EC42-4DDC-43C8-8DF3-03DCF479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2016-04-10T11:33:00Z</dcterms:modified>
</cp:coreProperties>
</file>