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6D77E6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6D77E6">
              <w:rPr>
                <w:sz w:val="20"/>
                <w:szCs w:val="20"/>
                <w:lang w:val="en-US"/>
              </w:rPr>
              <w:t>Картридж HP C9732A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71132E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71132E">
              <w:rPr>
                <w:sz w:val="20"/>
                <w:szCs w:val="20"/>
              </w:rPr>
              <w:t>14 783,07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71132E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D77E6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32E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9CACC-E036-44B6-9AFA-E3C40C0A2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2016-04-10T10:15:00Z</dcterms:modified>
</cp:coreProperties>
</file>