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is "DriverPass," and its goal is to provide better driver training to help students pass their driving tests at the DMV.</w:t>
      </w:r>
    </w:p>
    <w:p w:rsidR="00000000" w:rsidDel="00000000" w:rsidP="00000000" w:rsidRDefault="00000000" w:rsidRPr="00000000" w14:paraId="0000000C">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DriverPass is looking to offer online classes, practice tests, and on-the-road training sessions to their customers.</w:t>
      </w:r>
    </w:p>
    <w:p w:rsidR="00000000" w:rsidDel="00000000" w:rsidP="00000000" w:rsidRDefault="00000000" w:rsidRPr="00000000" w14:paraId="0000000E">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design and develop a system that allows DriverPass to manage these services efficiently and effectively.</w:t>
      </w:r>
    </w:p>
    <w:p w:rsidR="00000000" w:rsidDel="00000000" w:rsidP="00000000" w:rsidRDefault="00000000" w:rsidRPr="00000000" w14:paraId="00000010">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enable customers to access online materials, schedule driving lessons, and track their progress online.</w:t>
      </w:r>
    </w:p>
    <w:p w:rsidR="00000000" w:rsidDel="00000000" w:rsidP="00000000" w:rsidRDefault="00000000" w:rsidRPr="00000000" w14:paraId="00000012">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also allow certain users to access data offline by downloading reports and information to work on from anywhere.</w:t>
      </w:r>
    </w:p>
    <w:p w:rsidR="00000000" w:rsidDel="00000000" w:rsidP="00000000" w:rsidRDefault="00000000" w:rsidRPr="00000000" w14:paraId="00000014">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Our goal is to build a system that meets DriverPass's needs for data accessibility, security, and functionality that not only provides better driver training but also improves the success rates of the students.</w:t>
      </w:r>
      <w:r w:rsidDel="00000000" w:rsidR="00000000" w:rsidRPr="00000000">
        <w:rPr>
          <w:rtl w:val="0"/>
        </w:rPr>
      </w:r>
    </w:p>
    <w:p w:rsidR="00000000" w:rsidDel="00000000" w:rsidP="00000000" w:rsidRDefault="00000000" w:rsidRPr="00000000" w14:paraId="0000001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9">
      <w:pPr>
        <w:spacing w:after="0" w:line="240" w:lineRule="auto"/>
        <w:rPr>
          <w:i w:val="1"/>
        </w:rPr>
      </w:pPr>
      <w:r w:rsidDel="00000000" w:rsidR="00000000" w:rsidRPr="00000000">
        <w:rPr>
          <w:rtl w:val="0"/>
        </w:rPr>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e101a"/>
          <w:sz w:val="24"/>
          <w:szCs w:val="24"/>
          <w:rtl w:val="0"/>
        </w:rPr>
        <w:t xml:space="preserve">DriverPass wants its system to provide robust driver training that improves the success rate of students taking their DMV driving tests.</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Problem DriverPass Wants to Fix</w:t>
      </w:r>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1D">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E">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DriverPass is looking to decrease the high failure rate among driving test takers, which they believe is due to insufficient preparation and poor training resources.</w:t>
      </w:r>
    </w:p>
    <w:p w:rsidR="00000000" w:rsidDel="00000000" w:rsidP="00000000" w:rsidRDefault="00000000" w:rsidRPr="00000000" w14:paraId="0000001F">
      <w:pPr>
        <w:spacing w:after="0" w:line="240"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Solution Offered to This Problem</w:t>
      </w:r>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21">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2">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Providing online classes and practice tests to prepare students for the written portion of the driving test.</w:t>
      </w:r>
    </w:p>
    <w:p w:rsidR="00000000" w:rsidDel="00000000" w:rsidP="00000000" w:rsidRDefault="00000000" w:rsidRPr="00000000" w14:paraId="00000023">
      <w:pPr>
        <w:spacing w:after="0" w:line="240"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4">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Offering on-the-road training sessions with certified instructors for practical driving experience.</w:t>
      </w:r>
    </w:p>
    <w:p w:rsidR="00000000" w:rsidDel="00000000" w:rsidP="00000000" w:rsidRDefault="00000000" w:rsidRPr="00000000" w14:paraId="00000025">
      <w:pPr>
        <w:spacing w:after="240" w:line="240" w:lineRule="auto"/>
        <w:ind w:left="720" w:firstLine="0"/>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Components Required for DriverPass’s System:</w:t>
      </w:r>
    </w:p>
    <w:p w:rsidR="00000000" w:rsidDel="00000000" w:rsidP="00000000" w:rsidRDefault="00000000" w:rsidRPr="00000000" w14:paraId="00000027">
      <w:pPr>
        <w:spacing w:after="0" w:line="24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8">
      <w:pPr>
        <w:numPr>
          <w:ilvl w:val="0"/>
          <w:numId w:val="9"/>
        </w:numPr>
        <w:spacing w:after="0" w:line="24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Online course management for delivering educational content and practice exams.</w:t>
      </w:r>
    </w:p>
    <w:p w:rsidR="00000000" w:rsidDel="00000000" w:rsidP="00000000" w:rsidRDefault="00000000" w:rsidRPr="00000000" w14:paraId="00000029">
      <w:pPr>
        <w:spacing w:after="0" w:line="240"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A">
      <w:pPr>
        <w:numPr>
          <w:ilvl w:val="0"/>
          <w:numId w:val="9"/>
        </w:numPr>
        <w:spacing w:after="0" w:line="24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Scheduling system for customers to book, modify, or cancel driving lesson appointments.</w:t>
      </w:r>
    </w:p>
    <w:p w:rsidR="00000000" w:rsidDel="00000000" w:rsidP="00000000" w:rsidRDefault="00000000" w:rsidRPr="00000000" w14:paraId="0000002B">
      <w:pPr>
        <w:spacing w:after="0" w:line="240"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C">
      <w:pPr>
        <w:numPr>
          <w:ilvl w:val="0"/>
          <w:numId w:val="9"/>
        </w:numPr>
        <w:spacing w:after="0" w:line="24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User account management with different roles and access levels.</w:t>
      </w:r>
    </w:p>
    <w:p w:rsidR="00000000" w:rsidDel="00000000" w:rsidP="00000000" w:rsidRDefault="00000000" w:rsidRPr="00000000" w14:paraId="0000002D">
      <w:pPr>
        <w:spacing w:after="0" w:line="240"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E">
      <w:pPr>
        <w:numPr>
          <w:ilvl w:val="0"/>
          <w:numId w:val="9"/>
        </w:numPr>
        <w:spacing w:after="0" w:line="24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Tracking and reporting tools to monitor user activities and generate reports.</w:t>
      </w:r>
    </w:p>
    <w:p w:rsidR="00000000" w:rsidDel="00000000" w:rsidP="00000000" w:rsidRDefault="00000000" w:rsidRPr="00000000" w14:paraId="0000002F">
      <w:pPr>
        <w:spacing w:after="0" w:line="240"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0">
      <w:pPr>
        <w:numPr>
          <w:ilvl w:val="0"/>
          <w:numId w:val="9"/>
        </w:numPr>
        <w:spacing w:after="0" w:line="24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Integration with DMV systems for updates on rules, policies, and sample questions.</w:t>
      </w:r>
    </w:p>
    <w:p w:rsidR="00000000" w:rsidDel="00000000" w:rsidP="00000000" w:rsidRDefault="00000000" w:rsidRPr="00000000" w14:paraId="00000031">
      <w:pPr>
        <w:spacing w:after="0" w:line="240"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2">
      <w:pPr>
        <w:numPr>
          <w:ilvl w:val="0"/>
          <w:numId w:val="9"/>
        </w:numPr>
        <w:spacing w:after="0" w:line="24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cloud-based infrastructure to allow for online access from any device and external management of backups and security.</w:t>
      </w:r>
    </w:p>
    <w:p w:rsidR="00000000" w:rsidDel="00000000" w:rsidP="00000000" w:rsidRDefault="00000000" w:rsidRPr="00000000" w14:paraId="00000033">
      <w:pPr>
        <w:spacing w:after="0" w:line="240"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4">
      <w:pPr>
        <w:numPr>
          <w:ilvl w:val="0"/>
          <w:numId w:val="9"/>
        </w:numPr>
        <w:spacing w:after="0" w:line="24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User-friendly interface that aligns with the client's design preferences, which also includes test progress tracking and driver notes display.</w:t>
      </w:r>
    </w:p>
    <w:p w:rsidR="00000000" w:rsidDel="00000000" w:rsidP="00000000" w:rsidRDefault="00000000" w:rsidRPr="00000000" w14:paraId="00000035">
      <w:pPr>
        <w:spacing w:after="240" w:line="240" w:lineRule="auto"/>
        <w:rPr/>
      </w:pPr>
      <w:r w:rsidDel="00000000" w:rsidR="00000000" w:rsidRPr="00000000">
        <w:rPr>
          <w:rtl w:val="0"/>
        </w:rPr>
      </w:r>
    </w:p>
    <w:p w:rsidR="00000000" w:rsidDel="00000000" w:rsidP="00000000" w:rsidRDefault="00000000" w:rsidRPr="00000000" w14:paraId="00000036">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3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p>
    <w:p w:rsidR="00000000" w:rsidDel="00000000" w:rsidP="00000000" w:rsidRDefault="00000000" w:rsidRPr="00000000" w14:paraId="00000038">
      <w:pPr>
        <w:spacing w:after="0" w:line="240" w:lineRule="auto"/>
        <w:rPr>
          <w:i w:val="1"/>
        </w:rPr>
      </w:pPr>
      <w:r w:rsidDel="00000000" w:rsidR="00000000" w:rsidRPr="00000000">
        <w:rPr>
          <w:rtl w:val="0"/>
        </w:rPr>
      </w:r>
    </w:p>
    <w:p w:rsidR="00000000" w:rsidDel="00000000" w:rsidP="00000000" w:rsidRDefault="00000000" w:rsidRPr="00000000" w14:paraId="00000039">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access the system from any computer or mobile device.</w:t>
      </w:r>
    </w:p>
    <w:p w:rsidR="00000000" w:rsidDel="00000000" w:rsidP="00000000" w:rsidRDefault="00000000" w:rsidRPr="00000000" w14:paraId="0000003A">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the ability to download reports and data for offline use and work.</w:t>
      </w:r>
    </w:p>
    <w:p w:rsidR="00000000" w:rsidDel="00000000" w:rsidP="00000000" w:rsidRDefault="00000000" w:rsidRPr="00000000" w14:paraId="0000003C">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user account system with different access levels and roles.</w:t>
      </w:r>
    </w:p>
    <w:p w:rsidR="00000000" w:rsidDel="00000000" w:rsidP="00000000" w:rsidRDefault="00000000" w:rsidRPr="00000000" w14:paraId="0000003E">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secure handling and storage of user credentials and personal information.</w:t>
      </w:r>
    </w:p>
    <w:p w:rsidR="00000000" w:rsidDel="00000000" w:rsidP="00000000" w:rsidRDefault="00000000" w:rsidRPr="00000000" w14:paraId="00000040">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functionality to reset passwords and block or modify user access as needed.</w:t>
      </w:r>
    </w:p>
    <w:p w:rsidR="00000000" w:rsidDel="00000000" w:rsidP="00000000" w:rsidRDefault="00000000" w:rsidRPr="00000000" w14:paraId="00000042">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for the assignment and management of user roles within the system.</w:t>
      </w:r>
    </w:p>
    <w:p w:rsidR="00000000" w:rsidDel="00000000" w:rsidP="00000000" w:rsidRDefault="00000000" w:rsidRPr="00000000" w14:paraId="00000044">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all user actions, including creating, modifying, or canceling reservations.</w:t>
      </w:r>
    </w:p>
    <w:p w:rsidR="00000000" w:rsidDel="00000000" w:rsidP="00000000" w:rsidRDefault="00000000" w:rsidRPr="00000000" w14:paraId="00000046">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users to schedule, modify, or cancel driving lesson appointments online.</w:t>
      </w:r>
    </w:p>
    <w:p w:rsidR="00000000" w:rsidDel="00000000" w:rsidP="00000000" w:rsidRDefault="00000000" w:rsidRPr="00000000" w14:paraId="00000048">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appointment scheduling via phone or in-person assistance.</w:t>
      </w:r>
    </w:p>
    <w:p w:rsidR="00000000" w:rsidDel="00000000" w:rsidP="00000000" w:rsidRDefault="00000000" w:rsidRPr="00000000" w14:paraId="0000004A">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and track assignments between customers, drivers, times, and vehicles.</w:t>
      </w:r>
    </w:p>
    <w:p w:rsidR="00000000" w:rsidDel="00000000" w:rsidP="00000000" w:rsidRDefault="00000000" w:rsidRPr="00000000" w14:paraId="0000004C">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access to online classes and practice tests for users.</w:t>
      </w:r>
    </w:p>
    <w:p w:rsidR="00000000" w:rsidDel="00000000" w:rsidP="00000000" w:rsidRDefault="00000000" w:rsidRPr="00000000" w14:paraId="0000004E">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user progress on tests, including test names, time taken, scores, and status.</w:t>
      </w:r>
    </w:p>
    <w:p w:rsidR="00000000" w:rsidDel="00000000" w:rsidP="00000000" w:rsidRDefault="00000000" w:rsidRPr="00000000" w14:paraId="00000050">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driver comments and feedback to users.</w:t>
      </w:r>
    </w:p>
    <w:p w:rsidR="00000000" w:rsidDel="00000000" w:rsidP="00000000" w:rsidRDefault="00000000" w:rsidRPr="00000000" w14:paraId="00000052">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detailed lesson information, including lesson times and start and end hours.</w:t>
      </w:r>
    </w:p>
    <w:p w:rsidR="00000000" w:rsidDel="00000000" w:rsidP="00000000" w:rsidRDefault="00000000" w:rsidRPr="00000000" w14:paraId="00000054">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necessary customer details such as name, contact information, pickup/drop-off locations, and payment information.</w:t>
      </w:r>
    </w:p>
    <w:p w:rsidR="00000000" w:rsidDel="00000000" w:rsidP="00000000" w:rsidRDefault="00000000" w:rsidRPr="00000000" w14:paraId="00000056">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sensitive data is securely stored and complies with data protection regulations.</w:t>
      </w:r>
    </w:p>
    <w:p w:rsidR="00000000" w:rsidDel="00000000" w:rsidP="00000000" w:rsidRDefault="00000000" w:rsidRPr="00000000" w14:paraId="00000058">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 against unauthorized access, data breaches, and other security threats.</w:t>
      </w:r>
    </w:p>
    <w:p w:rsidR="00000000" w:rsidDel="00000000" w:rsidP="00000000" w:rsidRDefault="00000000" w:rsidRPr="00000000" w14:paraId="0000005A">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secure payment systems to handle credit card information safely.</w:t>
      </w:r>
    </w:p>
    <w:p w:rsidR="00000000" w:rsidDel="00000000" w:rsidP="00000000" w:rsidRDefault="00000000" w:rsidRPr="00000000" w14:paraId="0000005C">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and incorporate updates on new DMV rules, policies, and sample questions.</w:t>
      </w:r>
    </w:p>
    <w:p w:rsidR="00000000" w:rsidDel="00000000" w:rsidP="00000000" w:rsidRDefault="00000000" w:rsidRPr="00000000" w14:paraId="0000005E">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Operate the system over the web using cloud services.</w:t>
      </w:r>
    </w:p>
    <w:p w:rsidR="00000000" w:rsidDel="00000000" w:rsidP="00000000" w:rsidRDefault="00000000" w:rsidRPr="00000000" w14:paraId="00000060">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interface to align with the client’s preferences.</w:t>
      </w:r>
    </w:p>
    <w:p w:rsidR="00000000" w:rsidDel="00000000" w:rsidP="00000000" w:rsidRDefault="00000000" w:rsidRPr="00000000" w14:paraId="00000062">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system to be modular for future modifications or additions of packages with minimal developer intervention.</w:t>
      </w:r>
    </w:p>
    <w:p w:rsidR="00000000" w:rsidDel="00000000" w:rsidP="00000000" w:rsidRDefault="00000000" w:rsidRPr="00000000" w14:paraId="00000064">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system performance is optimized for a smooth user experience.</w:t>
      </w:r>
    </w:p>
    <w:p w:rsidR="00000000" w:rsidDel="00000000" w:rsidP="00000000" w:rsidRDefault="00000000" w:rsidRPr="00000000" w14:paraId="00000066">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accurate and consistent records across the system.</w:t>
      </w:r>
    </w:p>
    <w:p w:rsidR="00000000" w:rsidDel="00000000" w:rsidP="00000000" w:rsidRDefault="00000000" w:rsidRPr="00000000" w14:paraId="0000006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6A">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6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6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pStyle w:val="Heading4"/>
        <w:rPr/>
      </w:pPr>
      <w:r w:rsidDel="00000000" w:rsidR="00000000" w:rsidRPr="00000000">
        <w:rPr>
          <w:rtl w:val="0"/>
        </w:rPr>
        <w:t xml:space="preserve">Performance Requirements</w:t>
      </w:r>
    </w:p>
    <w:p w:rsidR="00000000" w:rsidDel="00000000" w:rsidP="00000000" w:rsidRDefault="00000000" w:rsidRPr="00000000" w14:paraId="0000006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6F">
      <w:pPr>
        <w:spacing w:after="0" w:line="240" w:lineRule="auto"/>
        <w:rPr>
          <w:i w:val="1"/>
        </w:rPr>
      </w:pPr>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DriverPass system must run as a web-based application to ensure accessibility from any device with internet access. The system should load pages quickly, approximately two seconds or less, to ensure efficiency and user satisfaction.</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 performance enhances user experience and encourages continued system use. According to Dennis et al. (2012), nonfunctional requirements include performance aspects that “describe the system’s quality attributes.”</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for DriverPass's application should be updated monthly to incorporate new features, fix bugs, and address any security vulnerabilities.</w:t>
      </w:r>
    </w:p>
    <w:p w:rsidR="00000000" w:rsidDel="00000000" w:rsidP="00000000" w:rsidRDefault="00000000" w:rsidRPr="00000000" w14:paraId="0000007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pStyle w:val="Heading4"/>
        <w:rPr/>
      </w:pPr>
      <w:r w:rsidDel="00000000" w:rsidR="00000000" w:rsidRPr="00000000">
        <w:rPr>
          <w:rtl w:val="0"/>
        </w:rPr>
        <w:t xml:space="preserve">Platform Constraints</w:t>
      </w:r>
    </w:p>
    <w:p w:rsidR="00000000" w:rsidDel="00000000" w:rsidP="00000000" w:rsidRDefault="00000000" w:rsidRPr="00000000" w14:paraId="0000007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78">
      <w:pPr>
        <w:spacing w:after="0" w:line="240" w:lineRule="auto"/>
        <w:rPr>
          <w:i w:val="1"/>
        </w:rPr>
      </w:pPr>
      <w:r w:rsidDel="00000000" w:rsidR="00000000" w:rsidRPr="00000000">
        <w:rPr>
          <w:rtl w:val="0"/>
        </w:rPr>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DriverPass's application should be compatible with major operating systems, which include Windows, macOS, Linux, Android, and iOS. This will ensure that DriverPass can reach the broadest possible user base.</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Compatibility among all of these operating systems ensures that users can access the system from various devices. Dimitris (2020) states that nonfunctional requirements "define attributes or characteristics that the final solution needs to have."</w:t>
      </w:r>
    </w:p>
    <w:p w:rsidR="00000000" w:rsidDel="00000000" w:rsidP="00000000" w:rsidRDefault="00000000" w:rsidRPr="00000000" w14:paraId="0000007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pStyle w:val="Heading4"/>
        <w:rPr/>
      </w:pPr>
      <w:r w:rsidDel="00000000" w:rsidR="00000000" w:rsidRPr="00000000">
        <w:rPr>
          <w:rtl w:val="0"/>
        </w:rPr>
        <w:t xml:space="preserve">Accuracy and Precision</w:t>
      </w:r>
    </w:p>
    <w:p w:rsidR="00000000" w:rsidDel="00000000" w:rsidP="00000000" w:rsidRDefault="00000000" w:rsidRPr="00000000" w14:paraId="0000007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p>
    <w:p w:rsidR="00000000" w:rsidDel="00000000" w:rsidP="00000000" w:rsidRDefault="00000000" w:rsidRPr="00000000" w14:paraId="0000007F">
      <w:pPr>
        <w:spacing w:after="0" w:line="240" w:lineRule="auto"/>
        <w:rPr>
          <w:i w:val="1"/>
        </w:rPr>
      </w:pPr>
      <w:r w:rsidDel="00000000" w:rsidR="00000000" w:rsidRPr="00000000">
        <w:rPr>
          <w:rtl w:val="0"/>
        </w:rPr>
      </w:r>
    </w:p>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system will distinguish between users by assigning unique usernames or IDs and linking them to their respective roles (e.g., admin, IT officer, secretary, customer). Usernames will be treated as case-insensitive, while passwords will be case-sensitive for security. The system should inform the admin when there are repeated unsuccessful login attempts (potential brute force attacks), unauthorized data modifications, or data integrity checks fail—essentially, any suspicious activity that could compromise accuracy or data quality.</w:t>
      </w:r>
      <w:r w:rsidDel="00000000" w:rsidR="00000000" w:rsidRPr="00000000">
        <w:rPr>
          <w:rtl w:val="0"/>
        </w:rPr>
      </w:r>
    </w:p>
    <w:p w:rsidR="00000000" w:rsidDel="00000000" w:rsidP="00000000" w:rsidRDefault="00000000" w:rsidRPr="00000000" w14:paraId="00000081">
      <w:pPr>
        <w:spacing w:after="360" w:line="240" w:lineRule="auto"/>
        <w:rPr/>
      </w:pPr>
      <w:r w:rsidDel="00000000" w:rsidR="00000000" w:rsidRPr="00000000">
        <w:rPr>
          <w:rtl w:val="0"/>
        </w:rPr>
      </w:r>
    </w:p>
    <w:p w:rsidR="00000000" w:rsidDel="00000000" w:rsidP="00000000" w:rsidRDefault="00000000" w:rsidRPr="00000000" w14:paraId="00000082">
      <w:pPr>
        <w:spacing w:after="360" w:line="240" w:lineRule="auto"/>
        <w:rPr/>
      </w:pPr>
      <w:r w:rsidDel="00000000" w:rsidR="00000000" w:rsidRPr="00000000">
        <w:rPr>
          <w:rtl w:val="0"/>
        </w:rPr>
      </w:r>
    </w:p>
    <w:p w:rsidR="00000000" w:rsidDel="00000000" w:rsidP="00000000" w:rsidRDefault="00000000" w:rsidRPr="00000000" w14:paraId="00000083">
      <w:pPr>
        <w:spacing w:after="360" w:line="240" w:lineRule="auto"/>
        <w:rPr/>
      </w:pPr>
      <w:r w:rsidDel="00000000" w:rsidR="00000000" w:rsidRPr="00000000">
        <w:rPr>
          <w:rtl w:val="0"/>
        </w:rPr>
      </w:r>
    </w:p>
    <w:p w:rsidR="00000000" w:rsidDel="00000000" w:rsidP="00000000" w:rsidRDefault="00000000" w:rsidRPr="00000000" w14:paraId="00000084">
      <w:pPr>
        <w:spacing w:after="360" w:line="240" w:lineRule="auto"/>
        <w:rPr/>
      </w:pPr>
      <w:r w:rsidDel="00000000" w:rsidR="00000000" w:rsidRPr="00000000">
        <w:rPr>
          <w:rtl w:val="0"/>
        </w:rPr>
      </w:r>
    </w:p>
    <w:p w:rsidR="00000000" w:rsidDel="00000000" w:rsidP="00000000" w:rsidRDefault="00000000" w:rsidRPr="00000000" w14:paraId="00000085">
      <w:pPr>
        <w:pStyle w:val="Heading4"/>
        <w:rPr/>
      </w:pPr>
      <w:r w:rsidDel="00000000" w:rsidR="00000000" w:rsidRPr="00000000">
        <w:rPr>
          <w:rtl w:val="0"/>
        </w:rPr>
        <w:t xml:space="preserve">Adaptability </w:t>
      </w:r>
    </w:p>
    <w:p w:rsidR="00000000" w:rsidDel="00000000" w:rsidP="00000000" w:rsidRDefault="00000000" w:rsidRPr="00000000" w14:paraId="0000008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p>
    <w:p w:rsidR="00000000" w:rsidDel="00000000" w:rsidP="00000000" w:rsidRDefault="00000000" w:rsidRPr="00000000" w14:paraId="00000087">
      <w:pPr>
        <w:spacing w:after="0" w:line="240" w:lineRule="auto"/>
        <w:rPr>
          <w:i w:val="1"/>
        </w:rPr>
      </w:pPr>
      <w:r w:rsidDel="00000000" w:rsidR="00000000" w:rsidRPr="00000000">
        <w:rPr>
          <w:rtl w:val="0"/>
        </w:rPr>
      </w:r>
    </w:p>
    <w:p w:rsidR="00000000" w:rsidDel="00000000" w:rsidP="00000000" w:rsidRDefault="00000000" w:rsidRPr="00000000" w14:paraId="00000088">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All user management can be done through an administrative dashboard without direct code changes, such as adding, removing, or modifying users. The system’s modular design and use of cloud-based services enable it to adapt quickly to platform updates, including regular security patches and feature enhancements. The IT admin needs full administrative access to user accounts, system configurations, and the ability to enable or disable certain features, ensuring that necessary changes can be made efficiently without developer intervention.</w:t>
      </w:r>
      <w:r w:rsidDel="00000000" w:rsidR="00000000" w:rsidRPr="00000000">
        <w:rPr>
          <w:rtl w:val="0"/>
        </w:rPr>
      </w:r>
    </w:p>
    <w:p w:rsidR="00000000" w:rsidDel="00000000" w:rsidP="00000000" w:rsidRDefault="00000000" w:rsidRPr="00000000" w14:paraId="00000089">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pStyle w:val="Heading4"/>
        <w:rPr/>
      </w:pPr>
      <w:r w:rsidDel="00000000" w:rsidR="00000000" w:rsidRPr="00000000">
        <w:rPr>
          <w:rtl w:val="0"/>
        </w:rPr>
        <w:t xml:space="preserve">Security</w:t>
      </w:r>
    </w:p>
    <w:p w:rsidR="00000000" w:rsidDel="00000000" w:rsidP="00000000" w:rsidRDefault="00000000" w:rsidRPr="00000000" w14:paraId="0000008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0000000" w:rsidDel="00000000" w:rsidP="00000000" w:rsidRDefault="00000000" w:rsidRPr="00000000" w14:paraId="0000008C">
      <w:pPr>
        <w:spacing w:after="0" w:line="240" w:lineRule="auto"/>
        <w:rPr>
          <w:i w:val="1"/>
        </w:rPr>
      </w:pPr>
      <w:r w:rsidDel="00000000" w:rsidR="00000000" w:rsidRPr="00000000">
        <w:rPr>
          <w:rtl w:val="0"/>
        </w:rPr>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Users must provide a valid username and password to log in. Passwords will be encrypted at rest, and data exchanged between client and server will be secured using HTTPS with TLS encryption. In the event of a brute force hacking attempt, the account will be temporarily locked, and an alert will be sent to the admin. If the user forgets their password, they will be able to reset it through an automated password recovery system, typically via a secure link sent to their registered email.</w:t>
      </w:r>
      <w:r w:rsidDel="00000000" w:rsidR="00000000" w:rsidRPr="00000000">
        <w:rPr>
          <w:rtl w:val="0"/>
        </w:rPr>
      </w:r>
    </w:p>
    <w:p w:rsidR="00000000" w:rsidDel="00000000" w:rsidP="00000000" w:rsidRDefault="00000000" w:rsidRPr="00000000" w14:paraId="0000008E">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9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91">
      <w:pPr>
        <w:spacing w:after="0" w:line="240" w:lineRule="auto"/>
        <w:rPr>
          <w:i w:val="1"/>
        </w:rPr>
      </w:pPr>
      <w:r w:rsidDel="00000000" w:rsidR="00000000" w:rsidRPr="00000000">
        <w:rPr>
          <w:rtl w:val="0"/>
        </w:rPr>
      </w:r>
    </w:p>
    <w:p w:rsidR="00000000" w:rsidDel="00000000" w:rsidP="00000000" w:rsidRDefault="00000000" w:rsidRPr="00000000" w14:paraId="00000092">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validate user credentials when logging in.</w:t>
      </w:r>
    </w:p>
    <w:p w:rsidR="00000000" w:rsidDel="00000000" w:rsidP="00000000" w:rsidRDefault="00000000" w:rsidRPr="00000000" w14:paraId="00000093">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customers to schedule and modify driving lesson appointments online.</w:t>
      </w:r>
    </w:p>
    <w:p w:rsidR="00000000" w:rsidDel="00000000" w:rsidP="00000000" w:rsidRDefault="00000000" w:rsidRPr="00000000" w14:paraId="00000095">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track and record each reservation, including who made or changed it and when.</w:t>
      </w:r>
    </w:p>
    <w:p w:rsidR="00000000" w:rsidDel="00000000" w:rsidP="00000000" w:rsidRDefault="00000000" w:rsidRPr="00000000" w14:paraId="00000097">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multiple training packages and allow the admin to enable, disable, or update them.</w:t>
      </w:r>
    </w:p>
    <w:p w:rsidR="00000000" w:rsidDel="00000000" w:rsidP="00000000" w:rsidRDefault="00000000" w:rsidRPr="00000000" w14:paraId="00000099">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integrate with DMV data to receive updates on rules, policies, and practice test questions.</w:t>
      </w:r>
    </w:p>
    <w:p w:rsidR="00000000" w:rsidDel="00000000" w:rsidP="00000000" w:rsidRDefault="00000000" w:rsidRPr="00000000" w14:paraId="0000009B">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store and display customer data, test progress, and instructor notes.</w:t>
      </w:r>
    </w:p>
    <w:p w:rsidR="00000000" w:rsidDel="00000000" w:rsidP="00000000" w:rsidRDefault="00000000" w:rsidRPr="00000000" w14:paraId="0000009D">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support password reset functionality for users who have forgotten their passwords.</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A0">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A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A2">
      <w:pPr>
        <w:spacing w:after="0" w:line="240" w:lineRule="auto"/>
        <w:rPr>
          <w:i w:val="1"/>
        </w:rPr>
      </w:pPr>
      <w:r w:rsidDel="00000000" w:rsidR="00000000" w:rsidRPr="00000000">
        <w:rPr>
          <w:rtl w:val="0"/>
        </w:rPr>
      </w:r>
    </w:p>
    <w:p w:rsidR="00000000" w:rsidDel="00000000" w:rsidP="00000000" w:rsidRDefault="00000000" w:rsidRPr="00000000" w14:paraId="000000A3">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Admin/IT Officer: Manage user accounts, adjust system settings, and review reports.</w:t>
      </w:r>
    </w:p>
    <w:p w:rsidR="00000000" w:rsidDel="00000000" w:rsidP="00000000" w:rsidRDefault="00000000" w:rsidRPr="00000000" w14:paraId="000000A4">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Secretary: Input customer data from phone calls, schedule appointments, and handle administrative tasks.</w:t>
      </w:r>
    </w:p>
    <w:p w:rsidR="00000000" w:rsidDel="00000000" w:rsidP="00000000" w:rsidRDefault="00000000" w:rsidRPr="00000000" w14:paraId="000000A6">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Register, schedule lessons, view online classes, take practice tests, and review progress.</w:t>
      </w:r>
    </w:p>
    <w:p w:rsidR="00000000" w:rsidDel="00000000" w:rsidP="00000000" w:rsidRDefault="00000000" w:rsidRPr="00000000" w14:paraId="000000A8">
      <w:pPr>
        <w:spacing w:after="0" w:line="240" w:lineRule="auto"/>
        <w:ind w:left="720" w:firstLine="0"/>
        <w:rPr/>
      </w:pPr>
      <w:r w:rsidDel="00000000" w:rsidR="00000000" w:rsidRPr="00000000">
        <w:rPr>
          <w:rtl w:val="0"/>
        </w:rPr>
      </w:r>
    </w:p>
    <w:p w:rsidR="00000000" w:rsidDel="00000000" w:rsidP="00000000" w:rsidRDefault="00000000" w:rsidRPr="00000000" w14:paraId="000000A9">
      <w:pPr>
        <w:numPr>
          <w:ilvl w:val="0"/>
          <w:numId w:val="4"/>
        </w:numPr>
        <w:spacing w:after="0" w:line="240" w:lineRule="auto"/>
        <w:ind w:left="720" w:hanging="360"/>
      </w:pPr>
      <w:r w:rsidDel="00000000" w:rsidR="00000000" w:rsidRPr="00000000">
        <w:rPr>
          <w:rtl w:val="0"/>
        </w:rPr>
        <w:t xml:space="preserve">All users will interact with the system through a secure, browser-based interface with a responsive design for mobile compatibility.</w:t>
      </w:r>
    </w:p>
    <w:p w:rsidR="00000000" w:rsidDel="00000000" w:rsidP="00000000" w:rsidRDefault="00000000" w:rsidRPr="00000000" w14:paraId="000000A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B">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A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p>
    <w:p w:rsidR="00000000" w:rsidDel="00000000" w:rsidP="00000000" w:rsidRDefault="00000000" w:rsidRPr="00000000" w14:paraId="000000AD">
      <w:pPr>
        <w:spacing w:after="0" w:line="240" w:lineRule="auto"/>
        <w:rPr>
          <w:i w:val="1"/>
        </w:rPr>
      </w:pPr>
      <w:r w:rsidDel="00000000" w:rsidR="00000000" w:rsidRPr="00000000">
        <w:rPr>
          <w:rtl w:val="0"/>
        </w:rPr>
      </w:r>
    </w:p>
    <w:p w:rsidR="00000000" w:rsidDel="00000000" w:rsidP="00000000" w:rsidRDefault="00000000" w:rsidRPr="00000000" w14:paraId="000000AE">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It is assumed that users have stable internet access and use a compatible device (e.g., a computer, tablet, or smartphone) capable of running modern web browsers. We assume that administrators and IT staff have the necessary training to manage system configurations and user accounts. We also assume third-party integrations (like DMV updates) are available and responsive. Additionally, we assume compliance with relevant data protection laws and that the user base understands basic web navigation.</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Style w:val="Heading3"/>
        <w:keepNext w:val="0"/>
        <w:keepLines w:val="0"/>
        <w:rPr/>
      </w:pPr>
      <w:bookmarkStart w:colFirst="0" w:colLast="0" w:name="_gjdgxs" w:id="0"/>
      <w:bookmarkEnd w:id="0"/>
      <w:r w:rsidDel="00000000" w:rsidR="00000000" w:rsidRPr="00000000">
        <w:rPr>
          <w:rtl w:val="0"/>
        </w:rPr>
        <w:t xml:space="preserve">Limitations</w:t>
      </w:r>
    </w:p>
    <w:p w:rsidR="00000000" w:rsidDel="00000000" w:rsidP="00000000" w:rsidRDefault="00000000" w:rsidRPr="00000000" w14:paraId="000000B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B2">
      <w:pPr>
        <w:spacing w:after="0" w:line="240" w:lineRule="auto"/>
        <w:rPr>
          <w:i w:val="1"/>
        </w:rPr>
      </w:pPr>
      <w:r w:rsidDel="00000000" w:rsidR="00000000" w:rsidRPr="00000000">
        <w:rPr>
          <w:rtl w:val="0"/>
        </w:rPr>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Limitations may include dependency on consistent internet connectivity for full functionality, potential downtimes due to maintenance or cloud provider issues, and constraints around budget or time that limit immediate development of advanced features like fully customizable training packages by non-developers. Integration with external entities (such as the DMV) relies on their uptime and data quality. Performance may also be constrained by the resources allocated to the hosting environment, and scalability might require additional investment in infrastructure.</w:t>
      </w:r>
      <w:r w:rsidDel="00000000" w:rsidR="00000000" w:rsidRPr="00000000">
        <w:rPr>
          <w:rtl w:val="0"/>
        </w:rPr>
      </w:r>
    </w:p>
    <w:p w:rsidR="00000000" w:rsidDel="00000000" w:rsidP="00000000" w:rsidRDefault="00000000" w:rsidRPr="00000000" w14:paraId="000000B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5">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B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B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6040647" cy="220699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40647" cy="220699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B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BB">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Dennis, A., Wixom, B. H., &amp; Tegarden, D. (2012). </w:t>
      </w:r>
      <w:r w:rsidDel="00000000" w:rsidR="00000000" w:rsidRPr="00000000">
        <w:rPr>
          <w:rFonts w:ascii="Times New Roman" w:cs="Times New Roman" w:eastAsia="Times New Roman" w:hAnsi="Times New Roman"/>
          <w:i w:val="1"/>
          <w:color w:val="0e101a"/>
          <w:sz w:val="24"/>
          <w:szCs w:val="24"/>
          <w:rtl w:val="0"/>
        </w:rPr>
        <w:t xml:space="preserve">Systems analysis and design with UML</w:t>
      </w:r>
      <w:r w:rsidDel="00000000" w:rsidR="00000000" w:rsidRPr="00000000">
        <w:rPr>
          <w:rFonts w:ascii="Times New Roman" w:cs="Times New Roman" w:eastAsia="Times New Roman" w:hAnsi="Times New Roman"/>
          <w:color w:val="0e101a"/>
          <w:sz w:val="24"/>
          <w:szCs w:val="24"/>
          <w:rtl w:val="0"/>
        </w:rPr>
        <w:t xml:space="preserve"> (4th ed.). Wiley.</w:t>
      </w:r>
    </w:p>
    <w:p w:rsidR="00000000" w:rsidDel="00000000" w:rsidP="00000000" w:rsidRDefault="00000000" w:rsidRPr="00000000" w14:paraId="000000BC">
      <w:pP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Dimitris. (2020, August 27). </w:t>
      </w:r>
      <w:r w:rsidDel="00000000" w:rsidR="00000000" w:rsidRPr="00000000">
        <w:rPr>
          <w:rFonts w:ascii="Times New Roman" w:cs="Times New Roman" w:eastAsia="Times New Roman" w:hAnsi="Times New Roman"/>
          <w:i w:val="1"/>
          <w:color w:val="0e101a"/>
          <w:sz w:val="24"/>
          <w:szCs w:val="24"/>
          <w:rtl w:val="0"/>
        </w:rPr>
        <w:t xml:space="preserve">Business requirements vs functional requirements</w:t>
      </w:r>
      <w:r w:rsidDel="00000000" w:rsidR="00000000" w:rsidRPr="00000000">
        <w:rPr>
          <w:rFonts w:ascii="Times New Roman" w:cs="Times New Roman" w:eastAsia="Times New Roman" w:hAnsi="Times New Roman"/>
          <w:color w:val="0e101a"/>
          <w:sz w:val="24"/>
          <w:szCs w:val="24"/>
          <w:rtl w:val="0"/>
        </w:rPr>
        <w:t xml:space="preserve">. Retrieved from https://example.com/business-requirements-vs-functional-requirements</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