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D68" w:rsidRDefault="00F347F3" w:rsidP="00F347F3">
      <w:pPr>
        <w:jc w:val="center"/>
      </w:pPr>
      <w:r>
        <w:t>CSCE 315-504 Team 5 Composition</w:t>
      </w:r>
    </w:p>
    <w:p w:rsidR="00F347F3" w:rsidRDefault="00F347F3" w:rsidP="00F347F3">
      <w:r>
        <w:tab/>
        <w:t xml:space="preserve">For the work breakdown we agreed that everyone will be contributing to the code, obviously, however we found three additional roles. First there is Master Communicator this member is in charge of communicating with the other teams and making sure we get and give code in a timely fashion.  We decided that Tim Tran was most equipped for this role. Second there is </w:t>
      </w:r>
      <w:proofErr w:type="spellStart"/>
      <w:r>
        <w:t>Github</w:t>
      </w:r>
      <w:proofErr w:type="spellEnd"/>
      <w:r>
        <w:t xml:space="preserve"> Wizard, this member is in charge of ensuring that the repository is up to date and is maintained effectively. Natalie Cluck is the clear choice here. Finally there is the Pacemaker, this member is in charge of setting team requirements and jobs on a week-to-week basis and is also in charge of submissions on </w:t>
      </w:r>
      <w:proofErr w:type="spellStart"/>
      <w:r>
        <w:t>eCampus</w:t>
      </w:r>
      <w:proofErr w:type="spellEnd"/>
      <w:r>
        <w:t xml:space="preserve">. Tyler </w:t>
      </w:r>
      <w:proofErr w:type="spellStart"/>
      <w:r>
        <w:t>Lamkin</w:t>
      </w:r>
      <w:proofErr w:type="spellEnd"/>
      <w:r>
        <w:t xml:space="preserve"> was chosen to play this role.  As a team we plan to be flexible in our roles picking up the slack for other members when needed with the expectation that the other members will do the same, ultimately programming jobs for each week are subject to change based on the strengths of each group member. </w:t>
      </w:r>
      <w:bookmarkStart w:id="0" w:name="_GoBack"/>
      <w:bookmarkEnd w:id="0"/>
    </w:p>
    <w:sectPr w:rsidR="00F34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F3"/>
    <w:rsid w:val="00967072"/>
    <w:rsid w:val="00AD46CF"/>
    <w:rsid w:val="00F3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0E69C-86D1-4DDE-ACCD-8E78A563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Lamkin</dc:creator>
  <cp:keywords/>
  <dc:description/>
  <cp:lastModifiedBy>Tyler Lamkin</cp:lastModifiedBy>
  <cp:revision>1</cp:revision>
  <dcterms:created xsi:type="dcterms:W3CDTF">2017-02-15T14:31:00Z</dcterms:created>
  <dcterms:modified xsi:type="dcterms:W3CDTF">2017-02-15T14:45:00Z</dcterms:modified>
</cp:coreProperties>
</file>