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F31" w:rsidRPr="00755F31" w:rsidRDefault="00755F31" w:rsidP="00BC1798">
      <w:pPr>
        <w:jc w:val="center"/>
        <w:rPr>
          <w:rFonts w:ascii="Times New Roman" w:hAnsi="Times New Roman" w:cs="Times New Roman"/>
          <w:b/>
          <w:sz w:val="28"/>
          <w:szCs w:val="28"/>
        </w:rPr>
      </w:pPr>
      <w:r w:rsidRPr="00755F31">
        <w:rPr>
          <w:rFonts w:ascii="Times New Roman" w:hAnsi="Times New Roman" w:cs="Times New Roman"/>
          <w:b/>
          <w:sz w:val="28"/>
          <w:szCs w:val="28"/>
        </w:rPr>
        <w:t>Project 4: Machine Language Programming</w:t>
      </w:r>
    </w:p>
    <w:p w:rsidR="00755F31" w:rsidRPr="00755F31" w:rsidRDefault="00755F31" w:rsidP="00BC1798">
      <w:pPr>
        <w:jc w:val="both"/>
        <w:rPr>
          <w:rFonts w:ascii="Times New Roman" w:hAnsi="Times New Roman" w:cs="Times New Roman"/>
          <w:b/>
          <w:sz w:val="24"/>
          <w:szCs w:val="24"/>
        </w:rPr>
      </w:pPr>
      <w:r w:rsidRPr="00755F31">
        <w:rPr>
          <w:rFonts w:ascii="Times New Roman" w:hAnsi="Times New Roman" w:cs="Times New Roman"/>
          <w:b/>
          <w:sz w:val="24"/>
          <w:szCs w:val="24"/>
        </w:rPr>
        <w:t>Background</w:t>
      </w:r>
    </w:p>
    <w:p w:rsidR="00755F31" w:rsidRPr="00501168" w:rsidRDefault="00755F31" w:rsidP="00BC1798">
      <w:pPr>
        <w:jc w:val="both"/>
        <w:rPr>
          <w:rFonts w:ascii="Times New Roman" w:hAnsi="Times New Roman" w:cs="Times New Roman"/>
          <w:i/>
          <w:sz w:val="24"/>
          <w:szCs w:val="24"/>
        </w:rPr>
      </w:pPr>
      <w:r w:rsidRPr="00755F31">
        <w:rPr>
          <w:rFonts w:ascii="Times New Roman" w:hAnsi="Times New Roman" w:cs="Times New Roman"/>
          <w:sz w:val="24"/>
          <w:szCs w:val="24"/>
        </w:rPr>
        <w:t xml:space="preserve">Every hardware platform is designed to execute commands in a certain machine language, expressed using agreed-upon binary codes. Writing programs directly in binary </w:t>
      </w:r>
      <w:r w:rsidR="00501168">
        <w:rPr>
          <w:rFonts w:ascii="Times New Roman" w:hAnsi="Times New Roman" w:cs="Times New Roman"/>
          <w:sz w:val="24"/>
          <w:szCs w:val="24"/>
        </w:rPr>
        <w:t xml:space="preserve">1, 0 sequence of </w:t>
      </w:r>
      <w:r w:rsidRPr="00755F31">
        <w:rPr>
          <w:rFonts w:ascii="Times New Roman" w:hAnsi="Times New Roman" w:cs="Times New Roman"/>
          <w:sz w:val="24"/>
          <w:szCs w:val="24"/>
        </w:rPr>
        <w:t>code is a possible, yet unnecessary</w:t>
      </w:r>
      <w:r w:rsidR="00501168">
        <w:rPr>
          <w:rFonts w:ascii="Times New Roman" w:hAnsi="Times New Roman" w:cs="Times New Roman"/>
          <w:sz w:val="24"/>
          <w:szCs w:val="24"/>
        </w:rPr>
        <w:t xml:space="preserve"> and often error prone</w:t>
      </w:r>
      <w:r w:rsidRPr="00755F31">
        <w:rPr>
          <w:rFonts w:ascii="Times New Roman" w:hAnsi="Times New Roman" w:cs="Times New Roman"/>
          <w:sz w:val="24"/>
          <w:szCs w:val="24"/>
        </w:rPr>
        <w:t xml:space="preserve">. Instead, we can write such programs using a low-level symbolic language, called assembly, and have them translated into binary code by a program called assembler. In this project you will write some low-level assembly programs, and will be forever thankful for high-level languages like C and Java. </w:t>
      </w:r>
      <w:r w:rsidRPr="00501168">
        <w:rPr>
          <w:rFonts w:ascii="Times New Roman" w:hAnsi="Times New Roman" w:cs="Times New Roman"/>
          <w:i/>
          <w:sz w:val="24"/>
          <w:szCs w:val="24"/>
        </w:rPr>
        <w:t>(</w:t>
      </w:r>
      <w:r w:rsidRPr="00501168">
        <w:rPr>
          <w:rFonts w:ascii="Times New Roman" w:hAnsi="Times New Roman" w:cs="Times New Roman"/>
          <w:b/>
          <w:i/>
          <w:sz w:val="24"/>
          <w:szCs w:val="24"/>
        </w:rPr>
        <w:t>Actually, assembly programming can be highly rewarding, allowing direct and complete control of the underlying machine.)</w:t>
      </w:r>
    </w:p>
    <w:p w:rsidR="00755F31" w:rsidRPr="00755F31" w:rsidRDefault="00755F31" w:rsidP="00BC1798">
      <w:pPr>
        <w:jc w:val="both"/>
        <w:rPr>
          <w:rFonts w:ascii="Times New Roman" w:hAnsi="Times New Roman" w:cs="Times New Roman"/>
          <w:b/>
          <w:sz w:val="24"/>
          <w:szCs w:val="24"/>
        </w:rPr>
      </w:pPr>
      <w:r w:rsidRPr="00755F31">
        <w:rPr>
          <w:rFonts w:ascii="Times New Roman" w:hAnsi="Times New Roman" w:cs="Times New Roman"/>
          <w:b/>
          <w:sz w:val="24"/>
          <w:szCs w:val="24"/>
        </w:rPr>
        <w:t>Objective</w:t>
      </w:r>
    </w:p>
    <w:p w:rsidR="00755F31" w:rsidRPr="00755F31" w:rsidRDefault="00755F31" w:rsidP="00BC1798">
      <w:pPr>
        <w:jc w:val="both"/>
        <w:rPr>
          <w:rFonts w:ascii="Times New Roman" w:hAnsi="Times New Roman" w:cs="Times New Roman"/>
          <w:sz w:val="24"/>
          <w:szCs w:val="24"/>
        </w:rPr>
      </w:pPr>
      <w:r w:rsidRPr="00755F31">
        <w:rPr>
          <w:rFonts w:ascii="Times New Roman" w:hAnsi="Times New Roman" w:cs="Times New Roman"/>
          <w:sz w:val="24"/>
          <w:szCs w:val="24"/>
        </w:rPr>
        <w:t>To get a taste of low-level programming in machine language, and to get acquainted with the Hack computer platform. In the process of working on this project, you will become familiar with the assembly process - translating from symbolic language to machine-language - and you will appreciate visually how native binary code executes on the target hardware platform. These lessons will be learned in the context of writing and testing t</w:t>
      </w:r>
      <w:r w:rsidR="00120E51">
        <w:rPr>
          <w:rFonts w:ascii="Times New Roman" w:hAnsi="Times New Roman" w:cs="Times New Roman"/>
          <w:sz w:val="24"/>
          <w:szCs w:val="24"/>
        </w:rPr>
        <w:t>hree</w:t>
      </w:r>
      <w:r w:rsidRPr="00755F31">
        <w:rPr>
          <w:rFonts w:ascii="Times New Roman" w:hAnsi="Times New Roman" w:cs="Times New Roman"/>
          <w:sz w:val="24"/>
          <w:szCs w:val="24"/>
        </w:rPr>
        <w:t xml:space="preserve"> </w:t>
      </w:r>
      <w:r>
        <w:rPr>
          <w:rFonts w:ascii="Times New Roman" w:hAnsi="Times New Roman" w:cs="Times New Roman"/>
          <w:sz w:val="24"/>
          <w:szCs w:val="24"/>
        </w:rPr>
        <w:t>low-level programs, as follows.</w:t>
      </w:r>
    </w:p>
    <w:p w:rsidR="006317F6" w:rsidRDefault="00755F31" w:rsidP="00BC1798">
      <w:pPr>
        <w:jc w:val="both"/>
        <w:rPr>
          <w:rFonts w:ascii="Times New Roman" w:hAnsi="Times New Roman" w:cs="Times New Roman"/>
          <w:b/>
          <w:sz w:val="24"/>
          <w:szCs w:val="24"/>
        </w:rPr>
      </w:pPr>
      <w:r w:rsidRPr="00755F31">
        <w:rPr>
          <w:rFonts w:ascii="Times New Roman" w:hAnsi="Times New Roman" w:cs="Times New Roman"/>
          <w:b/>
          <w:sz w:val="24"/>
          <w:szCs w:val="24"/>
        </w:rPr>
        <w:t>Programs</w:t>
      </w:r>
    </w:p>
    <w:p w:rsidR="0087092E" w:rsidRPr="00501168" w:rsidRDefault="0087092E" w:rsidP="00BC1798">
      <w:pPr>
        <w:jc w:val="both"/>
        <w:rPr>
          <w:rFonts w:ascii="Times New Roman" w:hAnsi="Times New Roman" w:cs="Times New Roman"/>
          <w:b/>
          <w:color w:val="FF0000"/>
          <w:sz w:val="24"/>
          <w:szCs w:val="24"/>
        </w:rPr>
      </w:pPr>
      <w:r w:rsidRPr="00501168">
        <w:rPr>
          <w:rFonts w:ascii="Times New Roman" w:hAnsi="Times New Roman" w:cs="Times New Roman"/>
          <w:b/>
          <w:color w:val="FF0000"/>
          <w:sz w:val="24"/>
          <w:szCs w:val="24"/>
        </w:rPr>
        <w:t>Before you start implementing, make sure you have replaced the Compilers.jar and Hack.jar files in ../nand2tetris/tool/bin/lib</w:t>
      </w:r>
      <w:r w:rsidR="00246D40" w:rsidRPr="00501168">
        <w:rPr>
          <w:rFonts w:ascii="Times New Roman" w:hAnsi="Times New Roman" w:cs="Times New Roman"/>
          <w:b/>
          <w:color w:val="FF0000"/>
          <w:sz w:val="24"/>
          <w:szCs w:val="24"/>
        </w:rPr>
        <w:t xml:space="preserve"> with the new ones</w:t>
      </w:r>
      <w:r w:rsidR="00501168">
        <w:rPr>
          <w:rFonts w:ascii="Times New Roman" w:hAnsi="Times New Roman" w:cs="Times New Roman"/>
          <w:b/>
          <w:color w:val="FF0000"/>
          <w:sz w:val="24"/>
          <w:szCs w:val="24"/>
        </w:rPr>
        <w:t xml:space="preserve"> provided in this release.</w:t>
      </w:r>
    </w:p>
    <w:tbl>
      <w:tblPr>
        <w:tblStyle w:val="a3"/>
        <w:tblW w:w="0" w:type="auto"/>
        <w:tblLook w:val="04A0" w:firstRow="1" w:lastRow="0" w:firstColumn="1" w:lastColumn="0" w:noHBand="0" w:noVBand="1"/>
      </w:tblPr>
      <w:tblGrid>
        <w:gridCol w:w="1196"/>
        <w:gridCol w:w="3983"/>
        <w:gridCol w:w="4171"/>
      </w:tblGrid>
      <w:tr w:rsidR="00755F31" w:rsidTr="00755F31">
        <w:tc>
          <w:tcPr>
            <w:tcW w:w="1075" w:type="dxa"/>
          </w:tcPr>
          <w:p w:rsidR="00755F31" w:rsidRPr="00501168" w:rsidRDefault="00755F31" w:rsidP="00BC1798">
            <w:pPr>
              <w:jc w:val="both"/>
              <w:rPr>
                <w:rFonts w:ascii="Times New Roman" w:hAnsi="Times New Roman" w:cs="Times New Roman"/>
                <w:b/>
                <w:sz w:val="24"/>
                <w:szCs w:val="24"/>
              </w:rPr>
            </w:pPr>
            <w:r w:rsidRPr="00501168">
              <w:rPr>
                <w:rFonts w:ascii="Times New Roman" w:hAnsi="Times New Roman" w:cs="Times New Roman"/>
                <w:b/>
                <w:sz w:val="24"/>
                <w:szCs w:val="24"/>
              </w:rPr>
              <w:t>Program</w:t>
            </w:r>
          </w:p>
        </w:tc>
        <w:tc>
          <w:tcPr>
            <w:tcW w:w="4050" w:type="dxa"/>
          </w:tcPr>
          <w:p w:rsidR="00755F31" w:rsidRPr="00501168" w:rsidRDefault="00755F31" w:rsidP="00BC1798">
            <w:pPr>
              <w:jc w:val="both"/>
              <w:rPr>
                <w:rFonts w:ascii="Times New Roman" w:hAnsi="Times New Roman" w:cs="Times New Roman"/>
                <w:b/>
                <w:sz w:val="24"/>
                <w:szCs w:val="24"/>
              </w:rPr>
            </w:pPr>
            <w:r w:rsidRPr="00501168">
              <w:rPr>
                <w:rFonts w:ascii="Times New Roman" w:hAnsi="Times New Roman" w:cs="Times New Roman"/>
                <w:b/>
                <w:sz w:val="24"/>
                <w:szCs w:val="24"/>
              </w:rPr>
              <w:t>Description</w:t>
            </w:r>
          </w:p>
        </w:tc>
        <w:tc>
          <w:tcPr>
            <w:tcW w:w="4225" w:type="dxa"/>
          </w:tcPr>
          <w:p w:rsidR="00755F31" w:rsidRPr="00501168" w:rsidRDefault="00755F31" w:rsidP="00BC1798">
            <w:pPr>
              <w:jc w:val="both"/>
              <w:rPr>
                <w:rFonts w:ascii="Times New Roman" w:hAnsi="Times New Roman" w:cs="Times New Roman"/>
                <w:b/>
                <w:sz w:val="24"/>
                <w:szCs w:val="24"/>
              </w:rPr>
            </w:pPr>
            <w:r w:rsidRPr="00501168">
              <w:rPr>
                <w:rFonts w:ascii="Times New Roman" w:hAnsi="Times New Roman" w:cs="Times New Roman"/>
                <w:b/>
                <w:sz w:val="24"/>
                <w:szCs w:val="24"/>
              </w:rPr>
              <w:t>Comments / Tests</w:t>
            </w:r>
          </w:p>
        </w:tc>
      </w:tr>
      <w:tr w:rsidR="006317F6" w:rsidTr="00755F31">
        <w:tc>
          <w:tcPr>
            <w:tcW w:w="1075" w:type="dxa"/>
          </w:tcPr>
          <w:p w:rsidR="006317F6" w:rsidRPr="00501168" w:rsidRDefault="006317F6" w:rsidP="006317F6">
            <w:pPr>
              <w:jc w:val="both"/>
              <w:rPr>
                <w:rFonts w:ascii="Times New Roman" w:hAnsi="Times New Roman" w:cs="Times New Roman"/>
                <w:b/>
                <w:sz w:val="24"/>
                <w:szCs w:val="24"/>
              </w:rPr>
            </w:pPr>
            <w:r w:rsidRPr="00501168">
              <w:rPr>
                <w:rFonts w:ascii="Times New Roman" w:hAnsi="Times New Roman" w:cs="Times New Roman"/>
                <w:b/>
                <w:sz w:val="24"/>
                <w:szCs w:val="24"/>
              </w:rPr>
              <w:t>Div.asm</w:t>
            </w:r>
          </w:p>
        </w:tc>
        <w:tc>
          <w:tcPr>
            <w:tcW w:w="4050" w:type="dxa"/>
          </w:tcPr>
          <w:p w:rsidR="006317F6" w:rsidRPr="00755F31" w:rsidRDefault="006317F6" w:rsidP="006317F6">
            <w:pPr>
              <w:jc w:val="both"/>
              <w:rPr>
                <w:rFonts w:ascii="Times New Roman" w:hAnsi="Times New Roman" w:cs="Times New Roman"/>
                <w:sz w:val="24"/>
                <w:szCs w:val="24"/>
              </w:rPr>
            </w:pPr>
            <w:r w:rsidRPr="00501168">
              <w:rPr>
                <w:rFonts w:ascii="Times New Roman" w:hAnsi="Times New Roman" w:cs="Times New Roman"/>
                <w:b/>
                <w:sz w:val="24"/>
                <w:szCs w:val="24"/>
              </w:rPr>
              <w:t>Division</w:t>
            </w:r>
            <w:r w:rsidRPr="00755F31">
              <w:rPr>
                <w:rFonts w:ascii="Times New Roman" w:hAnsi="Times New Roman" w:cs="Times New Roman"/>
                <w:sz w:val="24"/>
                <w:szCs w:val="24"/>
              </w:rPr>
              <w:t>: in the Hack computer, the top 16 RAM words (RAM[0] ... RAM[15]) are also referred to as the so-called</w:t>
            </w:r>
            <w:r>
              <w:rPr>
                <w:rFonts w:ascii="Times New Roman" w:hAnsi="Times New Roman" w:cs="Times New Roman"/>
                <w:sz w:val="24"/>
                <w:szCs w:val="24"/>
              </w:rPr>
              <w:t xml:space="preserve"> virtual registers R0 ... R15. </w:t>
            </w:r>
          </w:p>
          <w:p w:rsidR="006317F6" w:rsidRPr="00755F31" w:rsidRDefault="006317F6" w:rsidP="006317F6">
            <w:pPr>
              <w:jc w:val="both"/>
              <w:rPr>
                <w:rFonts w:ascii="Times New Roman" w:hAnsi="Times New Roman" w:cs="Times New Roman"/>
                <w:sz w:val="24"/>
                <w:szCs w:val="24"/>
              </w:rPr>
            </w:pPr>
            <w:r w:rsidRPr="00755F31">
              <w:rPr>
                <w:rFonts w:ascii="Times New Roman" w:hAnsi="Times New Roman" w:cs="Times New Roman"/>
                <w:sz w:val="24"/>
                <w:szCs w:val="24"/>
              </w:rPr>
              <w:t>With this terminology in mind, thi</w:t>
            </w:r>
            <w:r>
              <w:rPr>
                <w:rFonts w:ascii="Times New Roman" w:hAnsi="Times New Roman" w:cs="Times New Roman"/>
                <w:sz w:val="24"/>
                <w:szCs w:val="24"/>
              </w:rPr>
              <w:t xml:space="preserve">s program computes the value </w:t>
            </w:r>
            <w:r w:rsidR="00501168">
              <w:rPr>
                <w:rFonts w:ascii="Times New Roman" w:hAnsi="Times New Roman" w:cs="Times New Roman"/>
                <w:sz w:val="24"/>
                <w:szCs w:val="24"/>
              </w:rPr>
              <w:t>(</w:t>
            </w:r>
            <w:r>
              <w:rPr>
                <w:rFonts w:ascii="Times New Roman" w:hAnsi="Times New Roman" w:cs="Times New Roman"/>
                <w:sz w:val="24"/>
                <w:szCs w:val="24"/>
              </w:rPr>
              <w:t>R0/R1</w:t>
            </w:r>
            <w:r w:rsidR="00501168">
              <w:rPr>
                <w:rFonts w:ascii="Times New Roman" w:hAnsi="Times New Roman" w:cs="Times New Roman"/>
                <w:sz w:val="24"/>
                <w:szCs w:val="24"/>
              </w:rPr>
              <w:t>)</w:t>
            </w:r>
            <w:r>
              <w:rPr>
                <w:rFonts w:ascii="Times New Roman" w:hAnsi="Times New Roman" w:cs="Times New Roman"/>
                <w:sz w:val="24"/>
                <w:szCs w:val="24"/>
              </w:rPr>
              <w:t xml:space="preserve"> and stores the result in R2.</w:t>
            </w:r>
          </w:p>
          <w:p w:rsidR="00645CA2" w:rsidRDefault="006317F6" w:rsidP="006317F6">
            <w:pPr>
              <w:jc w:val="both"/>
              <w:rPr>
                <w:rFonts w:ascii="Times New Roman" w:hAnsi="Times New Roman" w:cs="Times New Roman"/>
                <w:sz w:val="24"/>
                <w:szCs w:val="24"/>
              </w:rPr>
            </w:pPr>
            <w:r w:rsidRPr="00755F31">
              <w:rPr>
                <w:rFonts w:ascii="Times New Roman" w:hAnsi="Times New Roman" w:cs="Times New Roman"/>
                <w:sz w:val="24"/>
                <w:szCs w:val="24"/>
              </w:rPr>
              <w:t>Note that in the context of this program, w</w:t>
            </w:r>
            <w:r w:rsidR="00501168">
              <w:rPr>
                <w:rFonts w:ascii="Times New Roman" w:hAnsi="Times New Roman" w:cs="Times New Roman"/>
                <w:sz w:val="24"/>
                <w:szCs w:val="24"/>
              </w:rPr>
              <w:t>e assume that (a) R0 and R1 are +ve non-zero integers</w:t>
            </w:r>
            <w:r>
              <w:rPr>
                <w:rFonts w:ascii="Times New Roman" w:hAnsi="Times New Roman" w:cs="Times New Roman"/>
                <w:sz w:val="24"/>
                <w:szCs w:val="24"/>
              </w:rPr>
              <w:t xml:space="preserve">, and </w:t>
            </w:r>
            <w:r w:rsidR="00501168">
              <w:rPr>
                <w:rFonts w:ascii="Times New Roman" w:hAnsi="Times New Roman" w:cs="Times New Roman"/>
                <w:sz w:val="24"/>
                <w:szCs w:val="24"/>
              </w:rPr>
              <w:t xml:space="preserve">(b) </w:t>
            </w:r>
            <w:r>
              <w:rPr>
                <w:rFonts w:ascii="Times New Roman" w:hAnsi="Times New Roman" w:cs="Times New Roman"/>
                <w:sz w:val="24"/>
                <w:szCs w:val="24"/>
              </w:rPr>
              <w:t>the modulus of R0/R1 is discarded</w:t>
            </w:r>
            <w:r w:rsidRPr="00755F31">
              <w:rPr>
                <w:rFonts w:ascii="Times New Roman" w:hAnsi="Times New Roman" w:cs="Times New Roman"/>
                <w:sz w:val="24"/>
                <w:szCs w:val="24"/>
              </w:rPr>
              <w:t>. Your program need not test these conditions, but rather assume that they hold.</w:t>
            </w:r>
          </w:p>
          <w:p w:rsidR="00645CA2" w:rsidRDefault="00645CA2" w:rsidP="006317F6">
            <w:pPr>
              <w:jc w:val="both"/>
              <w:rPr>
                <w:rFonts w:ascii="Times New Roman" w:hAnsi="Times New Roman" w:cs="Times New Roman"/>
                <w:color w:val="FF0000"/>
                <w:sz w:val="24"/>
                <w:szCs w:val="24"/>
              </w:rPr>
            </w:pPr>
            <w:r w:rsidRPr="00645CA2">
              <w:rPr>
                <w:rFonts w:ascii="Times New Roman" w:hAnsi="Times New Roman" w:cs="Times New Roman"/>
                <w:color w:val="FF0000"/>
                <w:sz w:val="24"/>
                <w:szCs w:val="24"/>
              </w:rPr>
              <w:t>You may not use any bit shift operation in Div.asm</w:t>
            </w:r>
          </w:p>
          <w:p w:rsidR="00997ECA" w:rsidRDefault="00997ECA" w:rsidP="006317F6">
            <w:pPr>
              <w:jc w:val="both"/>
              <w:rPr>
                <w:rFonts w:ascii="Times New Roman" w:hAnsi="Times New Roman" w:cs="Times New Roman"/>
                <w:sz w:val="24"/>
                <w:szCs w:val="24"/>
              </w:rPr>
            </w:pPr>
            <w:r>
              <w:rPr>
                <w:rFonts w:ascii="Times New Roman" w:hAnsi="Times New Roman" w:cs="Times New Roman"/>
                <w:color w:val="FF0000"/>
                <w:sz w:val="24"/>
                <w:szCs w:val="24"/>
              </w:rPr>
              <w:t>Loop will be used in division.</w:t>
            </w:r>
          </w:p>
        </w:tc>
        <w:tc>
          <w:tcPr>
            <w:tcW w:w="4225" w:type="dxa"/>
          </w:tcPr>
          <w:p w:rsidR="006317F6" w:rsidRPr="00755F31" w:rsidRDefault="006317F6" w:rsidP="006317F6">
            <w:pPr>
              <w:jc w:val="both"/>
              <w:rPr>
                <w:rFonts w:ascii="Times New Roman" w:hAnsi="Times New Roman" w:cs="Times New Roman"/>
                <w:sz w:val="24"/>
                <w:szCs w:val="24"/>
              </w:rPr>
            </w:pPr>
            <w:r w:rsidRPr="00755F31">
              <w:rPr>
                <w:rFonts w:ascii="Times New Roman" w:hAnsi="Times New Roman" w:cs="Times New Roman"/>
                <w:sz w:val="24"/>
                <w:szCs w:val="24"/>
              </w:rPr>
              <w:t>Start by using the supplied assembler to translate y</w:t>
            </w:r>
            <w:r>
              <w:rPr>
                <w:rFonts w:ascii="Times New Roman" w:hAnsi="Times New Roman" w:cs="Times New Roman"/>
                <w:sz w:val="24"/>
                <w:szCs w:val="24"/>
              </w:rPr>
              <w:t>our Mult.asm program into a Div</w:t>
            </w:r>
            <w:r w:rsidRPr="00755F31">
              <w:rPr>
                <w:rFonts w:ascii="Times New Roman" w:hAnsi="Times New Roman" w:cs="Times New Roman"/>
                <w:sz w:val="24"/>
                <w:szCs w:val="24"/>
              </w:rPr>
              <w:t xml:space="preserve">.hack file. </w:t>
            </w:r>
          </w:p>
          <w:p w:rsidR="006317F6" w:rsidRPr="00755F31" w:rsidRDefault="006317F6" w:rsidP="006317F6">
            <w:pPr>
              <w:jc w:val="both"/>
              <w:rPr>
                <w:rFonts w:ascii="Times New Roman" w:hAnsi="Times New Roman" w:cs="Times New Roman"/>
                <w:sz w:val="24"/>
                <w:szCs w:val="24"/>
              </w:rPr>
            </w:pPr>
          </w:p>
          <w:p w:rsidR="006317F6" w:rsidRPr="00755F31" w:rsidRDefault="00F9061F" w:rsidP="006317F6">
            <w:pPr>
              <w:jc w:val="both"/>
              <w:rPr>
                <w:rFonts w:ascii="Times New Roman" w:hAnsi="Times New Roman" w:cs="Times New Roman"/>
                <w:sz w:val="24"/>
                <w:szCs w:val="24"/>
              </w:rPr>
            </w:pPr>
            <w:r>
              <w:rPr>
                <w:rFonts w:ascii="Times New Roman" w:hAnsi="Times New Roman" w:cs="Times New Roman"/>
                <w:sz w:val="24"/>
                <w:szCs w:val="24"/>
              </w:rPr>
              <w:t>To test your program, load Div.hack into the CPUEmulator</w:t>
            </w:r>
            <w:r w:rsidR="006317F6" w:rsidRPr="00755F31">
              <w:rPr>
                <w:rFonts w:ascii="Times New Roman" w:hAnsi="Times New Roman" w:cs="Times New Roman"/>
                <w:sz w:val="24"/>
                <w:szCs w:val="24"/>
              </w:rPr>
              <w:t xml:space="preserve">. Next, put some values in R0 and R1, run the code, and inspect R2. </w:t>
            </w:r>
          </w:p>
          <w:p w:rsidR="006317F6" w:rsidRPr="00755F31" w:rsidRDefault="006317F6" w:rsidP="006317F6">
            <w:pPr>
              <w:jc w:val="both"/>
              <w:rPr>
                <w:rFonts w:ascii="Times New Roman" w:hAnsi="Times New Roman" w:cs="Times New Roman"/>
                <w:sz w:val="24"/>
                <w:szCs w:val="24"/>
              </w:rPr>
            </w:pPr>
          </w:p>
          <w:p w:rsidR="006317F6" w:rsidRDefault="006317F6" w:rsidP="006317F6">
            <w:pPr>
              <w:jc w:val="both"/>
              <w:rPr>
                <w:rFonts w:ascii="Times New Roman" w:hAnsi="Times New Roman" w:cs="Times New Roman"/>
                <w:sz w:val="24"/>
                <w:szCs w:val="24"/>
              </w:rPr>
            </w:pPr>
            <w:r w:rsidRPr="00755F31">
              <w:rPr>
                <w:rFonts w:ascii="Times New Roman" w:hAnsi="Times New Roman" w:cs="Times New Roman"/>
                <w:sz w:val="24"/>
                <w:szCs w:val="24"/>
              </w:rPr>
              <w:t>Alternatively, use the s</w:t>
            </w:r>
            <w:r>
              <w:rPr>
                <w:rFonts w:ascii="Times New Roman" w:hAnsi="Times New Roman" w:cs="Times New Roman"/>
                <w:sz w:val="24"/>
                <w:szCs w:val="24"/>
              </w:rPr>
              <w:t>upplied Div.tst script and Div</w:t>
            </w:r>
            <w:r w:rsidRPr="00755F31">
              <w:rPr>
                <w:rFonts w:ascii="Times New Roman" w:hAnsi="Times New Roman" w:cs="Times New Roman"/>
                <w:sz w:val="24"/>
                <w:szCs w:val="24"/>
              </w:rPr>
              <w:t>.cmp compare file (that's how we test your program). These supplied files are designed to test your program by running it on several representative data values.</w:t>
            </w:r>
          </w:p>
        </w:tc>
      </w:tr>
      <w:tr w:rsidR="006317F6" w:rsidTr="00755F31">
        <w:tc>
          <w:tcPr>
            <w:tcW w:w="1075" w:type="dxa"/>
          </w:tcPr>
          <w:p w:rsidR="006317F6" w:rsidRPr="00501168" w:rsidRDefault="006317F6" w:rsidP="006317F6">
            <w:pPr>
              <w:jc w:val="both"/>
              <w:rPr>
                <w:rFonts w:ascii="Times New Roman" w:hAnsi="Times New Roman" w:cs="Times New Roman"/>
                <w:b/>
                <w:sz w:val="24"/>
                <w:szCs w:val="24"/>
              </w:rPr>
            </w:pPr>
            <w:r w:rsidRPr="00501168">
              <w:rPr>
                <w:rFonts w:ascii="Times New Roman" w:hAnsi="Times New Roman" w:cs="Times New Roman"/>
                <w:b/>
                <w:sz w:val="24"/>
                <w:szCs w:val="24"/>
              </w:rPr>
              <w:t>Fill.asm</w:t>
            </w:r>
          </w:p>
        </w:tc>
        <w:tc>
          <w:tcPr>
            <w:tcW w:w="4050" w:type="dxa"/>
          </w:tcPr>
          <w:p w:rsidR="006317F6" w:rsidRPr="00755F31" w:rsidRDefault="006317F6" w:rsidP="006317F6">
            <w:pPr>
              <w:jc w:val="both"/>
              <w:rPr>
                <w:rFonts w:ascii="Times New Roman" w:hAnsi="Times New Roman" w:cs="Times New Roman"/>
                <w:sz w:val="24"/>
                <w:szCs w:val="24"/>
              </w:rPr>
            </w:pPr>
            <w:r w:rsidRPr="00501168">
              <w:rPr>
                <w:rFonts w:ascii="Times New Roman" w:hAnsi="Times New Roman" w:cs="Times New Roman"/>
                <w:b/>
                <w:sz w:val="24"/>
                <w:szCs w:val="24"/>
              </w:rPr>
              <w:t>I/O handling</w:t>
            </w:r>
            <w:r w:rsidRPr="00755F31">
              <w:rPr>
                <w:rFonts w:ascii="Times New Roman" w:hAnsi="Times New Roman" w:cs="Times New Roman"/>
                <w:sz w:val="24"/>
                <w:szCs w:val="24"/>
              </w:rPr>
              <w:t>: this program illustrates low-level handling of the screen and</w:t>
            </w:r>
            <w:r>
              <w:rPr>
                <w:rFonts w:ascii="Times New Roman" w:hAnsi="Times New Roman" w:cs="Times New Roman"/>
                <w:sz w:val="24"/>
                <w:szCs w:val="24"/>
              </w:rPr>
              <w:t xml:space="preserve"> keyboard devices, as follows. </w:t>
            </w:r>
          </w:p>
          <w:p w:rsidR="006317F6" w:rsidRPr="00755F31" w:rsidRDefault="006317F6" w:rsidP="006317F6">
            <w:pPr>
              <w:jc w:val="both"/>
              <w:rPr>
                <w:rFonts w:ascii="Times New Roman" w:hAnsi="Times New Roman" w:cs="Times New Roman"/>
                <w:sz w:val="24"/>
                <w:szCs w:val="24"/>
              </w:rPr>
            </w:pPr>
            <w:r w:rsidRPr="00755F31">
              <w:rPr>
                <w:rFonts w:ascii="Times New Roman" w:hAnsi="Times New Roman" w:cs="Times New Roman"/>
                <w:sz w:val="24"/>
                <w:szCs w:val="24"/>
              </w:rPr>
              <w:t xml:space="preserve">The program runs an infinite loop that listens to the keyboard input. When a </w:t>
            </w:r>
            <w:r w:rsidRPr="00755F31">
              <w:rPr>
                <w:rFonts w:ascii="Times New Roman" w:hAnsi="Times New Roman" w:cs="Times New Roman"/>
                <w:sz w:val="24"/>
                <w:szCs w:val="24"/>
              </w:rPr>
              <w:lastRenderedPageBreak/>
              <w:t xml:space="preserve">key is pressed (any key), the program blackens the screen, i.e. writes "black" in every pixel; the screen should remain fully black as long as the key is pressed. </w:t>
            </w:r>
          </w:p>
          <w:p w:rsidR="006317F6" w:rsidRDefault="006317F6" w:rsidP="006317F6">
            <w:pPr>
              <w:jc w:val="both"/>
              <w:rPr>
                <w:rFonts w:ascii="Times New Roman" w:hAnsi="Times New Roman" w:cs="Times New Roman"/>
                <w:sz w:val="24"/>
                <w:szCs w:val="24"/>
              </w:rPr>
            </w:pPr>
            <w:r w:rsidRPr="00755F31">
              <w:rPr>
                <w:rFonts w:ascii="Times New Roman" w:hAnsi="Times New Roman" w:cs="Times New Roman"/>
                <w:sz w:val="24"/>
                <w:szCs w:val="24"/>
              </w:rPr>
              <w:t>When no key is pressed, the program clears the screen, i.e. writes "white" in every pixel; the screen should remain fully clear as long as no key is pressed.</w:t>
            </w:r>
          </w:p>
        </w:tc>
        <w:tc>
          <w:tcPr>
            <w:tcW w:w="4225" w:type="dxa"/>
          </w:tcPr>
          <w:p w:rsidR="006317F6" w:rsidRPr="00755F31" w:rsidRDefault="006317F6" w:rsidP="006317F6">
            <w:pPr>
              <w:jc w:val="both"/>
              <w:rPr>
                <w:rFonts w:ascii="Times New Roman" w:hAnsi="Times New Roman" w:cs="Times New Roman"/>
                <w:sz w:val="24"/>
                <w:szCs w:val="24"/>
              </w:rPr>
            </w:pPr>
            <w:r w:rsidRPr="00755F31">
              <w:rPr>
                <w:rFonts w:ascii="Times New Roman" w:hAnsi="Times New Roman" w:cs="Times New Roman"/>
                <w:sz w:val="24"/>
                <w:szCs w:val="24"/>
              </w:rPr>
              <w:lastRenderedPageBreak/>
              <w:t xml:space="preserve">Start by using the supplied assembler to translate your Fill.asm program into a Fill.hack file. Implementation note: your program may blacken and clear the screen's pixels in any spatial/visual order, </w:t>
            </w:r>
            <w:r w:rsidRPr="00755F31">
              <w:rPr>
                <w:rFonts w:ascii="Times New Roman" w:hAnsi="Times New Roman" w:cs="Times New Roman"/>
                <w:sz w:val="24"/>
                <w:szCs w:val="24"/>
              </w:rPr>
              <w:lastRenderedPageBreak/>
              <w:t xml:space="preserve">as long as pressing a key continuously for long enough results in a fully blackened screen, and not pressing any key for long enough results in a fully cleared screen. </w:t>
            </w:r>
          </w:p>
          <w:p w:rsidR="006317F6" w:rsidRPr="00755F31" w:rsidRDefault="006317F6" w:rsidP="006317F6">
            <w:pPr>
              <w:jc w:val="both"/>
              <w:rPr>
                <w:rFonts w:ascii="Times New Roman" w:hAnsi="Times New Roman" w:cs="Times New Roman"/>
                <w:sz w:val="24"/>
                <w:szCs w:val="24"/>
              </w:rPr>
            </w:pPr>
            <w:r w:rsidRPr="00755F31">
              <w:rPr>
                <w:rFonts w:ascii="Times New Roman" w:hAnsi="Times New Roman" w:cs="Times New Roman"/>
                <w:sz w:val="24"/>
                <w:szCs w:val="24"/>
              </w:rPr>
              <w:t xml:space="preserve">The simple Fill.tst script, which comes with no compare file, is designed to do two things: (i) load the Fill.hack program, and (ii) remind you to select 'no animation', and then test the program interactively by pressing and releasing some keyboard keys. </w:t>
            </w:r>
          </w:p>
          <w:p w:rsidR="006317F6" w:rsidRPr="00755F31" w:rsidRDefault="00F9061F" w:rsidP="006317F6">
            <w:pPr>
              <w:jc w:val="both"/>
              <w:rPr>
                <w:rFonts w:ascii="Times New Roman" w:hAnsi="Times New Roman" w:cs="Times New Roman"/>
                <w:sz w:val="24"/>
                <w:szCs w:val="24"/>
              </w:rPr>
            </w:pPr>
            <w:r>
              <w:rPr>
                <w:rFonts w:ascii="Times New Roman" w:hAnsi="Times New Roman" w:cs="Times New Roman"/>
                <w:sz w:val="24"/>
                <w:szCs w:val="24"/>
              </w:rPr>
              <w:t>The FillAu</w:t>
            </w:r>
            <w:r w:rsidR="006317F6" w:rsidRPr="00755F31">
              <w:rPr>
                <w:rFonts w:ascii="Times New Roman" w:hAnsi="Times New Roman" w:cs="Times New Roman"/>
                <w:sz w:val="24"/>
                <w:szCs w:val="24"/>
              </w:rPr>
              <w:t>tomatic.tst script, along with the compare file FillAutomatic.cmp, are designed to test the Fill program automatically, as described by the test script documentation.</w:t>
            </w:r>
          </w:p>
          <w:p w:rsidR="006317F6" w:rsidRDefault="006317F6" w:rsidP="006317F6">
            <w:pPr>
              <w:jc w:val="both"/>
              <w:rPr>
                <w:rFonts w:ascii="Times New Roman" w:hAnsi="Times New Roman" w:cs="Times New Roman"/>
                <w:sz w:val="24"/>
                <w:szCs w:val="24"/>
              </w:rPr>
            </w:pPr>
            <w:r w:rsidRPr="00755F31">
              <w:rPr>
                <w:rFonts w:ascii="Times New Roman" w:hAnsi="Times New Roman" w:cs="Times New Roman"/>
                <w:sz w:val="24"/>
                <w:szCs w:val="24"/>
              </w:rPr>
              <w:t>For completeness of testing, it is recommended to test the Fill program both interactively and automatically.</w:t>
            </w:r>
          </w:p>
        </w:tc>
      </w:tr>
      <w:tr w:rsidR="006317F6" w:rsidTr="00755F31">
        <w:tc>
          <w:tcPr>
            <w:tcW w:w="1075" w:type="dxa"/>
          </w:tcPr>
          <w:p w:rsidR="006317F6" w:rsidRPr="00501168" w:rsidRDefault="004543CB" w:rsidP="006317F6">
            <w:pPr>
              <w:jc w:val="both"/>
              <w:rPr>
                <w:rFonts w:ascii="Times New Roman" w:hAnsi="Times New Roman" w:cs="Times New Roman"/>
                <w:b/>
                <w:sz w:val="24"/>
                <w:szCs w:val="24"/>
              </w:rPr>
            </w:pPr>
            <w:r w:rsidRPr="00501168">
              <w:rPr>
                <w:rFonts w:ascii="Times New Roman" w:hAnsi="Times New Roman" w:cs="Times New Roman"/>
                <w:b/>
                <w:sz w:val="24"/>
                <w:szCs w:val="24"/>
              </w:rPr>
              <w:lastRenderedPageBreak/>
              <w:t>Mult</w:t>
            </w:r>
            <w:r w:rsidR="006317F6" w:rsidRPr="00501168">
              <w:rPr>
                <w:rFonts w:ascii="Times New Roman" w:hAnsi="Times New Roman" w:cs="Times New Roman"/>
                <w:b/>
                <w:sz w:val="24"/>
                <w:szCs w:val="24"/>
              </w:rPr>
              <w:t>.asm</w:t>
            </w:r>
          </w:p>
        </w:tc>
        <w:tc>
          <w:tcPr>
            <w:tcW w:w="4050" w:type="dxa"/>
          </w:tcPr>
          <w:p w:rsidR="004543CB" w:rsidRDefault="004543CB" w:rsidP="006317F6">
            <w:pPr>
              <w:jc w:val="both"/>
              <w:rPr>
                <w:rFonts w:ascii="Times New Roman" w:hAnsi="Times New Roman" w:cs="Times New Roman"/>
                <w:sz w:val="24"/>
                <w:szCs w:val="24"/>
              </w:rPr>
            </w:pPr>
            <w:r>
              <w:rPr>
                <w:rFonts w:ascii="Times New Roman" w:hAnsi="Times New Roman" w:cs="Times New Roman"/>
                <w:sz w:val="24"/>
                <w:szCs w:val="24"/>
              </w:rPr>
              <w:t>Implement a program that multiply R0 and R1, and put the result in R2, with bit shift operations.</w:t>
            </w:r>
          </w:p>
          <w:p w:rsidR="00D00770" w:rsidRDefault="004543CB" w:rsidP="006317F6">
            <w:pPr>
              <w:jc w:val="both"/>
              <w:rPr>
                <w:rFonts w:ascii="Times New Roman" w:hAnsi="Times New Roman" w:cs="Times New Roman"/>
                <w:sz w:val="24"/>
                <w:szCs w:val="24"/>
              </w:rPr>
            </w:pPr>
            <w:r w:rsidRPr="00501168">
              <w:rPr>
                <w:rFonts w:ascii="Times New Roman" w:hAnsi="Times New Roman" w:cs="Times New Roman"/>
                <w:b/>
                <w:sz w:val="24"/>
                <w:szCs w:val="24"/>
              </w:rPr>
              <w:t>Operator</w:t>
            </w:r>
            <w:r w:rsidR="00D00770">
              <w:rPr>
                <w:rFonts w:ascii="Times New Roman" w:hAnsi="Times New Roman" w:cs="Times New Roman"/>
                <w:sz w:val="24"/>
                <w:szCs w:val="24"/>
              </w:rPr>
              <w:t>:</w:t>
            </w:r>
            <w:r>
              <w:rPr>
                <w:rFonts w:ascii="Times New Roman" w:hAnsi="Times New Roman" w:cs="Times New Roman"/>
                <w:sz w:val="24"/>
                <w:szCs w:val="24"/>
              </w:rPr>
              <w:t xml:space="preserve"> ‘&lt;’ is </w:t>
            </w:r>
            <w:r w:rsidR="00D00770">
              <w:rPr>
                <w:rFonts w:ascii="Times New Roman" w:hAnsi="Times New Roman" w:cs="Times New Roman"/>
                <w:sz w:val="24"/>
                <w:szCs w:val="24"/>
              </w:rPr>
              <w:t>left shift and</w:t>
            </w:r>
          </w:p>
          <w:p w:rsidR="004543CB" w:rsidRDefault="00D00770" w:rsidP="006317F6">
            <w:pPr>
              <w:jc w:val="both"/>
              <w:rPr>
                <w:rFonts w:ascii="Times New Roman" w:hAnsi="Times New Roman" w:cs="Times New Roman"/>
                <w:sz w:val="24"/>
                <w:szCs w:val="24"/>
              </w:rPr>
            </w:pPr>
            <w:r>
              <w:rPr>
                <w:rFonts w:ascii="Times New Roman" w:hAnsi="Times New Roman" w:cs="Times New Roman"/>
                <w:sz w:val="24"/>
                <w:szCs w:val="24"/>
              </w:rPr>
              <w:t xml:space="preserve">                </w:t>
            </w:r>
            <w:r w:rsidR="004543CB">
              <w:rPr>
                <w:rFonts w:ascii="Times New Roman" w:hAnsi="Times New Roman" w:cs="Times New Roman"/>
                <w:sz w:val="24"/>
                <w:szCs w:val="24"/>
              </w:rPr>
              <w:t>‘&gt;’ is right shift</w:t>
            </w:r>
            <w:r w:rsidR="00A52FB5">
              <w:rPr>
                <w:rFonts w:ascii="Times New Roman" w:hAnsi="Times New Roman" w:cs="Times New Roman"/>
                <w:sz w:val="24"/>
                <w:szCs w:val="24"/>
              </w:rPr>
              <w:t>.</w:t>
            </w:r>
          </w:p>
          <w:p w:rsidR="00A52FB5" w:rsidRDefault="00A52FB5" w:rsidP="006317F6">
            <w:pPr>
              <w:jc w:val="both"/>
              <w:rPr>
                <w:rFonts w:ascii="Times New Roman" w:hAnsi="Times New Roman" w:cs="Times New Roman"/>
                <w:b/>
                <w:sz w:val="24"/>
                <w:szCs w:val="24"/>
              </w:rPr>
            </w:pPr>
          </w:p>
          <w:p w:rsidR="004543CB" w:rsidRDefault="004543CB" w:rsidP="006317F6">
            <w:pPr>
              <w:jc w:val="both"/>
              <w:rPr>
                <w:rFonts w:ascii="Times New Roman" w:hAnsi="Times New Roman" w:cs="Times New Roman"/>
                <w:sz w:val="24"/>
                <w:szCs w:val="24"/>
              </w:rPr>
            </w:pPr>
            <w:r w:rsidRPr="000B527F">
              <w:rPr>
                <w:rFonts w:ascii="Times New Roman" w:hAnsi="Times New Roman" w:cs="Times New Roman"/>
                <w:b/>
                <w:sz w:val="24"/>
                <w:szCs w:val="24"/>
              </w:rPr>
              <w:t>Hint:</w:t>
            </w:r>
            <w:r>
              <w:rPr>
                <w:rFonts w:ascii="Times New Roman" w:hAnsi="Times New Roman" w:cs="Times New Roman"/>
                <w:sz w:val="24"/>
                <w:szCs w:val="24"/>
              </w:rPr>
              <w:t xml:space="preserve"> A pseudocode is given below.</w:t>
            </w:r>
          </w:p>
        </w:tc>
        <w:tc>
          <w:tcPr>
            <w:tcW w:w="4225" w:type="dxa"/>
          </w:tcPr>
          <w:p w:rsidR="006529F8" w:rsidRPr="00E147F5" w:rsidRDefault="006529F8" w:rsidP="00E147F5">
            <w:pPr>
              <w:rPr>
                <w:rFonts w:ascii="Times New Roman" w:hAnsi="Times New Roman" w:cs="Times New Roman"/>
                <w:color w:val="FF0000"/>
                <w:sz w:val="24"/>
                <w:szCs w:val="24"/>
              </w:rPr>
            </w:pPr>
            <w:r w:rsidRPr="00603448">
              <w:rPr>
                <w:rFonts w:ascii="Times New Roman" w:hAnsi="Times New Roman" w:cs="Times New Roman"/>
                <w:color w:val="FF0000"/>
                <w:sz w:val="24"/>
                <w:szCs w:val="24"/>
              </w:rPr>
              <w:t xml:space="preserve">This multiplication </w:t>
            </w:r>
            <w:r w:rsidR="00F7264B">
              <w:rPr>
                <w:rFonts w:ascii="Times New Roman" w:hAnsi="Times New Roman" w:cs="Times New Roman"/>
                <w:color w:val="FF0000"/>
                <w:sz w:val="24"/>
                <w:szCs w:val="24"/>
              </w:rPr>
              <w:t>must</w:t>
            </w:r>
            <w:r w:rsidRPr="00603448">
              <w:rPr>
                <w:rFonts w:ascii="Times New Roman" w:hAnsi="Times New Roman" w:cs="Times New Roman"/>
                <w:color w:val="FF0000"/>
                <w:sz w:val="24"/>
                <w:szCs w:val="24"/>
              </w:rPr>
              <w:t xml:space="preserve"> be implemented using bit shifting only.</w:t>
            </w:r>
            <w:r w:rsidR="00F7264B">
              <w:rPr>
                <w:rFonts w:ascii="Times New Roman" w:hAnsi="Times New Roman" w:cs="Times New Roman"/>
                <w:color w:val="FF0000"/>
                <w:sz w:val="24"/>
                <w:szCs w:val="24"/>
              </w:rPr>
              <w:t xml:space="preserve"> </w:t>
            </w:r>
            <w:r w:rsidR="00501168">
              <w:rPr>
                <w:rFonts w:ascii="Times New Roman" w:hAnsi="Times New Roman" w:cs="Times New Roman"/>
                <w:color w:val="FF0000"/>
                <w:sz w:val="24"/>
                <w:szCs w:val="24"/>
              </w:rPr>
              <w:t>Use of any</w:t>
            </w:r>
            <w:r w:rsidR="00F7264B">
              <w:rPr>
                <w:rFonts w:ascii="Times New Roman" w:hAnsi="Times New Roman" w:cs="Times New Roman"/>
                <w:color w:val="FF0000"/>
                <w:sz w:val="24"/>
                <w:szCs w:val="24"/>
              </w:rPr>
              <w:t xml:space="preserve"> other method will not receive full credit.</w:t>
            </w:r>
          </w:p>
          <w:p w:rsidR="006317F6" w:rsidRDefault="006317F6" w:rsidP="006317F6">
            <w:pPr>
              <w:jc w:val="both"/>
              <w:rPr>
                <w:rFonts w:ascii="Times New Roman" w:hAnsi="Times New Roman" w:cs="Times New Roman"/>
                <w:sz w:val="24"/>
                <w:szCs w:val="24"/>
              </w:rPr>
            </w:pPr>
            <w:r>
              <w:rPr>
                <w:rFonts w:ascii="Times New Roman" w:hAnsi="Times New Roman" w:cs="Times New Roman"/>
                <w:sz w:val="24"/>
                <w:szCs w:val="24"/>
              </w:rPr>
              <w:t>U</w:t>
            </w:r>
            <w:r w:rsidRPr="00755F31">
              <w:rPr>
                <w:rFonts w:ascii="Times New Roman" w:hAnsi="Times New Roman" w:cs="Times New Roman"/>
                <w:sz w:val="24"/>
                <w:szCs w:val="24"/>
              </w:rPr>
              <w:t xml:space="preserve">se the supplied </w:t>
            </w:r>
            <w:r w:rsidR="004543CB">
              <w:rPr>
                <w:rFonts w:ascii="Times New Roman" w:hAnsi="Times New Roman" w:cs="Times New Roman"/>
                <w:sz w:val="24"/>
                <w:szCs w:val="24"/>
              </w:rPr>
              <w:t>Mult</w:t>
            </w:r>
            <w:r w:rsidRPr="00755F31">
              <w:rPr>
                <w:rFonts w:ascii="Times New Roman" w:hAnsi="Times New Roman" w:cs="Times New Roman"/>
                <w:sz w:val="24"/>
                <w:szCs w:val="24"/>
              </w:rPr>
              <w:t xml:space="preserve">.tst script and </w:t>
            </w:r>
            <w:r w:rsidR="004543CB">
              <w:rPr>
                <w:rFonts w:ascii="Times New Roman" w:hAnsi="Times New Roman" w:cs="Times New Roman"/>
                <w:sz w:val="24"/>
                <w:szCs w:val="24"/>
              </w:rPr>
              <w:t>Mult</w:t>
            </w:r>
            <w:r w:rsidRPr="00755F31">
              <w:rPr>
                <w:rFonts w:ascii="Times New Roman" w:hAnsi="Times New Roman" w:cs="Times New Roman"/>
                <w:sz w:val="24"/>
                <w:szCs w:val="24"/>
              </w:rPr>
              <w:t>.cmp compare file (that's how we test your program). These supplied files are designed to test your program by running it on several representative data values.</w:t>
            </w:r>
          </w:p>
        </w:tc>
      </w:tr>
    </w:tbl>
    <w:p w:rsidR="00755F31" w:rsidRPr="00B73668" w:rsidRDefault="00755F31" w:rsidP="00BC1798">
      <w:pPr>
        <w:jc w:val="both"/>
        <w:rPr>
          <w:rFonts w:ascii="Times New Roman" w:hAnsi="Times New Roman" w:cs="Times New Roman"/>
          <w:b/>
          <w:sz w:val="24"/>
          <w:szCs w:val="24"/>
        </w:rPr>
      </w:pPr>
    </w:p>
    <w:p w:rsidR="00B73668" w:rsidRDefault="00B73668" w:rsidP="00BC1798">
      <w:pPr>
        <w:jc w:val="both"/>
        <w:rPr>
          <w:rFonts w:ascii="Times New Roman" w:hAnsi="Times New Roman" w:cs="Times New Roman"/>
          <w:sz w:val="24"/>
          <w:szCs w:val="24"/>
        </w:rPr>
      </w:pPr>
    </w:p>
    <w:p w:rsidR="00BC1798" w:rsidRPr="00BC1798" w:rsidRDefault="00BC1798" w:rsidP="00BC1798">
      <w:pPr>
        <w:jc w:val="both"/>
        <w:rPr>
          <w:rFonts w:ascii="Times New Roman" w:hAnsi="Times New Roman" w:cs="Times New Roman"/>
          <w:b/>
          <w:sz w:val="24"/>
          <w:szCs w:val="24"/>
        </w:rPr>
      </w:pPr>
      <w:r w:rsidRPr="00BC1798">
        <w:rPr>
          <w:rFonts w:ascii="Times New Roman" w:hAnsi="Times New Roman" w:cs="Times New Roman"/>
          <w:b/>
          <w:sz w:val="24"/>
          <w:szCs w:val="24"/>
        </w:rPr>
        <w:t>Contract</w:t>
      </w:r>
    </w:p>
    <w:p w:rsidR="00BC1798" w:rsidRPr="00BC1798" w:rsidRDefault="00BC1798" w:rsidP="00BC1798">
      <w:pPr>
        <w:jc w:val="both"/>
        <w:rPr>
          <w:rFonts w:ascii="Times New Roman" w:hAnsi="Times New Roman" w:cs="Times New Roman"/>
          <w:sz w:val="24"/>
          <w:szCs w:val="24"/>
        </w:rPr>
      </w:pPr>
      <w:r w:rsidRPr="00BC1798">
        <w:rPr>
          <w:rFonts w:ascii="Times New Roman" w:hAnsi="Times New Roman" w:cs="Times New Roman"/>
          <w:sz w:val="24"/>
          <w:szCs w:val="24"/>
        </w:rPr>
        <w:t xml:space="preserve">Write and test the </w:t>
      </w:r>
      <w:r w:rsidR="002A0F30" w:rsidRPr="00755F31">
        <w:rPr>
          <w:rFonts w:ascii="Times New Roman" w:hAnsi="Times New Roman" w:cs="Times New Roman"/>
          <w:sz w:val="24"/>
          <w:szCs w:val="24"/>
        </w:rPr>
        <w:t>t</w:t>
      </w:r>
      <w:r w:rsidR="002A0F30">
        <w:rPr>
          <w:rFonts w:ascii="Times New Roman" w:hAnsi="Times New Roman" w:cs="Times New Roman"/>
          <w:sz w:val="24"/>
          <w:szCs w:val="24"/>
        </w:rPr>
        <w:t>hree</w:t>
      </w:r>
      <w:r w:rsidRPr="00BC1798">
        <w:rPr>
          <w:rFonts w:ascii="Times New Roman" w:hAnsi="Times New Roman" w:cs="Times New Roman"/>
          <w:sz w:val="24"/>
          <w:szCs w:val="24"/>
        </w:rPr>
        <w:t xml:space="preserve"> programs described above. When executed on the supplied CPU emulator, your programs should generate the results mandated by the specified tests.</w:t>
      </w:r>
    </w:p>
    <w:p w:rsidR="00BC1798" w:rsidRPr="00BC1798" w:rsidRDefault="00BC1798" w:rsidP="00BC1798">
      <w:pPr>
        <w:jc w:val="both"/>
        <w:rPr>
          <w:rFonts w:ascii="Times New Roman" w:hAnsi="Times New Roman" w:cs="Times New Roman"/>
          <w:b/>
          <w:sz w:val="24"/>
          <w:szCs w:val="24"/>
        </w:rPr>
      </w:pPr>
      <w:r w:rsidRPr="00BC1798">
        <w:rPr>
          <w:rFonts w:ascii="Times New Roman" w:hAnsi="Times New Roman" w:cs="Times New Roman"/>
          <w:b/>
          <w:sz w:val="24"/>
          <w:szCs w:val="24"/>
        </w:rPr>
        <w:t>Resources</w:t>
      </w:r>
    </w:p>
    <w:p w:rsidR="00BC1798" w:rsidRPr="00BC1798" w:rsidRDefault="00BC1798" w:rsidP="00BC1798">
      <w:pPr>
        <w:jc w:val="both"/>
        <w:rPr>
          <w:rFonts w:ascii="Times New Roman" w:hAnsi="Times New Roman" w:cs="Times New Roman"/>
          <w:sz w:val="24"/>
          <w:szCs w:val="24"/>
        </w:rPr>
      </w:pPr>
      <w:r w:rsidRPr="00BC1798">
        <w:rPr>
          <w:rFonts w:ascii="Times New Roman" w:hAnsi="Times New Roman" w:cs="Times New Roman"/>
          <w:sz w:val="24"/>
          <w:szCs w:val="24"/>
        </w:rPr>
        <w:t>The Hack assembly language is described in detail in Chapter 4.</w:t>
      </w:r>
    </w:p>
    <w:p w:rsidR="00BC1798" w:rsidRPr="006E26F8" w:rsidRDefault="00BC1798" w:rsidP="00BC1798">
      <w:pPr>
        <w:jc w:val="both"/>
        <w:rPr>
          <w:rFonts w:ascii="Times New Roman" w:hAnsi="Times New Roman" w:cs="Times New Roman"/>
          <w:color w:val="FF0000"/>
          <w:sz w:val="24"/>
          <w:szCs w:val="24"/>
        </w:rPr>
      </w:pPr>
      <w:r w:rsidRPr="00BC1798">
        <w:rPr>
          <w:rFonts w:ascii="Times New Roman" w:hAnsi="Times New Roman" w:cs="Times New Roman"/>
          <w:sz w:val="24"/>
          <w:szCs w:val="24"/>
        </w:rPr>
        <w:t>You will need two tools: the supplied assembler - a program that translates programs written in the Hack assembly language into binary Hack code, and the supplied CPU emulator - a program that runs binary Hack cod</w:t>
      </w:r>
      <w:r w:rsidR="00261ABC">
        <w:rPr>
          <w:rFonts w:ascii="Times New Roman" w:hAnsi="Times New Roman" w:cs="Times New Roman"/>
          <w:sz w:val="24"/>
          <w:szCs w:val="24"/>
        </w:rPr>
        <w:t>e on a simulated Hack platform.</w:t>
      </w:r>
      <w:r w:rsidR="006E26F8">
        <w:rPr>
          <w:rFonts w:ascii="Times New Roman" w:hAnsi="Times New Roman" w:cs="Times New Roman"/>
          <w:sz w:val="24"/>
          <w:szCs w:val="24"/>
        </w:rPr>
        <w:t xml:space="preserve"> </w:t>
      </w:r>
      <w:r w:rsidR="006E26F8" w:rsidRPr="00501168">
        <w:rPr>
          <w:rFonts w:ascii="Times New Roman" w:hAnsi="Times New Roman" w:cs="Times New Roman"/>
          <w:b/>
          <w:color w:val="FF0000"/>
          <w:sz w:val="24"/>
          <w:szCs w:val="24"/>
        </w:rPr>
        <w:t>As mentioned above, make sure you have replaced the Compilers.jar and Hack.jar files in ../nand2tetris/tool/bin/lib with the new ones.</w:t>
      </w:r>
    </w:p>
    <w:p w:rsidR="00BC1798" w:rsidRDefault="00BC1798" w:rsidP="00BC1798">
      <w:pPr>
        <w:jc w:val="both"/>
        <w:rPr>
          <w:rFonts w:ascii="Times New Roman" w:hAnsi="Times New Roman" w:cs="Times New Roman"/>
          <w:sz w:val="24"/>
          <w:szCs w:val="24"/>
        </w:rPr>
      </w:pPr>
      <w:r w:rsidRPr="00BC1798">
        <w:rPr>
          <w:rFonts w:ascii="Times New Roman" w:hAnsi="Times New Roman" w:cs="Times New Roman"/>
          <w:sz w:val="24"/>
          <w:szCs w:val="24"/>
        </w:rPr>
        <w:lastRenderedPageBreak/>
        <w:t>Two other related and useful resources are the supplied Assembler Tutorial</w:t>
      </w:r>
      <w:r w:rsidR="004C28FB">
        <w:rPr>
          <w:rFonts w:ascii="Times New Roman" w:hAnsi="Times New Roman" w:cs="Times New Roman"/>
          <w:sz w:val="24"/>
          <w:szCs w:val="24"/>
        </w:rPr>
        <w:t xml:space="preserve"> and CPU Emulator Tutorial. </w:t>
      </w:r>
      <w:r w:rsidRPr="00BC1798">
        <w:rPr>
          <w:rFonts w:ascii="Times New Roman" w:hAnsi="Times New Roman" w:cs="Times New Roman"/>
          <w:sz w:val="24"/>
          <w:szCs w:val="24"/>
        </w:rPr>
        <w:t>We recommend going through these tutorials before starting to work on this project.</w:t>
      </w:r>
    </w:p>
    <w:p w:rsidR="004C28FB" w:rsidRPr="00BD0E69" w:rsidRDefault="004C28FB" w:rsidP="00BC1798">
      <w:pPr>
        <w:jc w:val="both"/>
        <w:rPr>
          <w:rFonts w:ascii="Times New Roman" w:hAnsi="Times New Roman" w:cs="Times New Roman"/>
          <w:i/>
          <w:color w:val="000000" w:themeColor="text1"/>
          <w:sz w:val="24"/>
          <w:szCs w:val="24"/>
        </w:rPr>
      </w:pPr>
      <w:r w:rsidRPr="00BD0E69">
        <w:rPr>
          <w:rFonts w:ascii="Times New Roman" w:hAnsi="Times New Roman" w:cs="Times New Roman"/>
          <w:i/>
          <w:color w:val="000000" w:themeColor="text1"/>
          <w:sz w:val="24"/>
          <w:szCs w:val="24"/>
        </w:rPr>
        <w:t>Debugging tip: The Hack language is case-sensitive. A common error occurs when one writes, say, "@foo" and "@Foo" in different parts of one's program, thinking that both labels are treated as the same symbol. In fact, the assembler treats them as two different symbols. This bug is difficult to detect, so you should be aware of it.</w:t>
      </w:r>
    </w:p>
    <w:p w:rsidR="004C28FB" w:rsidRPr="004C28FB" w:rsidRDefault="004C28FB" w:rsidP="004C28FB">
      <w:pPr>
        <w:jc w:val="both"/>
        <w:rPr>
          <w:rFonts w:ascii="Times New Roman" w:hAnsi="Times New Roman" w:cs="Times New Roman"/>
          <w:b/>
          <w:sz w:val="24"/>
          <w:szCs w:val="24"/>
        </w:rPr>
      </w:pPr>
      <w:r w:rsidRPr="004C28FB">
        <w:rPr>
          <w:rFonts w:ascii="Times New Roman" w:hAnsi="Times New Roman" w:cs="Times New Roman"/>
          <w:b/>
          <w:sz w:val="24"/>
          <w:szCs w:val="24"/>
        </w:rPr>
        <w:t>Tools</w:t>
      </w:r>
    </w:p>
    <w:p w:rsidR="004C28FB" w:rsidRPr="004C28FB" w:rsidRDefault="004C28FB" w:rsidP="004C28FB">
      <w:pPr>
        <w:jc w:val="both"/>
        <w:rPr>
          <w:rFonts w:ascii="Times New Roman" w:hAnsi="Times New Roman" w:cs="Times New Roman"/>
          <w:sz w:val="24"/>
          <w:szCs w:val="24"/>
        </w:rPr>
      </w:pPr>
      <w:r w:rsidRPr="004C28FB">
        <w:rPr>
          <w:rFonts w:ascii="Times New Roman" w:hAnsi="Times New Roman" w:cs="Times New Roman"/>
          <w:sz w:val="24"/>
          <w:szCs w:val="24"/>
        </w:rPr>
        <w:t>The supplied Hack Assembler can be used in either command mode (from the command shell), or interactively. The latter mode of operation allows observing the translation process in a visual and step-wise fashion, as shown below:</w:t>
      </w:r>
    </w:p>
    <w:p w:rsidR="004C28FB" w:rsidRPr="004C28FB" w:rsidRDefault="004C28FB" w:rsidP="004C28FB">
      <w:pPr>
        <w:jc w:val="both"/>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5943600" cy="429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r:embed="rId6">
                      <a:extLst>
                        <a:ext uri="{28A0092B-C50C-407E-A947-70E740481C1C}">
                          <a14:useLocalDpi xmlns:a14="http://schemas.microsoft.com/office/drawing/2010/main" val="0"/>
                        </a:ext>
                      </a:extLst>
                    </a:blip>
                    <a:stretch>
                      <a:fillRect/>
                    </a:stretch>
                  </pic:blipFill>
                  <pic:spPr>
                    <a:xfrm>
                      <a:off x="0" y="0"/>
                      <a:ext cx="5943600" cy="4295775"/>
                    </a:xfrm>
                    <a:prstGeom prst="rect">
                      <a:avLst/>
                    </a:prstGeom>
                  </pic:spPr>
                </pic:pic>
              </a:graphicData>
            </a:graphic>
          </wp:inline>
        </w:drawing>
      </w:r>
    </w:p>
    <w:p w:rsidR="004C28FB" w:rsidRPr="004C28FB" w:rsidRDefault="004C28FB" w:rsidP="004C28FB">
      <w:pPr>
        <w:jc w:val="both"/>
        <w:rPr>
          <w:rFonts w:ascii="Times New Roman" w:hAnsi="Times New Roman" w:cs="Times New Roman"/>
          <w:sz w:val="24"/>
          <w:szCs w:val="24"/>
        </w:rPr>
      </w:pPr>
      <w:r w:rsidRPr="004C28FB">
        <w:rPr>
          <w:rFonts w:ascii="Times New Roman" w:hAnsi="Times New Roman" w:cs="Times New Roman"/>
          <w:sz w:val="24"/>
          <w:szCs w:val="24"/>
        </w:rPr>
        <w:t xml:space="preserve">The machine language programs produced by the assembler can be tested in two different ways. First, one can run the resulting .hack program in the supplied CPU emulator. Alternatively, one can run the same program directly on the Hack hardware, using the supplied hardware simulator used in projects 1-3. To do so, one can load the Computer.hdl chip (built in project 5) into the hardware simulator, and then proceed to load the binary code (from the .hack file) into the computer's Instruction Memory (also called ROM). Since we will </w:t>
      </w:r>
      <w:r w:rsidR="00501168">
        <w:rPr>
          <w:rFonts w:ascii="Times New Roman" w:hAnsi="Times New Roman" w:cs="Times New Roman"/>
          <w:sz w:val="24"/>
          <w:szCs w:val="24"/>
        </w:rPr>
        <w:t xml:space="preserve">only </w:t>
      </w:r>
      <w:r w:rsidRPr="004C28FB">
        <w:rPr>
          <w:rFonts w:ascii="Times New Roman" w:hAnsi="Times New Roman" w:cs="Times New Roman"/>
          <w:sz w:val="24"/>
          <w:szCs w:val="24"/>
        </w:rPr>
        <w:t>complete building the hardware platform and the Computer.hdl chip only in the next project, at this stage we recommend testing machine-level programs using the supplied CPU emulator.</w:t>
      </w:r>
    </w:p>
    <w:p w:rsidR="004C28FB" w:rsidRPr="004C28FB" w:rsidRDefault="004C28FB" w:rsidP="004C28FB">
      <w:pPr>
        <w:jc w:val="both"/>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extent cx="5943600" cy="429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gif"/>
                    <pic:cNvPicPr/>
                  </pic:nvPicPr>
                  <pic:blipFill>
                    <a:blip r:embed="rId7">
                      <a:extLst>
                        <a:ext uri="{28A0092B-C50C-407E-A947-70E740481C1C}">
                          <a14:useLocalDpi xmlns:a14="http://schemas.microsoft.com/office/drawing/2010/main" val="0"/>
                        </a:ext>
                      </a:extLst>
                    </a:blip>
                    <a:stretch>
                      <a:fillRect/>
                    </a:stretch>
                  </pic:blipFill>
                  <pic:spPr>
                    <a:xfrm>
                      <a:off x="0" y="0"/>
                      <a:ext cx="5943600" cy="4295775"/>
                    </a:xfrm>
                    <a:prstGeom prst="rect">
                      <a:avLst/>
                    </a:prstGeom>
                  </pic:spPr>
                </pic:pic>
              </a:graphicData>
            </a:graphic>
          </wp:inline>
        </w:drawing>
      </w:r>
    </w:p>
    <w:p w:rsidR="004C28FB" w:rsidRDefault="004C28FB" w:rsidP="004C28FB">
      <w:pPr>
        <w:jc w:val="both"/>
        <w:rPr>
          <w:rFonts w:ascii="Times New Roman" w:hAnsi="Times New Roman" w:cs="Times New Roman"/>
          <w:sz w:val="24"/>
          <w:szCs w:val="24"/>
        </w:rPr>
      </w:pPr>
      <w:r w:rsidRPr="004C28FB">
        <w:rPr>
          <w:rFonts w:ascii="Times New Roman" w:hAnsi="Times New Roman" w:cs="Times New Roman"/>
          <w:sz w:val="24"/>
          <w:szCs w:val="24"/>
        </w:rPr>
        <w:t>The supplied CPU Emulator includes a ROM (also called Instruction Memory) representation, into which the binary code is loaded, and a RAM representation, which holds data. For ease of use, the emulator enables the user to view the loaded ROM-resident code in either binary mode, or in symbolic / assembly mode. In fact, the CPU emulator even allows loading symbolic code written in assembly directly into the ROM, in which case the emulator translates the loaded code into binary code on the fly. This utility seems to render the supplied assembler unnecessary, but this is not the case. First, the supplied assembler shows the translation process visually, for instructive purposes. Second, the assembler generates a persistent binary file. This file can be executed either on the CPU emulator, as we illustrate below, or directly on the hardware platform, as we'll do in the next project.</w:t>
      </w:r>
    </w:p>
    <w:p w:rsidR="006317F6" w:rsidRDefault="006317F6" w:rsidP="004C28FB">
      <w:pPr>
        <w:jc w:val="both"/>
        <w:rPr>
          <w:rFonts w:ascii="Times New Roman" w:hAnsi="Times New Roman" w:cs="Times New Roman"/>
          <w:sz w:val="24"/>
          <w:szCs w:val="24"/>
        </w:rPr>
      </w:pPr>
    </w:p>
    <w:p w:rsidR="00CD4E0C" w:rsidRDefault="00CD4E0C" w:rsidP="004C28FB">
      <w:pPr>
        <w:jc w:val="both"/>
        <w:rPr>
          <w:rFonts w:ascii="Times New Roman" w:hAnsi="Times New Roman" w:cs="Times New Roman"/>
          <w:sz w:val="24"/>
          <w:szCs w:val="24"/>
        </w:rPr>
      </w:pPr>
    </w:p>
    <w:p w:rsidR="00CD4E0C" w:rsidRDefault="00CD4E0C" w:rsidP="004C28FB">
      <w:pPr>
        <w:jc w:val="both"/>
        <w:rPr>
          <w:rFonts w:ascii="Times New Roman" w:hAnsi="Times New Roman" w:cs="Times New Roman"/>
          <w:sz w:val="24"/>
          <w:szCs w:val="24"/>
        </w:rPr>
      </w:pPr>
    </w:p>
    <w:p w:rsidR="00CD4E0C" w:rsidRDefault="00CD4E0C" w:rsidP="004C28FB">
      <w:pPr>
        <w:jc w:val="both"/>
        <w:rPr>
          <w:rFonts w:ascii="Times New Roman" w:hAnsi="Times New Roman" w:cs="Times New Roman"/>
          <w:sz w:val="24"/>
          <w:szCs w:val="24"/>
        </w:rPr>
      </w:pPr>
    </w:p>
    <w:p w:rsidR="00CD4E0C" w:rsidRDefault="00CD4E0C" w:rsidP="004C28FB">
      <w:pPr>
        <w:jc w:val="both"/>
        <w:rPr>
          <w:rFonts w:ascii="Times New Roman" w:hAnsi="Times New Roman" w:cs="Times New Roman"/>
          <w:sz w:val="24"/>
          <w:szCs w:val="24"/>
        </w:rPr>
      </w:pPr>
    </w:p>
    <w:p w:rsidR="00CD4E0C" w:rsidRDefault="00CD4E0C" w:rsidP="004C28FB">
      <w:pPr>
        <w:jc w:val="both"/>
        <w:rPr>
          <w:rFonts w:ascii="Times New Roman" w:hAnsi="Times New Roman" w:cs="Times New Roman"/>
          <w:sz w:val="24"/>
          <w:szCs w:val="24"/>
        </w:rPr>
      </w:pPr>
    </w:p>
    <w:p w:rsidR="00D00770" w:rsidRPr="009D2322" w:rsidRDefault="00D00770" w:rsidP="004C28FB">
      <w:pPr>
        <w:jc w:val="both"/>
        <w:rPr>
          <w:rFonts w:ascii="Times New Roman" w:hAnsi="Times New Roman" w:cs="Times New Roman"/>
          <w:b/>
          <w:sz w:val="24"/>
          <w:szCs w:val="24"/>
        </w:rPr>
      </w:pPr>
      <w:r w:rsidRPr="009D2322">
        <w:rPr>
          <w:rFonts w:ascii="Times New Roman" w:hAnsi="Times New Roman" w:cs="Times New Roman"/>
          <w:b/>
          <w:sz w:val="24"/>
          <w:szCs w:val="24"/>
        </w:rPr>
        <w:lastRenderedPageBreak/>
        <w:t>High-level p</w:t>
      </w:r>
      <w:r w:rsidR="009D2322" w:rsidRPr="009D2322">
        <w:rPr>
          <w:rFonts w:ascii="Times New Roman" w:hAnsi="Times New Roman" w:cs="Times New Roman"/>
          <w:b/>
          <w:sz w:val="24"/>
          <w:szCs w:val="24"/>
        </w:rPr>
        <w:t>seudocode for Mult.asm</w:t>
      </w:r>
      <w:r w:rsidRPr="009D2322">
        <w:rPr>
          <w:rFonts w:ascii="Times New Roman" w:hAnsi="Times New Roman" w:cs="Times New Roman"/>
          <w:b/>
          <w:sz w:val="24"/>
          <w:szCs w:val="24"/>
        </w:rPr>
        <w:t xml:space="preserve"> </w:t>
      </w:r>
    </w:p>
    <w:p w:rsidR="00D00770" w:rsidRDefault="00D00770" w:rsidP="004C28FB">
      <w:pPr>
        <w:jc w:val="both"/>
        <w:rPr>
          <w:rFonts w:ascii="Times New Roman" w:hAnsi="Times New Roman" w:cs="Times New Roman"/>
          <w:sz w:val="24"/>
          <w:szCs w:val="24"/>
        </w:rPr>
      </w:pPr>
    </w:p>
    <w:p w:rsidR="00D00770" w:rsidRPr="00D00770" w:rsidRDefault="00D00770" w:rsidP="004C28FB">
      <w:pPr>
        <w:jc w:val="both"/>
        <w:rPr>
          <w:rFonts w:ascii="Courier New" w:hAnsi="Courier New" w:cs="Courier New"/>
          <w:sz w:val="20"/>
          <w:szCs w:val="20"/>
        </w:rPr>
      </w:pPr>
      <w:r w:rsidRPr="00D00770">
        <w:rPr>
          <w:rFonts w:ascii="Courier New" w:hAnsi="Courier New" w:cs="Courier New"/>
          <w:sz w:val="20"/>
          <w:szCs w:val="20"/>
        </w:rPr>
        <w:t>Function Mult(R0,R1)</w:t>
      </w:r>
      <w:r w:rsidR="007357B4">
        <w:rPr>
          <w:rFonts w:ascii="Courier New" w:hAnsi="Courier New" w:cs="Courier New"/>
          <w:sz w:val="20"/>
          <w:szCs w:val="20"/>
        </w:rPr>
        <w:t>{</w:t>
      </w:r>
    </w:p>
    <w:p w:rsidR="00D00770" w:rsidRPr="00D00770" w:rsidRDefault="00D00770" w:rsidP="007357B4">
      <w:pPr>
        <w:ind w:left="720"/>
        <w:jc w:val="both"/>
        <w:rPr>
          <w:rFonts w:ascii="Courier New" w:hAnsi="Courier New" w:cs="Courier New"/>
          <w:sz w:val="20"/>
          <w:szCs w:val="20"/>
        </w:rPr>
      </w:pPr>
      <w:r>
        <w:rPr>
          <w:rFonts w:ascii="Courier New" w:hAnsi="Courier New" w:cs="Courier New"/>
          <w:sz w:val="20"/>
          <w:szCs w:val="20"/>
        </w:rPr>
        <w:t>i</w:t>
      </w:r>
      <w:r w:rsidRPr="00D00770">
        <w:rPr>
          <w:rFonts w:ascii="Courier New" w:hAnsi="Courier New" w:cs="Courier New"/>
          <w:sz w:val="20"/>
          <w:szCs w:val="20"/>
        </w:rPr>
        <w:t>nt res</w:t>
      </w:r>
      <w:r w:rsidR="004B2E92">
        <w:rPr>
          <w:rFonts w:ascii="Courier New" w:hAnsi="Courier New" w:cs="Courier New"/>
          <w:sz w:val="20"/>
          <w:szCs w:val="20"/>
        </w:rPr>
        <w:t>ult</w:t>
      </w:r>
      <w:r w:rsidRPr="00D00770">
        <w:rPr>
          <w:rFonts w:ascii="Courier New" w:hAnsi="Courier New" w:cs="Courier New"/>
          <w:sz w:val="20"/>
          <w:szCs w:val="20"/>
        </w:rPr>
        <w:t xml:space="preserve">, counter; </w:t>
      </w:r>
    </w:p>
    <w:p w:rsidR="00CD4E0C" w:rsidRDefault="00D00770" w:rsidP="007357B4">
      <w:pPr>
        <w:ind w:left="720"/>
        <w:jc w:val="both"/>
        <w:rPr>
          <w:rFonts w:ascii="Courier New" w:hAnsi="Courier New" w:cs="Courier New"/>
          <w:sz w:val="20"/>
          <w:szCs w:val="20"/>
        </w:rPr>
      </w:pPr>
      <w:r w:rsidRPr="00D00770">
        <w:rPr>
          <w:rFonts w:ascii="Courier New" w:hAnsi="Courier New" w:cs="Courier New"/>
          <w:sz w:val="20"/>
          <w:szCs w:val="20"/>
        </w:rPr>
        <w:t>//You can create and access symbols with “@&lt;</w:t>
      </w:r>
      <w:r w:rsidRPr="00D00770">
        <w:rPr>
          <w:rFonts w:ascii="Courier New" w:hAnsi="Courier New" w:cs="Courier New"/>
          <w:i/>
          <w:sz w:val="20"/>
          <w:szCs w:val="20"/>
        </w:rPr>
        <w:t>symbol name</w:t>
      </w:r>
      <w:r w:rsidRPr="00D00770">
        <w:rPr>
          <w:rFonts w:ascii="Courier New" w:hAnsi="Courier New" w:cs="Courier New"/>
          <w:sz w:val="20"/>
          <w:szCs w:val="20"/>
        </w:rPr>
        <w:t>&gt;” command</w:t>
      </w:r>
    </w:p>
    <w:p w:rsidR="00D00770" w:rsidRDefault="0011156D" w:rsidP="007357B4">
      <w:pPr>
        <w:ind w:left="720"/>
        <w:jc w:val="both"/>
        <w:rPr>
          <w:rFonts w:ascii="Courier New" w:hAnsi="Courier New" w:cs="Courier New"/>
          <w:sz w:val="20"/>
          <w:szCs w:val="20"/>
        </w:rPr>
      </w:pPr>
      <w:r>
        <w:rPr>
          <w:rFonts w:ascii="Courier New" w:hAnsi="Courier New" w:cs="Courier New"/>
          <w:sz w:val="20"/>
          <w:szCs w:val="20"/>
        </w:rPr>
        <w:t>counter=&lt;</w:t>
      </w:r>
      <w:r w:rsidRPr="0060714E">
        <w:rPr>
          <w:rFonts w:ascii="Courier New" w:hAnsi="Courier New" w:cs="Courier New"/>
          <w:i/>
          <w:sz w:val="20"/>
          <w:szCs w:val="20"/>
        </w:rPr>
        <w:t>some number</w:t>
      </w:r>
      <w:r>
        <w:rPr>
          <w:rFonts w:ascii="Courier New" w:hAnsi="Courier New" w:cs="Courier New"/>
          <w:sz w:val="20"/>
          <w:szCs w:val="20"/>
        </w:rPr>
        <w:t>&gt;</w:t>
      </w:r>
      <w:r w:rsidR="00CD4E0C">
        <w:rPr>
          <w:rFonts w:ascii="Courier New" w:hAnsi="Courier New" w:cs="Courier New"/>
          <w:sz w:val="20"/>
          <w:szCs w:val="20"/>
        </w:rPr>
        <w:t>;</w:t>
      </w:r>
      <w:bookmarkStart w:id="0" w:name="_GoBack"/>
      <w:bookmarkEnd w:id="0"/>
    </w:p>
    <w:p w:rsidR="0011156D" w:rsidRDefault="0011156D" w:rsidP="007357B4">
      <w:pPr>
        <w:ind w:left="720"/>
        <w:jc w:val="both"/>
        <w:rPr>
          <w:rFonts w:ascii="Courier New" w:hAnsi="Courier New" w:cs="Courier New"/>
          <w:sz w:val="20"/>
          <w:szCs w:val="20"/>
        </w:rPr>
      </w:pPr>
      <w:r>
        <w:rPr>
          <w:rFonts w:ascii="Courier New" w:hAnsi="Courier New" w:cs="Courier New"/>
          <w:sz w:val="20"/>
          <w:szCs w:val="20"/>
        </w:rPr>
        <w:t>// Think about what is the correct number</w:t>
      </w:r>
    </w:p>
    <w:p w:rsidR="00CD4E0C" w:rsidRDefault="00CD4E0C" w:rsidP="007357B4">
      <w:pPr>
        <w:ind w:left="720"/>
        <w:jc w:val="both"/>
        <w:rPr>
          <w:rFonts w:ascii="Courier New" w:hAnsi="Courier New" w:cs="Courier New"/>
          <w:sz w:val="20"/>
          <w:szCs w:val="20"/>
        </w:rPr>
      </w:pPr>
      <w:r>
        <w:rPr>
          <w:rFonts w:ascii="Courier New" w:hAnsi="Courier New" w:cs="Courier New"/>
          <w:sz w:val="20"/>
          <w:szCs w:val="20"/>
        </w:rPr>
        <w:t>res</w:t>
      </w:r>
      <w:r w:rsidR="004B2E92">
        <w:rPr>
          <w:rFonts w:ascii="Courier New" w:hAnsi="Courier New" w:cs="Courier New"/>
          <w:sz w:val="20"/>
          <w:szCs w:val="20"/>
        </w:rPr>
        <w:t>ult</w:t>
      </w:r>
      <w:r>
        <w:rPr>
          <w:rFonts w:ascii="Courier New" w:hAnsi="Courier New" w:cs="Courier New"/>
          <w:sz w:val="20"/>
          <w:szCs w:val="20"/>
        </w:rPr>
        <w:t>=0;</w:t>
      </w:r>
    </w:p>
    <w:p w:rsidR="00CD4E0C" w:rsidRDefault="00CD4E0C" w:rsidP="007357B4">
      <w:pPr>
        <w:ind w:left="720"/>
        <w:jc w:val="both"/>
        <w:rPr>
          <w:rFonts w:ascii="Courier New" w:hAnsi="Courier New" w:cs="Courier New"/>
          <w:sz w:val="20"/>
          <w:szCs w:val="20"/>
        </w:rPr>
      </w:pPr>
    </w:p>
    <w:p w:rsidR="00CD4E0C" w:rsidRPr="00D00770" w:rsidRDefault="00CD4E0C" w:rsidP="007357B4">
      <w:pPr>
        <w:ind w:left="720"/>
        <w:jc w:val="both"/>
        <w:rPr>
          <w:rFonts w:ascii="Courier New" w:hAnsi="Courier New" w:cs="Courier New"/>
          <w:sz w:val="20"/>
          <w:szCs w:val="20"/>
        </w:rPr>
      </w:pPr>
      <w:r>
        <w:rPr>
          <w:rFonts w:ascii="Courier New" w:hAnsi="Courier New" w:cs="Courier New"/>
          <w:sz w:val="20"/>
          <w:szCs w:val="20"/>
        </w:rPr>
        <w:t>while(counter</w:t>
      </w:r>
      <w:r w:rsidR="00FB3AFE">
        <w:rPr>
          <w:rFonts w:ascii="Courier New" w:hAnsi="Courier New" w:cs="Courier New"/>
          <w:sz w:val="20"/>
          <w:szCs w:val="20"/>
        </w:rPr>
        <w:t xml:space="preserve"> </w:t>
      </w:r>
      <w:r w:rsidR="006C731E">
        <w:rPr>
          <w:rFonts w:ascii="Courier New" w:hAnsi="Courier New" w:cs="Courier New"/>
          <w:sz w:val="20"/>
          <w:szCs w:val="20"/>
        </w:rPr>
        <w:t>&gt;=0</w:t>
      </w:r>
      <w:r w:rsidR="00FB3AFE">
        <w:rPr>
          <w:rFonts w:ascii="Courier New" w:hAnsi="Courier New" w:cs="Courier New"/>
          <w:sz w:val="20"/>
          <w:szCs w:val="20"/>
        </w:rPr>
        <w:t xml:space="preserve"> </w:t>
      </w:r>
      <w:r>
        <w:rPr>
          <w:rFonts w:ascii="Courier New" w:hAnsi="Courier New" w:cs="Courier New"/>
          <w:sz w:val="20"/>
          <w:szCs w:val="20"/>
        </w:rPr>
        <w:t xml:space="preserve">){ </w:t>
      </w:r>
    </w:p>
    <w:p w:rsidR="0048419F" w:rsidRPr="00AA5F71" w:rsidRDefault="00CD4E0C" w:rsidP="0048419F">
      <w:pPr>
        <w:ind w:left="720"/>
        <w:jc w:val="both"/>
        <w:rPr>
          <w:rFonts w:ascii="Courier New" w:hAnsi="Courier New" w:cs="Courier New"/>
          <w:sz w:val="20"/>
          <w:szCs w:val="20"/>
        </w:rPr>
      </w:pPr>
      <w:r>
        <w:rPr>
          <w:rFonts w:ascii="Times New Roman" w:hAnsi="Times New Roman" w:cs="Times New Roman"/>
          <w:sz w:val="20"/>
          <w:szCs w:val="20"/>
        </w:rPr>
        <w:tab/>
      </w:r>
      <w:r w:rsidR="00A15451">
        <w:rPr>
          <w:rFonts w:ascii="Courier New" w:hAnsi="Courier New" w:cs="Courier New"/>
          <w:sz w:val="20"/>
          <w:szCs w:val="20"/>
        </w:rPr>
        <w:t xml:space="preserve">int16 </w:t>
      </w:r>
      <w:r w:rsidR="003B3483">
        <w:rPr>
          <w:rFonts w:ascii="Courier New" w:hAnsi="Courier New" w:cs="Courier New"/>
          <w:sz w:val="20"/>
          <w:szCs w:val="20"/>
        </w:rPr>
        <w:t>temp1 = 1&lt;&lt;counter</w:t>
      </w:r>
      <w:r w:rsidR="00AA5F71" w:rsidRPr="00AA5F71">
        <w:rPr>
          <w:rFonts w:ascii="Courier New" w:hAnsi="Courier New" w:cs="Courier New"/>
          <w:sz w:val="20"/>
          <w:szCs w:val="20"/>
        </w:rPr>
        <w:t>;</w:t>
      </w:r>
      <w:r w:rsidR="008A53D5">
        <w:rPr>
          <w:rFonts w:ascii="Courier New" w:hAnsi="Courier New" w:cs="Courier New"/>
          <w:sz w:val="20"/>
          <w:szCs w:val="20"/>
        </w:rPr>
        <w:t xml:space="preserve"> //</w:t>
      </w:r>
      <w:r w:rsidR="005F6B88">
        <w:rPr>
          <w:rFonts w:ascii="Courier New" w:hAnsi="Courier New" w:cs="Courier New"/>
          <w:sz w:val="20"/>
          <w:szCs w:val="20"/>
        </w:rPr>
        <w:t xml:space="preserve">1 </w:t>
      </w:r>
      <w:r w:rsidR="008A53D5">
        <w:rPr>
          <w:rFonts w:ascii="Courier New" w:hAnsi="Courier New" w:cs="Courier New"/>
          <w:sz w:val="20"/>
          <w:szCs w:val="20"/>
        </w:rPr>
        <w:t>shift</w:t>
      </w:r>
      <w:r w:rsidR="005F6B88">
        <w:rPr>
          <w:rFonts w:ascii="Courier New" w:hAnsi="Courier New" w:cs="Courier New"/>
          <w:sz w:val="20"/>
          <w:szCs w:val="20"/>
        </w:rPr>
        <w:t>s</w:t>
      </w:r>
      <w:r w:rsidR="008A53D5">
        <w:rPr>
          <w:rFonts w:ascii="Courier New" w:hAnsi="Courier New" w:cs="Courier New"/>
          <w:sz w:val="20"/>
          <w:szCs w:val="20"/>
        </w:rPr>
        <w:t xml:space="preserve"> left</w:t>
      </w:r>
      <w:r w:rsidR="002702D1">
        <w:rPr>
          <w:rFonts w:ascii="Courier New" w:hAnsi="Courier New" w:cs="Courier New"/>
          <w:sz w:val="20"/>
          <w:szCs w:val="20"/>
        </w:rPr>
        <w:t xml:space="preserve"> this many bits</w:t>
      </w:r>
      <w:r w:rsidR="00501168">
        <w:rPr>
          <w:rFonts w:ascii="Courier New" w:hAnsi="Courier New" w:cs="Courier New"/>
          <w:sz w:val="20"/>
          <w:szCs w:val="20"/>
        </w:rPr>
        <w:t>; here &lt;&lt; is used as a traditional symbol of left-shift in high-level languages</w:t>
      </w:r>
    </w:p>
    <w:p w:rsidR="00AA5F71" w:rsidRDefault="00604F8E" w:rsidP="007357B4">
      <w:pPr>
        <w:ind w:left="720"/>
        <w:jc w:val="both"/>
        <w:rPr>
          <w:rFonts w:ascii="Courier New" w:hAnsi="Courier New" w:cs="Courier New"/>
          <w:sz w:val="20"/>
          <w:szCs w:val="20"/>
        </w:rPr>
      </w:pPr>
      <w:r>
        <w:rPr>
          <w:rFonts w:ascii="Courier New" w:hAnsi="Courier New" w:cs="Courier New"/>
          <w:sz w:val="20"/>
          <w:szCs w:val="20"/>
        </w:rPr>
        <w:tab/>
        <w:t>if(</w:t>
      </w:r>
      <w:r w:rsidR="005F6B88">
        <w:rPr>
          <w:rFonts w:ascii="Courier New" w:hAnsi="Courier New" w:cs="Courier New"/>
          <w:sz w:val="20"/>
          <w:szCs w:val="20"/>
        </w:rPr>
        <w:t>R1</w:t>
      </w:r>
      <w:r w:rsidR="00AA5F71">
        <w:rPr>
          <w:rFonts w:ascii="Courier New" w:hAnsi="Courier New" w:cs="Courier New"/>
          <w:sz w:val="20"/>
          <w:szCs w:val="20"/>
        </w:rPr>
        <w:t xml:space="preserve"> &amp; temp1 &gt;</w:t>
      </w:r>
      <w:r w:rsidR="004B2E92">
        <w:rPr>
          <w:rFonts w:ascii="Courier New" w:hAnsi="Courier New" w:cs="Courier New"/>
          <w:sz w:val="20"/>
          <w:szCs w:val="20"/>
        </w:rPr>
        <w:t xml:space="preserve"> </w:t>
      </w:r>
      <w:r w:rsidR="00AA5F71">
        <w:rPr>
          <w:rFonts w:ascii="Courier New" w:hAnsi="Courier New" w:cs="Courier New"/>
          <w:sz w:val="20"/>
          <w:szCs w:val="20"/>
        </w:rPr>
        <w:t>0</w:t>
      </w:r>
      <w:r w:rsidR="004B2E92">
        <w:rPr>
          <w:rFonts w:ascii="Courier New" w:hAnsi="Courier New" w:cs="Courier New"/>
          <w:sz w:val="20"/>
          <w:szCs w:val="20"/>
        </w:rPr>
        <w:t xml:space="preserve"> </w:t>
      </w:r>
      <w:r>
        <w:rPr>
          <w:rFonts w:ascii="Courier New" w:hAnsi="Courier New" w:cs="Courier New"/>
          <w:sz w:val="20"/>
          <w:szCs w:val="20"/>
        </w:rPr>
        <w:t>)</w:t>
      </w:r>
      <w:r w:rsidR="00AA5F71">
        <w:rPr>
          <w:rFonts w:ascii="Courier New" w:hAnsi="Courier New" w:cs="Courier New"/>
          <w:sz w:val="20"/>
          <w:szCs w:val="20"/>
        </w:rPr>
        <w:t xml:space="preserve"> {</w:t>
      </w:r>
    </w:p>
    <w:p w:rsidR="00604F8E" w:rsidRDefault="00AA5F71" w:rsidP="007357B4">
      <w:pPr>
        <w:ind w:left="1440" w:firstLine="720"/>
        <w:jc w:val="both"/>
        <w:rPr>
          <w:rFonts w:ascii="Courier New" w:hAnsi="Courier New" w:cs="Courier New"/>
          <w:sz w:val="20"/>
          <w:szCs w:val="20"/>
        </w:rPr>
      </w:pPr>
      <w:r>
        <w:rPr>
          <w:rFonts w:ascii="Courier New" w:hAnsi="Courier New" w:cs="Courier New"/>
          <w:sz w:val="20"/>
          <w:szCs w:val="20"/>
        </w:rPr>
        <w:t xml:space="preserve">//Think about what does the above </w:t>
      </w:r>
      <w:r w:rsidR="007D5FE8">
        <w:rPr>
          <w:rFonts w:ascii="Courier New" w:hAnsi="Courier New" w:cs="Courier New"/>
          <w:sz w:val="20"/>
          <w:szCs w:val="20"/>
        </w:rPr>
        <w:t>expression</w:t>
      </w:r>
      <w:r>
        <w:rPr>
          <w:rFonts w:ascii="Courier New" w:hAnsi="Courier New" w:cs="Courier New"/>
          <w:sz w:val="20"/>
          <w:szCs w:val="20"/>
        </w:rPr>
        <w:t xml:space="preserve"> do?</w:t>
      </w:r>
    </w:p>
    <w:p w:rsidR="007D5FE8" w:rsidRDefault="00AA5F71" w:rsidP="007357B4">
      <w:pPr>
        <w:ind w:left="720" w:firstLine="720"/>
        <w:jc w:val="both"/>
        <w:rPr>
          <w:rFonts w:ascii="Courier New" w:hAnsi="Courier New" w:cs="Courier New"/>
          <w:sz w:val="20"/>
          <w:szCs w:val="20"/>
        </w:rPr>
      </w:pPr>
      <w:r>
        <w:rPr>
          <w:rFonts w:ascii="Courier New" w:hAnsi="Courier New" w:cs="Courier New"/>
          <w:sz w:val="20"/>
          <w:szCs w:val="20"/>
        </w:rPr>
        <w:tab/>
      </w:r>
      <w:r w:rsidR="004B2E92">
        <w:rPr>
          <w:rFonts w:ascii="Courier New" w:hAnsi="Courier New" w:cs="Courier New"/>
          <w:sz w:val="20"/>
          <w:szCs w:val="20"/>
        </w:rPr>
        <w:t>result+=R0&lt;&lt;counter;</w:t>
      </w:r>
    </w:p>
    <w:p w:rsidR="00AA5F71" w:rsidRDefault="00AA5F71" w:rsidP="007357B4">
      <w:pPr>
        <w:ind w:left="720" w:firstLine="720"/>
        <w:jc w:val="both"/>
        <w:rPr>
          <w:rFonts w:ascii="Courier New" w:hAnsi="Courier New" w:cs="Courier New"/>
          <w:sz w:val="20"/>
          <w:szCs w:val="20"/>
        </w:rPr>
      </w:pPr>
      <w:r>
        <w:rPr>
          <w:rFonts w:ascii="Courier New" w:hAnsi="Courier New" w:cs="Courier New"/>
          <w:sz w:val="20"/>
          <w:szCs w:val="20"/>
        </w:rPr>
        <w:t>}</w:t>
      </w:r>
    </w:p>
    <w:p w:rsidR="00D155AB" w:rsidRPr="00604F8E" w:rsidRDefault="00BD1418" w:rsidP="007357B4">
      <w:pPr>
        <w:ind w:left="720" w:firstLine="720"/>
        <w:jc w:val="both"/>
        <w:rPr>
          <w:rFonts w:ascii="Courier New" w:hAnsi="Courier New" w:cs="Courier New"/>
          <w:sz w:val="20"/>
          <w:szCs w:val="20"/>
        </w:rPr>
      </w:pPr>
      <w:r>
        <w:rPr>
          <w:rFonts w:ascii="Courier New" w:hAnsi="Courier New" w:cs="Courier New"/>
          <w:sz w:val="20"/>
          <w:szCs w:val="20"/>
        </w:rPr>
        <w:t>c</w:t>
      </w:r>
      <w:r w:rsidR="006C731E">
        <w:rPr>
          <w:rFonts w:ascii="Courier New" w:hAnsi="Courier New" w:cs="Courier New"/>
          <w:sz w:val="20"/>
          <w:szCs w:val="20"/>
        </w:rPr>
        <w:t>ounter--</w:t>
      </w:r>
      <w:r w:rsidR="00D155AB">
        <w:rPr>
          <w:rFonts w:ascii="Courier New" w:hAnsi="Courier New" w:cs="Courier New"/>
          <w:sz w:val="20"/>
          <w:szCs w:val="20"/>
        </w:rPr>
        <w:t>;</w:t>
      </w:r>
    </w:p>
    <w:p w:rsidR="00CD4E0C" w:rsidRDefault="00CD4E0C" w:rsidP="007357B4">
      <w:pPr>
        <w:ind w:left="720"/>
        <w:jc w:val="both"/>
        <w:rPr>
          <w:rFonts w:ascii="Times New Roman" w:hAnsi="Times New Roman" w:cs="Times New Roman"/>
          <w:sz w:val="20"/>
          <w:szCs w:val="20"/>
        </w:rPr>
      </w:pPr>
      <w:r>
        <w:rPr>
          <w:rFonts w:ascii="Times New Roman" w:hAnsi="Times New Roman" w:cs="Times New Roman"/>
          <w:sz w:val="20"/>
          <w:szCs w:val="20"/>
        </w:rPr>
        <w:t>}</w:t>
      </w:r>
    </w:p>
    <w:p w:rsidR="004B2E92" w:rsidRDefault="004B2E92" w:rsidP="007357B4">
      <w:pPr>
        <w:ind w:left="720"/>
        <w:jc w:val="both"/>
        <w:rPr>
          <w:rFonts w:ascii="Courier New" w:hAnsi="Courier New" w:cs="Courier New"/>
          <w:sz w:val="20"/>
          <w:szCs w:val="20"/>
        </w:rPr>
      </w:pPr>
      <w:r>
        <w:rPr>
          <w:rFonts w:ascii="Courier New" w:hAnsi="Courier New" w:cs="Courier New"/>
          <w:sz w:val="20"/>
          <w:szCs w:val="20"/>
        </w:rPr>
        <w:t>return result;</w:t>
      </w:r>
      <w:r w:rsidR="002C2984">
        <w:rPr>
          <w:rFonts w:ascii="Courier New" w:hAnsi="Courier New" w:cs="Courier New"/>
          <w:sz w:val="20"/>
          <w:szCs w:val="20"/>
        </w:rPr>
        <w:t xml:space="preserve"> //Put this in R2</w:t>
      </w:r>
    </w:p>
    <w:p w:rsidR="002C2984" w:rsidRDefault="007357B4" w:rsidP="004C28FB">
      <w:pPr>
        <w:jc w:val="both"/>
        <w:rPr>
          <w:rFonts w:ascii="Courier New" w:hAnsi="Courier New" w:cs="Courier New"/>
          <w:sz w:val="20"/>
          <w:szCs w:val="20"/>
        </w:rPr>
      </w:pPr>
      <w:r>
        <w:rPr>
          <w:rFonts w:ascii="Courier New" w:hAnsi="Courier New" w:cs="Courier New"/>
          <w:sz w:val="20"/>
          <w:szCs w:val="20"/>
        </w:rPr>
        <w:t>}</w:t>
      </w:r>
    </w:p>
    <w:p w:rsidR="002C2984" w:rsidRDefault="002C2984" w:rsidP="004C28FB">
      <w:pPr>
        <w:jc w:val="both"/>
        <w:rPr>
          <w:rFonts w:ascii="Times New Roman" w:hAnsi="Times New Roman" w:cs="Times New Roman"/>
          <w:sz w:val="20"/>
          <w:szCs w:val="20"/>
        </w:rPr>
      </w:pPr>
      <w:r>
        <w:rPr>
          <w:rFonts w:ascii="Courier New" w:hAnsi="Courier New" w:cs="Courier New"/>
          <w:sz w:val="20"/>
          <w:szCs w:val="20"/>
        </w:rPr>
        <w:t>for(;;) //Infinite loop</w:t>
      </w:r>
    </w:p>
    <w:p w:rsidR="004B2E92" w:rsidRDefault="004B2E92" w:rsidP="004C28FB">
      <w:pPr>
        <w:jc w:val="both"/>
        <w:rPr>
          <w:rFonts w:ascii="Times New Roman" w:hAnsi="Times New Roman" w:cs="Times New Roman"/>
          <w:sz w:val="20"/>
          <w:szCs w:val="20"/>
        </w:rPr>
      </w:pPr>
    </w:p>
    <w:p w:rsidR="00D00770" w:rsidRPr="00D00770" w:rsidRDefault="00D00770" w:rsidP="004C28FB">
      <w:pPr>
        <w:jc w:val="both"/>
        <w:rPr>
          <w:rFonts w:ascii="Times New Roman" w:hAnsi="Times New Roman" w:cs="Times New Roman"/>
          <w:sz w:val="20"/>
          <w:szCs w:val="20"/>
        </w:rPr>
      </w:pPr>
    </w:p>
    <w:p w:rsidR="00D00770" w:rsidRDefault="00D00770" w:rsidP="004C28FB">
      <w:pPr>
        <w:jc w:val="both"/>
        <w:rPr>
          <w:rFonts w:ascii="Times New Roman" w:hAnsi="Times New Roman" w:cs="Times New Roman"/>
          <w:sz w:val="24"/>
          <w:szCs w:val="24"/>
        </w:rPr>
      </w:pPr>
    </w:p>
    <w:p w:rsidR="006317F6" w:rsidRDefault="006317F6" w:rsidP="004C28FB">
      <w:pPr>
        <w:jc w:val="both"/>
        <w:rPr>
          <w:rFonts w:ascii="Times New Roman" w:hAnsi="Times New Roman" w:cs="Times New Roman"/>
          <w:sz w:val="24"/>
          <w:szCs w:val="24"/>
        </w:rPr>
      </w:pPr>
    </w:p>
    <w:p w:rsidR="00D00770" w:rsidRDefault="00D00770" w:rsidP="006317F6">
      <w:pPr>
        <w:jc w:val="both"/>
        <w:rPr>
          <w:rFonts w:ascii="Times New Roman" w:hAnsi="Times New Roman" w:cs="Times New Roman"/>
          <w:sz w:val="24"/>
          <w:szCs w:val="24"/>
        </w:rPr>
      </w:pPr>
    </w:p>
    <w:p w:rsidR="00D00770" w:rsidRDefault="00D00770" w:rsidP="006317F6">
      <w:pPr>
        <w:jc w:val="both"/>
        <w:rPr>
          <w:rFonts w:ascii="Times New Roman" w:hAnsi="Times New Roman" w:cs="Times New Roman"/>
          <w:sz w:val="24"/>
          <w:szCs w:val="24"/>
        </w:rPr>
      </w:pPr>
    </w:p>
    <w:p w:rsidR="00D00770" w:rsidRDefault="00D00770" w:rsidP="006317F6">
      <w:pPr>
        <w:jc w:val="both"/>
        <w:rPr>
          <w:rFonts w:ascii="Times New Roman" w:hAnsi="Times New Roman" w:cs="Times New Roman"/>
          <w:sz w:val="24"/>
          <w:szCs w:val="24"/>
        </w:rPr>
      </w:pPr>
    </w:p>
    <w:p w:rsidR="00D00770" w:rsidRDefault="00D00770" w:rsidP="006317F6">
      <w:pPr>
        <w:jc w:val="both"/>
        <w:rPr>
          <w:rFonts w:ascii="Times New Roman" w:hAnsi="Times New Roman" w:cs="Times New Roman"/>
          <w:sz w:val="24"/>
          <w:szCs w:val="24"/>
        </w:rPr>
      </w:pPr>
    </w:p>
    <w:p w:rsidR="00D00770" w:rsidRDefault="00D00770" w:rsidP="006317F6">
      <w:pPr>
        <w:jc w:val="both"/>
        <w:rPr>
          <w:rFonts w:ascii="Times New Roman" w:hAnsi="Times New Roman" w:cs="Times New Roman"/>
          <w:sz w:val="24"/>
          <w:szCs w:val="24"/>
        </w:rPr>
      </w:pPr>
    </w:p>
    <w:p w:rsidR="00F9061F" w:rsidRPr="004C28FB" w:rsidRDefault="00F9061F" w:rsidP="00F9061F">
      <w:pPr>
        <w:jc w:val="both"/>
        <w:rPr>
          <w:rFonts w:ascii="Times New Roman" w:hAnsi="Times New Roman" w:cs="Times New Roman"/>
          <w:sz w:val="24"/>
          <w:szCs w:val="24"/>
        </w:rPr>
      </w:pPr>
    </w:p>
    <w:sectPr w:rsidR="00F9061F" w:rsidRPr="004C28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3CA" w:rsidRDefault="009A03CA" w:rsidP="006317F6">
      <w:pPr>
        <w:spacing w:after="0" w:line="240" w:lineRule="auto"/>
      </w:pPr>
      <w:r>
        <w:separator/>
      </w:r>
    </w:p>
  </w:endnote>
  <w:endnote w:type="continuationSeparator" w:id="0">
    <w:p w:rsidR="009A03CA" w:rsidRDefault="009A03CA" w:rsidP="00631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3CA" w:rsidRDefault="009A03CA" w:rsidP="006317F6">
      <w:pPr>
        <w:spacing w:after="0" w:line="240" w:lineRule="auto"/>
      </w:pPr>
      <w:r>
        <w:separator/>
      </w:r>
    </w:p>
  </w:footnote>
  <w:footnote w:type="continuationSeparator" w:id="0">
    <w:p w:rsidR="009A03CA" w:rsidRDefault="009A03CA" w:rsidP="006317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F31"/>
    <w:rsid w:val="00036199"/>
    <w:rsid w:val="00060ACA"/>
    <w:rsid w:val="00086928"/>
    <w:rsid w:val="000B527F"/>
    <w:rsid w:val="000B72E2"/>
    <w:rsid w:val="0011156D"/>
    <w:rsid w:val="00115E4E"/>
    <w:rsid w:val="00120E51"/>
    <w:rsid w:val="00246D40"/>
    <w:rsid w:val="00261ABC"/>
    <w:rsid w:val="002702D1"/>
    <w:rsid w:val="002A0F30"/>
    <w:rsid w:val="002C2984"/>
    <w:rsid w:val="00306CD3"/>
    <w:rsid w:val="00356054"/>
    <w:rsid w:val="003B3483"/>
    <w:rsid w:val="003B6A2A"/>
    <w:rsid w:val="004543CB"/>
    <w:rsid w:val="00456730"/>
    <w:rsid w:val="0048419F"/>
    <w:rsid w:val="004B2E92"/>
    <w:rsid w:val="004C28FB"/>
    <w:rsid w:val="00501168"/>
    <w:rsid w:val="005A4582"/>
    <w:rsid w:val="005F6B88"/>
    <w:rsid w:val="00604F8E"/>
    <w:rsid w:val="0060714E"/>
    <w:rsid w:val="006317F6"/>
    <w:rsid w:val="00645CA2"/>
    <w:rsid w:val="006529F8"/>
    <w:rsid w:val="006C731E"/>
    <w:rsid w:val="006E26F8"/>
    <w:rsid w:val="007357B4"/>
    <w:rsid w:val="00755F31"/>
    <w:rsid w:val="007D5FE8"/>
    <w:rsid w:val="0082041B"/>
    <w:rsid w:val="00821773"/>
    <w:rsid w:val="0087092E"/>
    <w:rsid w:val="008A53D5"/>
    <w:rsid w:val="008A59FD"/>
    <w:rsid w:val="008B1AA9"/>
    <w:rsid w:val="008F48E5"/>
    <w:rsid w:val="00926D83"/>
    <w:rsid w:val="00997ECA"/>
    <w:rsid w:val="009A03CA"/>
    <w:rsid w:val="009D2322"/>
    <w:rsid w:val="009F630C"/>
    <w:rsid w:val="00A15451"/>
    <w:rsid w:val="00A52FB5"/>
    <w:rsid w:val="00AA5F71"/>
    <w:rsid w:val="00AC733B"/>
    <w:rsid w:val="00B00AEB"/>
    <w:rsid w:val="00B05AB6"/>
    <w:rsid w:val="00B3657A"/>
    <w:rsid w:val="00B73668"/>
    <w:rsid w:val="00BC1798"/>
    <w:rsid w:val="00BD0E69"/>
    <w:rsid w:val="00BD1418"/>
    <w:rsid w:val="00BE7313"/>
    <w:rsid w:val="00CD4E0C"/>
    <w:rsid w:val="00D00770"/>
    <w:rsid w:val="00D155AB"/>
    <w:rsid w:val="00D53C35"/>
    <w:rsid w:val="00E00DEE"/>
    <w:rsid w:val="00E147F5"/>
    <w:rsid w:val="00E74EF8"/>
    <w:rsid w:val="00F7264B"/>
    <w:rsid w:val="00F9061F"/>
    <w:rsid w:val="00FB3A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47810"/>
  <w15:chartTrackingRefBased/>
  <w15:docId w15:val="{F5BB6B2C-FA72-4165-ABCC-73C7F1FE2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55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317F6"/>
    <w:pPr>
      <w:tabs>
        <w:tab w:val="center" w:pos="4680"/>
        <w:tab w:val="right" w:pos="9360"/>
      </w:tabs>
      <w:spacing w:after="0" w:line="240" w:lineRule="auto"/>
    </w:pPr>
  </w:style>
  <w:style w:type="character" w:customStyle="1" w:styleId="a5">
    <w:name w:val="页眉 字符"/>
    <w:basedOn w:val="a0"/>
    <w:link w:val="a4"/>
    <w:uiPriority w:val="99"/>
    <w:rsid w:val="006317F6"/>
  </w:style>
  <w:style w:type="paragraph" w:styleId="a6">
    <w:name w:val="footer"/>
    <w:basedOn w:val="a"/>
    <w:link w:val="a7"/>
    <w:uiPriority w:val="99"/>
    <w:unhideWhenUsed/>
    <w:rsid w:val="006317F6"/>
    <w:pPr>
      <w:tabs>
        <w:tab w:val="center" w:pos="4680"/>
        <w:tab w:val="right" w:pos="9360"/>
      </w:tabs>
      <w:spacing w:after="0" w:line="240" w:lineRule="auto"/>
    </w:pPr>
  </w:style>
  <w:style w:type="character" w:customStyle="1" w:styleId="a7">
    <w:name w:val="页脚 字符"/>
    <w:basedOn w:val="a0"/>
    <w:link w:val="a6"/>
    <w:uiPriority w:val="99"/>
    <w:rsid w:val="00631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Yung</dc:creator>
  <cp:keywords/>
  <dc:description/>
  <cp:lastModifiedBy>Y Sunny</cp:lastModifiedBy>
  <cp:revision>20</cp:revision>
  <dcterms:created xsi:type="dcterms:W3CDTF">2016-09-27T22:55:00Z</dcterms:created>
  <dcterms:modified xsi:type="dcterms:W3CDTF">2016-09-29T19:22:00Z</dcterms:modified>
</cp:coreProperties>
</file>