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3719D160" w:rsidR="00204B5C" w:rsidRPr="00D30F7E" w:rsidRDefault="00204B5C" w:rsidP="00D30F7E">
      <w:pPr>
        <w:ind w:firstLine="0"/>
        <w:jc w:val="center"/>
        <w:rPr>
          <w:b/>
          <w:bCs/>
          <w:lang w:val="ru-RU"/>
        </w:rPr>
      </w:pPr>
      <w:bookmarkStart w:id="0" w:name="_Toc74165518"/>
      <w:r w:rsidRPr="001D6FDA">
        <w:rPr>
          <w:b/>
          <w:bCs/>
          <w:lang w:val="ru-RU"/>
        </w:rPr>
        <w:t>РЕФЕРАТ</w:t>
      </w:r>
      <w:bookmarkEnd w:id="0"/>
    </w:p>
    <w:p w14:paraId="639634A0" w14:textId="146DBA4A" w:rsidR="00204B5C" w:rsidRDefault="00204B5C" w:rsidP="00204B5C">
      <w:pPr>
        <w:rPr>
          <w:lang w:val="ru-RU"/>
        </w:rPr>
      </w:pPr>
    </w:p>
    <w:p w14:paraId="50906C64" w14:textId="6A85EFE9" w:rsidR="004F209F" w:rsidRDefault="006525A8" w:rsidP="00204B5C">
      <w:pPr>
        <w:rPr>
          <w:lang w:val="ru-RU"/>
        </w:rPr>
      </w:pPr>
      <w:r>
        <w:rPr>
          <w:lang w:val="ru-RU"/>
        </w:rPr>
        <w:t>ВКР бакалавра «Адаптивный сервис в помощь изучающему</w:t>
      </w:r>
      <w:r w:rsidR="00EC4F48">
        <w:rPr>
          <w:lang w:val="ru-RU"/>
        </w:rPr>
        <w:t xml:space="preserve"> иностранный</w:t>
      </w:r>
      <w:r>
        <w:rPr>
          <w:lang w:val="ru-RU"/>
        </w:rPr>
        <w:t xml:space="preserve"> </w:t>
      </w:r>
      <w:r w:rsidR="00EC4F48">
        <w:rPr>
          <w:lang w:val="ru-RU"/>
        </w:rPr>
        <w:t>(</w:t>
      </w:r>
      <w:r>
        <w:rPr>
          <w:lang w:val="ru-RU"/>
        </w:rPr>
        <w:t>английский</w:t>
      </w:r>
      <w:r w:rsidR="00EC4F48">
        <w:rPr>
          <w:lang w:val="ru-RU"/>
        </w:rPr>
        <w:t xml:space="preserve">) </w:t>
      </w:r>
      <w:r>
        <w:rPr>
          <w:lang w:val="ru-RU"/>
        </w:rPr>
        <w:t>язык».</w:t>
      </w:r>
    </w:p>
    <w:p w14:paraId="5EACEBC8" w14:textId="52144060" w:rsidR="006525A8" w:rsidRDefault="006525A8" w:rsidP="00204B5C">
      <w:pPr>
        <w:rPr>
          <w:lang w:val="ru-RU"/>
        </w:rPr>
      </w:pPr>
      <w:r>
        <w:rPr>
          <w:lang w:val="ru-RU"/>
        </w:rPr>
        <w:t>Пояснительная записка: 7</w:t>
      </w:r>
      <w:r w:rsidR="00B52935" w:rsidRPr="00B52935">
        <w:rPr>
          <w:lang w:val="ru-RU"/>
        </w:rPr>
        <w:t>3</w:t>
      </w:r>
      <w:r>
        <w:rPr>
          <w:lang w:val="ru-RU"/>
        </w:rPr>
        <w:t xml:space="preserve"> страниц</w:t>
      </w:r>
      <w:r w:rsidR="00EC4F48">
        <w:rPr>
          <w:lang w:val="ru-RU"/>
        </w:rPr>
        <w:t>ы</w:t>
      </w:r>
      <w:r>
        <w:rPr>
          <w:lang w:val="ru-RU"/>
        </w:rPr>
        <w:t>, 38 рисунков, 7 таблиц,</w:t>
      </w:r>
      <w:r w:rsidR="00D732E1" w:rsidRPr="00D732E1">
        <w:rPr>
          <w:lang w:val="ru-RU"/>
        </w:rPr>
        <w:t xml:space="preserve"> 10 </w:t>
      </w:r>
      <w:r w:rsidR="00D732E1">
        <w:rPr>
          <w:lang w:val="ru-RU"/>
        </w:rPr>
        <w:t>источников,</w:t>
      </w:r>
      <w:r>
        <w:rPr>
          <w:lang w:val="ru-RU"/>
        </w:rPr>
        <w:t xml:space="preserve"> 1 приложение.</w:t>
      </w:r>
    </w:p>
    <w:p w14:paraId="471E2A3A" w14:textId="144964CE" w:rsidR="006525A8" w:rsidRDefault="006525A8" w:rsidP="00204B5C">
      <w:pPr>
        <w:rPr>
          <w:lang w:val="ru-RU"/>
        </w:rPr>
      </w:pPr>
      <w:r>
        <w:rPr>
          <w:lang w:val="ru-RU"/>
        </w:rPr>
        <w:t xml:space="preserve">Ключевые слова: иностранный язык, английский язык, лексика, </w:t>
      </w:r>
      <w:r>
        <w:t>WEB</w:t>
      </w:r>
      <w:r w:rsidRPr="006525A8">
        <w:rPr>
          <w:lang w:val="ru-RU"/>
        </w:rPr>
        <w:t>-</w:t>
      </w:r>
      <w:r>
        <w:rPr>
          <w:lang w:val="ru-RU"/>
        </w:rPr>
        <w:t>приложение, информационная система, программный продукт.</w:t>
      </w:r>
    </w:p>
    <w:p w14:paraId="3DE2E955" w14:textId="2ADE334C" w:rsidR="006525A8" w:rsidRDefault="006525A8" w:rsidP="00204B5C">
      <w:pPr>
        <w:rPr>
          <w:lang w:val="ru-RU"/>
        </w:rPr>
      </w:pPr>
      <w:r>
        <w:rPr>
          <w:lang w:val="ru-RU"/>
        </w:rPr>
        <w:t xml:space="preserve">Целью работы является разработка </w:t>
      </w:r>
      <w:r>
        <w:t>WEB</w:t>
      </w:r>
      <w:r w:rsidRPr="006525A8">
        <w:rPr>
          <w:lang w:val="ru-RU"/>
        </w:rPr>
        <w:t>-</w:t>
      </w:r>
      <w:r>
        <w:rPr>
          <w:lang w:val="ru-RU"/>
        </w:rPr>
        <w:t>приложения для помощи в изучении английской лексики с использованием мнемонического подхода.</w:t>
      </w:r>
    </w:p>
    <w:p w14:paraId="2962A3B5" w14:textId="3E4024CD" w:rsidR="006525A8" w:rsidRPr="006525A8" w:rsidRDefault="0062463A" w:rsidP="00204B5C">
      <w:pPr>
        <w:rPr>
          <w:lang w:val="ru-RU"/>
        </w:rPr>
      </w:pPr>
      <w:r>
        <w:rPr>
          <w:lang w:val="ru-RU"/>
        </w:rPr>
        <w:t>Разрабатываемое приложение призвано помочь пользователю со средними и высокими знаниями английского языка быстрее изучать лексику английского языка. Для этого в приложении используются сформированные у пользователя ассоциации с местом встречи данной лексики в оригинальных источниках: книгах, фильмах, журналах и статьях. Кроме того, при изучении лексики приложение предоставляет определения изучаемой лексики и примеры ее использования в контексте изучаемого языка.</w:t>
      </w:r>
    </w:p>
    <w:p w14:paraId="3644844B" w14:textId="77777777" w:rsidR="004F209F" w:rsidRDefault="004F209F">
      <w:pPr>
        <w:spacing w:after="160" w:line="259" w:lineRule="auto"/>
        <w:ind w:firstLine="0"/>
        <w:jc w:val="left"/>
        <w:rPr>
          <w:lang w:val="ru-RU"/>
        </w:rPr>
      </w:pPr>
      <w:r>
        <w:rPr>
          <w:lang w:val="ru-RU"/>
        </w:rPr>
        <w:br w:type="page"/>
      </w:r>
    </w:p>
    <w:p w14:paraId="2230375B" w14:textId="7AA8C1A5" w:rsidR="00D207B6" w:rsidRDefault="00204B5C" w:rsidP="00D30F7E">
      <w:pPr>
        <w:pStyle w:val="12"/>
      </w:pPr>
      <w:bookmarkStart w:id="1" w:name="_Toc74165519"/>
      <w:bookmarkStart w:id="2" w:name="_Toc74166241"/>
      <w:bookmarkStart w:id="3" w:name="_Toc74167817"/>
      <w:bookmarkStart w:id="4" w:name="_Toc75189439"/>
      <w:r>
        <w:lastRenderedPageBreak/>
        <w:t>Содержание</w:t>
      </w:r>
      <w:bookmarkEnd w:id="1"/>
      <w:bookmarkEnd w:id="2"/>
      <w:bookmarkEnd w:id="3"/>
      <w:bookmarkEnd w:id="4"/>
    </w:p>
    <w:p w14:paraId="5A61F319" w14:textId="77777777" w:rsidR="00D207B6" w:rsidRPr="00D207B6" w:rsidRDefault="00D207B6" w:rsidP="00D207B6">
      <w:pPr>
        <w:rPr>
          <w:lang w:val="ru-RU"/>
        </w:rPr>
      </w:pPr>
    </w:p>
    <w:p w14:paraId="08C3A772" w14:textId="60BB919B" w:rsidR="00B52935"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5189439" w:history="1">
        <w:r w:rsidR="00B52935" w:rsidRPr="006134AA">
          <w:rPr>
            <w:rStyle w:val="a5"/>
            <w:noProof/>
          </w:rPr>
          <w:t>Содержание</w:t>
        </w:r>
        <w:r w:rsidR="00B52935">
          <w:rPr>
            <w:noProof/>
            <w:webHidden/>
          </w:rPr>
          <w:tab/>
        </w:r>
        <w:r w:rsidR="00B52935">
          <w:rPr>
            <w:noProof/>
            <w:webHidden/>
          </w:rPr>
          <w:fldChar w:fldCharType="begin"/>
        </w:r>
        <w:r w:rsidR="00B52935">
          <w:rPr>
            <w:noProof/>
            <w:webHidden/>
          </w:rPr>
          <w:instrText xml:space="preserve"> PAGEREF _Toc75189439 \h </w:instrText>
        </w:r>
        <w:r w:rsidR="00B52935">
          <w:rPr>
            <w:noProof/>
            <w:webHidden/>
          </w:rPr>
        </w:r>
        <w:r w:rsidR="00B52935">
          <w:rPr>
            <w:noProof/>
            <w:webHidden/>
          </w:rPr>
          <w:fldChar w:fldCharType="separate"/>
        </w:r>
        <w:r w:rsidR="00B52935">
          <w:rPr>
            <w:noProof/>
            <w:webHidden/>
          </w:rPr>
          <w:t>5</w:t>
        </w:r>
        <w:r w:rsidR="00B52935">
          <w:rPr>
            <w:noProof/>
            <w:webHidden/>
          </w:rPr>
          <w:fldChar w:fldCharType="end"/>
        </w:r>
      </w:hyperlink>
    </w:p>
    <w:p w14:paraId="54FB63DB" w14:textId="08868BD1" w:rsidR="00B52935" w:rsidRDefault="00B52935">
      <w:pPr>
        <w:pStyle w:val="11"/>
        <w:rPr>
          <w:rFonts w:asciiTheme="minorHAnsi" w:eastAsiaTheme="minorEastAsia" w:hAnsiTheme="minorHAnsi"/>
          <w:caps w:val="0"/>
          <w:noProof/>
          <w:sz w:val="22"/>
        </w:rPr>
      </w:pPr>
      <w:hyperlink w:anchor="_Toc75189440" w:history="1">
        <w:r w:rsidRPr="006134AA">
          <w:rPr>
            <w:rStyle w:val="a5"/>
            <w:noProof/>
          </w:rPr>
          <w:t>Введение</w:t>
        </w:r>
        <w:r>
          <w:rPr>
            <w:noProof/>
            <w:webHidden/>
          </w:rPr>
          <w:tab/>
        </w:r>
        <w:r>
          <w:rPr>
            <w:noProof/>
            <w:webHidden/>
          </w:rPr>
          <w:fldChar w:fldCharType="begin"/>
        </w:r>
        <w:r>
          <w:rPr>
            <w:noProof/>
            <w:webHidden/>
          </w:rPr>
          <w:instrText xml:space="preserve"> PAGEREF _Toc75189440 \h </w:instrText>
        </w:r>
        <w:r>
          <w:rPr>
            <w:noProof/>
            <w:webHidden/>
          </w:rPr>
        </w:r>
        <w:r>
          <w:rPr>
            <w:noProof/>
            <w:webHidden/>
          </w:rPr>
          <w:fldChar w:fldCharType="separate"/>
        </w:r>
        <w:r>
          <w:rPr>
            <w:noProof/>
            <w:webHidden/>
          </w:rPr>
          <w:t>7</w:t>
        </w:r>
        <w:r>
          <w:rPr>
            <w:noProof/>
            <w:webHidden/>
          </w:rPr>
          <w:fldChar w:fldCharType="end"/>
        </w:r>
      </w:hyperlink>
    </w:p>
    <w:p w14:paraId="4B329F2D" w14:textId="44E7E0C1" w:rsidR="00B52935" w:rsidRDefault="00B52935">
      <w:pPr>
        <w:pStyle w:val="11"/>
        <w:rPr>
          <w:rFonts w:asciiTheme="minorHAnsi" w:eastAsiaTheme="minorEastAsia" w:hAnsiTheme="minorHAnsi"/>
          <w:caps w:val="0"/>
          <w:noProof/>
          <w:sz w:val="22"/>
        </w:rPr>
      </w:pPr>
      <w:hyperlink w:anchor="_Toc75189441" w:history="1">
        <w:r w:rsidRPr="006134AA">
          <w:rPr>
            <w:rStyle w:val="a5"/>
            <w:noProof/>
            <w:lang w:val="ru-RU"/>
          </w:rPr>
          <w:t>1</w:t>
        </w:r>
        <w:r w:rsidRPr="006134AA">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Pr>
            <w:noProof/>
            <w:webHidden/>
          </w:rPr>
          <w:tab/>
        </w:r>
        <w:r>
          <w:rPr>
            <w:noProof/>
            <w:webHidden/>
          </w:rPr>
          <w:fldChar w:fldCharType="begin"/>
        </w:r>
        <w:r>
          <w:rPr>
            <w:noProof/>
            <w:webHidden/>
          </w:rPr>
          <w:instrText xml:space="preserve"> PAGEREF _Toc75189441 \h </w:instrText>
        </w:r>
        <w:r>
          <w:rPr>
            <w:noProof/>
            <w:webHidden/>
          </w:rPr>
        </w:r>
        <w:r>
          <w:rPr>
            <w:noProof/>
            <w:webHidden/>
          </w:rPr>
          <w:fldChar w:fldCharType="separate"/>
        </w:r>
        <w:r>
          <w:rPr>
            <w:noProof/>
            <w:webHidden/>
          </w:rPr>
          <w:t>10</w:t>
        </w:r>
        <w:r>
          <w:rPr>
            <w:noProof/>
            <w:webHidden/>
          </w:rPr>
          <w:fldChar w:fldCharType="end"/>
        </w:r>
      </w:hyperlink>
    </w:p>
    <w:p w14:paraId="70115A49" w14:textId="045C10B6" w:rsidR="00B52935" w:rsidRDefault="00B52935">
      <w:pPr>
        <w:pStyle w:val="21"/>
        <w:tabs>
          <w:tab w:val="right" w:leader="dot" w:pos="9344"/>
        </w:tabs>
        <w:rPr>
          <w:rFonts w:asciiTheme="minorHAnsi" w:eastAsiaTheme="minorEastAsia" w:hAnsiTheme="minorHAnsi"/>
          <w:noProof/>
          <w:sz w:val="22"/>
        </w:rPr>
      </w:pPr>
      <w:hyperlink w:anchor="_Toc75189442" w:history="1">
        <w:r w:rsidRPr="006134AA">
          <w:rPr>
            <w:rStyle w:val="a5"/>
            <w:noProof/>
            <w:lang w:val="ru-RU"/>
          </w:rPr>
          <w:t>1.1 Анализ предметной области</w:t>
        </w:r>
        <w:r>
          <w:rPr>
            <w:noProof/>
            <w:webHidden/>
          </w:rPr>
          <w:tab/>
        </w:r>
        <w:r>
          <w:rPr>
            <w:noProof/>
            <w:webHidden/>
          </w:rPr>
          <w:fldChar w:fldCharType="begin"/>
        </w:r>
        <w:r>
          <w:rPr>
            <w:noProof/>
            <w:webHidden/>
          </w:rPr>
          <w:instrText xml:space="preserve"> PAGEREF _Toc75189442 \h </w:instrText>
        </w:r>
        <w:r>
          <w:rPr>
            <w:noProof/>
            <w:webHidden/>
          </w:rPr>
        </w:r>
        <w:r>
          <w:rPr>
            <w:noProof/>
            <w:webHidden/>
          </w:rPr>
          <w:fldChar w:fldCharType="separate"/>
        </w:r>
        <w:r>
          <w:rPr>
            <w:noProof/>
            <w:webHidden/>
          </w:rPr>
          <w:t>10</w:t>
        </w:r>
        <w:r>
          <w:rPr>
            <w:noProof/>
            <w:webHidden/>
          </w:rPr>
          <w:fldChar w:fldCharType="end"/>
        </w:r>
      </w:hyperlink>
    </w:p>
    <w:p w14:paraId="64C193A9" w14:textId="322EEF21" w:rsidR="00B52935" w:rsidRDefault="00B52935">
      <w:pPr>
        <w:pStyle w:val="21"/>
        <w:tabs>
          <w:tab w:val="right" w:leader="dot" w:pos="9344"/>
        </w:tabs>
        <w:rPr>
          <w:rFonts w:asciiTheme="minorHAnsi" w:eastAsiaTheme="minorEastAsia" w:hAnsiTheme="minorHAnsi"/>
          <w:noProof/>
          <w:sz w:val="22"/>
        </w:rPr>
      </w:pPr>
      <w:hyperlink w:anchor="_Toc75189443" w:history="1">
        <w:r w:rsidRPr="006134AA">
          <w:rPr>
            <w:rStyle w:val="a5"/>
            <w:noProof/>
            <w:lang w:val="ru-RU"/>
          </w:rPr>
          <w:t>1.2 Обзор существующих аналогов</w:t>
        </w:r>
        <w:r>
          <w:rPr>
            <w:noProof/>
            <w:webHidden/>
          </w:rPr>
          <w:tab/>
        </w:r>
        <w:r>
          <w:rPr>
            <w:noProof/>
            <w:webHidden/>
          </w:rPr>
          <w:fldChar w:fldCharType="begin"/>
        </w:r>
        <w:r>
          <w:rPr>
            <w:noProof/>
            <w:webHidden/>
          </w:rPr>
          <w:instrText xml:space="preserve"> PAGEREF _Toc75189443 \h </w:instrText>
        </w:r>
        <w:r>
          <w:rPr>
            <w:noProof/>
            <w:webHidden/>
          </w:rPr>
        </w:r>
        <w:r>
          <w:rPr>
            <w:noProof/>
            <w:webHidden/>
          </w:rPr>
          <w:fldChar w:fldCharType="separate"/>
        </w:r>
        <w:r>
          <w:rPr>
            <w:noProof/>
            <w:webHidden/>
          </w:rPr>
          <w:t>15</w:t>
        </w:r>
        <w:r>
          <w:rPr>
            <w:noProof/>
            <w:webHidden/>
          </w:rPr>
          <w:fldChar w:fldCharType="end"/>
        </w:r>
      </w:hyperlink>
    </w:p>
    <w:p w14:paraId="714A9F05" w14:textId="453B4946" w:rsidR="00B52935" w:rsidRDefault="00B52935">
      <w:pPr>
        <w:pStyle w:val="21"/>
        <w:tabs>
          <w:tab w:val="right" w:leader="dot" w:pos="9344"/>
        </w:tabs>
        <w:rPr>
          <w:rFonts w:asciiTheme="minorHAnsi" w:eastAsiaTheme="minorEastAsia" w:hAnsiTheme="minorHAnsi"/>
          <w:noProof/>
          <w:sz w:val="22"/>
        </w:rPr>
      </w:pPr>
      <w:hyperlink w:anchor="_Toc75189444" w:history="1">
        <w:r w:rsidRPr="006134AA">
          <w:rPr>
            <w:rStyle w:val="a5"/>
            <w:noProof/>
            <w:lang w:val="ru-RU"/>
          </w:rPr>
          <w:t>1.3 Формулирование требований к разрабатываемому приложению</w:t>
        </w:r>
        <w:r>
          <w:rPr>
            <w:noProof/>
            <w:webHidden/>
          </w:rPr>
          <w:tab/>
        </w:r>
        <w:r>
          <w:rPr>
            <w:noProof/>
            <w:webHidden/>
          </w:rPr>
          <w:fldChar w:fldCharType="begin"/>
        </w:r>
        <w:r>
          <w:rPr>
            <w:noProof/>
            <w:webHidden/>
          </w:rPr>
          <w:instrText xml:space="preserve"> PAGEREF _Toc75189444 \h </w:instrText>
        </w:r>
        <w:r>
          <w:rPr>
            <w:noProof/>
            <w:webHidden/>
          </w:rPr>
        </w:r>
        <w:r>
          <w:rPr>
            <w:noProof/>
            <w:webHidden/>
          </w:rPr>
          <w:fldChar w:fldCharType="separate"/>
        </w:r>
        <w:r>
          <w:rPr>
            <w:noProof/>
            <w:webHidden/>
          </w:rPr>
          <w:t>26</w:t>
        </w:r>
        <w:r>
          <w:rPr>
            <w:noProof/>
            <w:webHidden/>
          </w:rPr>
          <w:fldChar w:fldCharType="end"/>
        </w:r>
      </w:hyperlink>
    </w:p>
    <w:p w14:paraId="56C380D8" w14:textId="0691D122" w:rsidR="00B52935" w:rsidRDefault="00B52935">
      <w:pPr>
        <w:pStyle w:val="21"/>
        <w:tabs>
          <w:tab w:val="right" w:leader="dot" w:pos="9344"/>
        </w:tabs>
        <w:rPr>
          <w:rFonts w:asciiTheme="minorHAnsi" w:eastAsiaTheme="minorEastAsia" w:hAnsiTheme="minorHAnsi"/>
          <w:noProof/>
          <w:sz w:val="22"/>
        </w:rPr>
      </w:pPr>
      <w:hyperlink w:anchor="_Toc75189445" w:history="1">
        <w:r w:rsidRPr="006134AA">
          <w:rPr>
            <w:rStyle w:val="a5"/>
            <w:noProof/>
            <w:lang w:val="ru-RU"/>
          </w:rPr>
          <w:t>Выводы по разделу 1</w:t>
        </w:r>
        <w:r>
          <w:rPr>
            <w:noProof/>
            <w:webHidden/>
          </w:rPr>
          <w:tab/>
        </w:r>
        <w:r>
          <w:rPr>
            <w:noProof/>
            <w:webHidden/>
          </w:rPr>
          <w:fldChar w:fldCharType="begin"/>
        </w:r>
        <w:r>
          <w:rPr>
            <w:noProof/>
            <w:webHidden/>
          </w:rPr>
          <w:instrText xml:space="preserve"> PAGEREF _Toc75189445 \h </w:instrText>
        </w:r>
        <w:r>
          <w:rPr>
            <w:noProof/>
            <w:webHidden/>
          </w:rPr>
        </w:r>
        <w:r>
          <w:rPr>
            <w:noProof/>
            <w:webHidden/>
          </w:rPr>
          <w:fldChar w:fldCharType="separate"/>
        </w:r>
        <w:r>
          <w:rPr>
            <w:noProof/>
            <w:webHidden/>
          </w:rPr>
          <w:t>27</w:t>
        </w:r>
        <w:r>
          <w:rPr>
            <w:noProof/>
            <w:webHidden/>
          </w:rPr>
          <w:fldChar w:fldCharType="end"/>
        </w:r>
      </w:hyperlink>
    </w:p>
    <w:p w14:paraId="2532CC64" w14:textId="5E861D92" w:rsidR="00B52935" w:rsidRDefault="00B52935">
      <w:pPr>
        <w:pStyle w:val="11"/>
        <w:rPr>
          <w:rFonts w:asciiTheme="minorHAnsi" w:eastAsiaTheme="minorEastAsia" w:hAnsiTheme="minorHAnsi"/>
          <w:caps w:val="0"/>
          <w:noProof/>
          <w:sz w:val="22"/>
        </w:rPr>
      </w:pPr>
      <w:hyperlink w:anchor="_Toc75189446" w:history="1">
        <w:r w:rsidRPr="006134AA">
          <w:rPr>
            <w:rStyle w:val="a5"/>
            <w:noProof/>
            <w:lang w:val="ru-RU"/>
          </w:rPr>
          <w:t>2 СИСТЕМОТЕХНИЧЕСКИЙ АНАЛИЗ И ПРОЕКТИРОВАНИЕ ИНФОРМАЦИОННОЙ СИСТЕМЫ «Адаптивная система в помощь изучающему иностранный (английский) язык»</w:t>
        </w:r>
        <w:r>
          <w:rPr>
            <w:noProof/>
            <w:webHidden/>
          </w:rPr>
          <w:tab/>
        </w:r>
        <w:r>
          <w:rPr>
            <w:noProof/>
            <w:webHidden/>
          </w:rPr>
          <w:fldChar w:fldCharType="begin"/>
        </w:r>
        <w:r>
          <w:rPr>
            <w:noProof/>
            <w:webHidden/>
          </w:rPr>
          <w:instrText xml:space="preserve"> PAGEREF _Toc75189446 \h </w:instrText>
        </w:r>
        <w:r>
          <w:rPr>
            <w:noProof/>
            <w:webHidden/>
          </w:rPr>
        </w:r>
        <w:r>
          <w:rPr>
            <w:noProof/>
            <w:webHidden/>
          </w:rPr>
          <w:fldChar w:fldCharType="separate"/>
        </w:r>
        <w:r>
          <w:rPr>
            <w:noProof/>
            <w:webHidden/>
          </w:rPr>
          <w:t>28</w:t>
        </w:r>
        <w:r>
          <w:rPr>
            <w:noProof/>
            <w:webHidden/>
          </w:rPr>
          <w:fldChar w:fldCharType="end"/>
        </w:r>
      </w:hyperlink>
    </w:p>
    <w:p w14:paraId="28D7DDB7" w14:textId="1FC33937" w:rsidR="00B52935" w:rsidRDefault="00B52935">
      <w:pPr>
        <w:pStyle w:val="21"/>
        <w:tabs>
          <w:tab w:val="right" w:leader="dot" w:pos="9344"/>
        </w:tabs>
        <w:rPr>
          <w:rFonts w:asciiTheme="minorHAnsi" w:eastAsiaTheme="minorEastAsia" w:hAnsiTheme="minorHAnsi"/>
          <w:noProof/>
          <w:sz w:val="22"/>
        </w:rPr>
      </w:pPr>
      <w:hyperlink w:anchor="_Toc75189447" w:history="1">
        <w:r w:rsidRPr="006134AA">
          <w:rPr>
            <w:rStyle w:val="a5"/>
            <w:noProof/>
            <w:lang w:val="ru-RU"/>
          </w:rPr>
          <w:t>2.1 Построение диаграмм потоков данных (</w:t>
        </w:r>
        <w:r w:rsidRPr="006134AA">
          <w:rPr>
            <w:rStyle w:val="a5"/>
            <w:noProof/>
          </w:rPr>
          <w:t>DFD</w:t>
        </w:r>
        <w:r w:rsidRPr="006134AA">
          <w:rPr>
            <w:rStyle w:val="a5"/>
            <w:noProof/>
            <w:lang w:val="ru-RU"/>
          </w:rPr>
          <w:t>) в проектируемой системе</w:t>
        </w:r>
        <w:r>
          <w:rPr>
            <w:noProof/>
            <w:webHidden/>
          </w:rPr>
          <w:tab/>
        </w:r>
        <w:r>
          <w:rPr>
            <w:noProof/>
            <w:webHidden/>
          </w:rPr>
          <w:fldChar w:fldCharType="begin"/>
        </w:r>
        <w:r>
          <w:rPr>
            <w:noProof/>
            <w:webHidden/>
          </w:rPr>
          <w:instrText xml:space="preserve"> PAGEREF _Toc75189447 \h </w:instrText>
        </w:r>
        <w:r>
          <w:rPr>
            <w:noProof/>
            <w:webHidden/>
          </w:rPr>
        </w:r>
        <w:r>
          <w:rPr>
            <w:noProof/>
            <w:webHidden/>
          </w:rPr>
          <w:fldChar w:fldCharType="separate"/>
        </w:r>
        <w:r>
          <w:rPr>
            <w:noProof/>
            <w:webHidden/>
          </w:rPr>
          <w:t>28</w:t>
        </w:r>
        <w:r>
          <w:rPr>
            <w:noProof/>
            <w:webHidden/>
          </w:rPr>
          <w:fldChar w:fldCharType="end"/>
        </w:r>
      </w:hyperlink>
    </w:p>
    <w:p w14:paraId="7C617098" w14:textId="017A63E3" w:rsidR="00B52935" w:rsidRDefault="00B52935">
      <w:pPr>
        <w:pStyle w:val="21"/>
        <w:tabs>
          <w:tab w:val="right" w:leader="dot" w:pos="9344"/>
        </w:tabs>
        <w:rPr>
          <w:rFonts w:asciiTheme="minorHAnsi" w:eastAsiaTheme="minorEastAsia" w:hAnsiTheme="minorHAnsi"/>
          <w:noProof/>
          <w:sz w:val="22"/>
        </w:rPr>
      </w:pPr>
      <w:hyperlink w:anchor="_Toc75189448" w:history="1">
        <w:r w:rsidRPr="006134AA">
          <w:rPr>
            <w:rStyle w:val="a5"/>
            <w:noProof/>
            <w:lang w:val="ru-RU"/>
          </w:rPr>
          <w:t xml:space="preserve">2.2 Построение функциональных и информационных моделей </w:t>
        </w:r>
        <w:r w:rsidRPr="006134AA">
          <w:rPr>
            <w:rStyle w:val="a5"/>
            <w:noProof/>
          </w:rPr>
          <w:t>IDEF</w:t>
        </w:r>
        <w:r w:rsidRPr="006134AA">
          <w:rPr>
            <w:rStyle w:val="a5"/>
            <w:noProof/>
            <w:lang w:val="ru-RU"/>
          </w:rPr>
          <w:t>0-</w:t>
        </w:r>
        <w:r w:rsidRPr="006134AA">
          <w:rPr>
            <w:rStyle w:val="a5"/>
            <w:noProof/>
          </w:rPr>
          <w:t>IDEF</w:t>
        </w:r>
        <w:r w:rsidRPr="006134AA">
          <w:rPr>
            <w:rStyle w:val="a5"/>
            <w:noProof/>
            <w:lang w:val="ru-RU"/>
          </w:rPr>
          <w:t>1 проектируемой системы</w:t>
        </w:r>
        <w:r>
          <w:rPr>
            <w:noProof/>
            <w:webHidden/>
          </w:rPr>
          <w:tab/>
        </w:r>
        <w:r>
          <w:rPr>
            <w:noProof/>
            <w:webHidden/>
          </w:rPr>
          <w:fldChar w:fldCharType="begin"/>
        </w:r>
        <w:r>
          <w:rPr>
            <w:noProof/>
            <w:webHidden/>
          </w:rPr>
          <w:instrText xml:space="preserve"> PAGEREF _Toc75189448 \h </w:instrText>
        </w:r>
        <w:r>
          <w:rPr>
            <w:noProof/>
            <w:webHidden/>
          </w:rPr>
        </w:r>
        <w:r>
          <w:rPr>
            <w:noProof/>
            <w:webHidden/>
          </w:rPr>
          <w:fldChar w:fldCharType="separate"/>
        </w:r>
        <w:r>
          <w:rPr>
            <w:noProof/>
            <w:webHidden/>
          </w:rPr>
          <w:t>30</w:t>
        </w:r>
        <w:r>
          <w:rPr>
            <w:noProof/>
            <w:webHidden/>
          </w:rPr>
          <w:fldChar w:fldCharType="end"/>
        </w:r>
      </w:hyperlink>
    </w:p>
    <w:p w14:paraId="4129837C" w14:textId="49D417B3" w:rsidR="00B52935" w:rsidRDefault="00B52935">
      <w:pPr>
        <w:pStyle w:val="21"/>
        <w:tabs>
          <w:tab w:val="right" w:leader="dot" w:pos="9344"/>
        </w:tabs>
        <w:rPr>
          <w:rFonts w:asciiTheme="minorHAnsi" w:eastAsiaTheme="minorEastAsia" w:hAnsiTheme="minorHAnsi"/>
          <w:noProof/>
          <w:sz w:val="22"/>
        </w:rPr>
      </w:pPr>
      <w:hyperlink w:anchor="_Toc75189449" w:history="1">
        <w:r w:rsidRPr="006134AA">
          <w:rPr>
            <w:rStyle w:val="a5"/>
            <w:noProof/>
            <w:lang w:val="ru-RU"/>
          </w:rPr>
          <w:t>2.3 Разработка алгоритма функционирования приложения</w:t>
        </w:r>
        <w:r>
          <w:rPr>
            <w:noProof/>
            <w:webHidden/>
          </w:rPr>
          <w:tab/>
        </w:r>
        <w:r>
          <w:rPr>
            <w:noProof/>
            <w:webHidden/>
          </w:rPr>
          <w:fldChar w:fldCharType="begin"/>
        </w:r>
        <w:r>
          <w:rPr>
            <w:noProof/>
            <w:webHidden/>
          </w:rPr>
          <w:instrText xml:space="preserve"> PAGEREF _Toc75189449 \h </w:instrText>
        </w:r>
        <w:r>
          <w:rPr>
            <w:noProof/>
            <w:webHidden/>
          </w:rPr>
        </w:r>
        <w:r>
          <w:rPr>
            <w:noProof/>
            <w:webHidden/>
          </w:rPr>
          <w:fldChar w:fldCharType="separate"/>
        </w:r>
        <w:r>
          <w:rPr>
            <w:noProof/>
            <w:webHidden/>
          </w:rPr>
          <w:t>34</w:t>
        </w:r>
        <w:r>
          <w:rPr>
            <w:noProof/>
            <w:webHidden/>
          </w:rPr>
          <w:fldChar w:fldCharType="end"/>
        </w:r>
      </w:hyperlink>
    </w:p>
    <w:p w14:paraId="70A60715" w14:textId="1D9B7AB2" w:rsidR="00B52935" w:rsidRDefault="00B52935">
      <w:pPr>
        <w:pStyle w:val="21"/>
        <w:tabs>
          <w:tab w:val="right" w:leader="dot" w:pos="9344"/>
        </w:tabs>
        <w:rPr>
          <w:rFonts w:asciiTheme="minorHAnsi" w:eastAsiaTheme="minorEastAsia" w:hAnsiTheme="minorHAnsi"/>
          <w:noProof/>
          <w:sz w:val="22"/>
        </w:rPr>
      </w:pPr>
      <w:hyperlink w:anchor="_Toc75189450" w:history="1">
        <w:r w:rsidRPr="006134AA">
          <w:rPr>
            <w:rStyle w:val="a5"/>
            <w:noProof/>
            <w:lang w:val="ru-RU"/>
          </w:rPr>
          <w:t>2.4 Разработка структуры данных</w:t>
        </w:r>
        <w:r>
          <w:rPr>
            <w:noProof/>
            <w:webHidden/>
          </w:rPr>
          <w:tab/>
        </w:r>
        <w:r>
          <w:rPr>
            <w:noProof/>
            <w:webHidden/>
          </w:rPr>
          <w:fldChar w:fldCharType="begin"/>
        </w:r>
        <w:r>
          <w:rPr>
            <w:noProof/>
            <w:webHidden/>
          </w:rPr>
          <w:instrText xml:space="preserve"> PAGEREF _Toc75189450 \h </w:instrText>
        </w:r>
        <w:r>
          <w:rPr>
            <w:noProof/>
            <w:webHidden/>
          </w:rPr>
        </w:r>
        <w:r>
          <w:rPr>
            <w:noProof/>
            <w:webHidden/>
          </w:rPr>
          <w:fldChar w:fldCharType="separate"/>
        </w:r>
        <w:r>
          <w:rPr>
            <w:noProof/>
            <w:webHidden/>
          </w:rPr>
          <w:t>39</w:t>
        </w:r>
        <w:r>
          <w:rPr>
            <w:noProof/>
            <w:webHidden/>
          </w:rPr>
          <w:fldChar w:fldCharType="end"/>
        </w:r>
      </w:hyperlink>
    </w:p>
    <w:p w14:paraId="2C6AA512" w14:textId="36F07898" w:rsidR="00B52935" w:rsidRDefault="00B52935">
      <w:pPr>
        <w:pStyle w:val="21"/>
        <w:tabs>
          <w:tab w:val="right" w:leader="dot" w:pos="9344"/>
        </w:tabs>
        <w:rPr>
          <w:rFonts w:asciiTheme="minorHAnsi" w:eastAsiaTheme="minorEastAsia" w:hAnsiTheme="minorHAnsi"/>
          <w:noProof/>
          <w:sz w:val="22"/>
        </w:rPr>
      </w:pPr>
      <w:hyperlink w:anchor="_Toc75189451" w:history="1">
        <w:r w:rsidRPr="006134AA">
          <w:rPr>
            <w:rStyle w:val="a5"/>
            <w:noProof/>
            <w:lang w:val="ru-RU"/>
          </w:rPr>
          <w:t>пВыводы к разделу 2</w:t>
        </w:r>
        <w:r>
          <w:rPr>
            <w:noProof/>
            <w:webHidden/>
          </w:rPr>
          <w:tab/>
        </w:r>
        <w:r>
          <w:rPr>
            <w:noProof/>
            <w:webHidden/>
          </w:rPr>
          <w:fldChar w:fldCharType="begin"/>
        </w:r>
        <w:r>
          <w:rPr>
            <w:noProof/>
            <w:webHidden/>
          </w:rPr>
          <w:instrText xml:space="preserve"> PAGEREF _Toc75189451 \h </w:instrText>
        </w:r>
        <w:r>
          <w:rPr>
            <w:noProof/>
            <w:webHidden/>
          </w:rPr>
        </w:r>
        <w:r>
          <w:rPr>
            <w:noProof/>
            <w:webHidden/>
          </w:rPr>
          <w:fldChar w:fldCharType="separate"/>
        </w:r>
        <w:r>
          <w:rPr>
            <w:noProof/>
            <w:webHidden/>
          </w:rPr>
          <w:t>43</w:t>
        </w:r>
        <w:r>
          <w:rPr>
            <w:noProof/>
            <w:webHidden/>
          </w:rPr>
          <w:fldChar w:fldCharType="end"/>
        </w:r>
      </w:hyperlink>
    </w:p>
    <w:p w14:paraId="124B6182" w14:textId="733CF070" w:rsidR="00B52935" w:rsidRDefault="00B52935">
      <w:pPr>
        <w:pStyle w:val="11"/>
        <w:rPr>
          <w:rFonts w:asciiTheme="minorHAnsi" w:eastAsiaTheme="minorEastAsia" w:hAnsiTheme="minorHAnsi"/>
          <w:caps w:val="0"/>
          <w:noProof/>
          <w:sz w:val="22"/>
        </w:rPr>
      </w:pPr>
      <w:hyperlink w:anchor="_Toc75189452" w:history="1">
        <w:r w:rsidRPr="006134AA">
          <w:rPr>
            <w:rStyle w:val="a5"/>
            <w:noProof/>
            <w:lang w:val="ru-RU"/>
          </w:rPr>
          <w:t>3 Разработка ИНФОРМАЦИОННОЙ СИСТЕМЫ «Адаптивная система в помощь изучающему иностранный (английский) язык» И ее подсистем</w:t>
        </w:r>
        <w:r>
          <w:rPr>
            <w:noProof/>
            <w:webHidden/>
          </w:rPr>
          <w:tab/>
        </w:r>
        <w:r>
          <w:rPr>
            <w:noProof/>
            <w:webHidden/>
          </w:rPr>
          <w:fldChar w:fldCharType="begin"/>
        </w:r>
        <w:r>
          <w:rPr>
            <w:noProof/>
            <w:webHidden/>
          </w:rPr>
          <w:instrText xml:space="preserve"> PAGEREF _Toc75189452 \h </w:instrText>
        </w:r>
        <w:r>
          <w:rPr>
            <w:noProof/>
            <w:webHidden/>
          </w:rPr>
        </w:r>
        <w:r>
          <w:rPr>
            <w:noProof/>
            <w:webHidden/>
          </w:rPr>
          <w:fldChar w:fldCharType="separate"/>
        </w:r>
        <w:r>
          <w:rPr>
            <w:noProof/>
            <w:webHidden/>
          </w:rPr>
          <w:t>44</w:t>
        </w:r>
        <w:r>
          <w:rPr>
            <w:noProof/>
            <w:webHidden/>
          </w:rPr>
          <w:fldChar w:fldCharType="end"/>
        </w:r>
      </w:hyperlink>
    </w:p>
    <w:p w14:paraId="70E87404" w14:textId="62609844" w:rsidR="00B52935" w:rsidRDefault="00B52935">
      <w:pPr>
        <w:pStyle w:val="21"/>
        <w:tabs>
          <w:tab w:val="right" w:leader="dot" w:pos="9344"/>
        </w:tabs>
        <w:rPr>
          <w:rFonts w:asciiTheme="minorHAnsi" w:eastAsiaTheme="minorEastAsia" w:hAnsiTheme="minorHAnsi"/>
          <w:noProof/>
          <w:sz w:val="22"/>
        </w:rPr>
      </w:pPr>
      <w:hyperlink w:anchor="_Toc75189453" w:history="1">
        <w:r w:rsidRPr="006134AA">
          <w:rPr>
            <w:rStyle w:val="a5"/>
            <w:noProof/>
            <w:lang w:val="ru-RU"/>
          </w:rPr>
          <w:t>3.1 Выбор и обоснование информационного обеспечения ИС</w:t>
        </w:r>
        <w:r>
          <w:rPr>
            <w:noProof/>
            <w:webHidden/>
          </w:rPr>
          <w:tab/>
        </w:r>
        <w:r>
          <w:rPr>
            <w:noProof/>
            <w:webHidden/>
          </w:rPr>
          <w:fldChar w:fldCharType="begin"/>
        </w:r>
        <w:r>
          <w:rPr>
            <w:noProof/>
            <w:webHidden/>
          </w:rPr>
          <w:instrText xml:space="preserve"> PAGEREF _Toc75189453 \h </w:instrText>
        </w:r>
        <w:r>
          <w:rPr>
            <w:noProof/>
            <w:webHidden/>
          </w:rPr>
        </w:r>
        <w:r>
          <w:rPr>
            <w:noProof/>
            <w:webHidden/>
          </w:rPr>
          <w:fldChar w:fldCharType="separate"/>
        </w:r>
        <w:r>
          <w:rPr>
            <w:noProof/>
            <w:webHidden/>
          </w:rPr>
          <w:t>44</w:t>
        </w:r>
        <w:r>
          <w:rPr>
            <w:noProof/>
            <w:webHidden/>
          </w:rPr>
          <w:fldChar w:fldCharType="end"/>
        </w:r>
      </w:hyperlink>
    </w:p>
    <w:p w14:paraId="20B7BBB6" w14:textId="6AB1A4D9" w:rsidR="00B52935" w:rsidRDefault="00B52935">
      <w:pPr>
        <w:pStyle w:val="21"/>
        <w:tabs>
          <w:tab w:val="right" w:leader="dot" w:pos="9344"/>
        </w:tabs>
        <w:rPr>
          <w:rFonts w:asciiTheme="minorHAnsi" w:eastAsiaTheme="minorEastAsia" w:hAnsiTheme="minorHAnsi"/>
          <w:noProof/>
          <w:sz w:val="22"/>
        </w:rPr>
      </w:pPr>
      <w:hyperlink w:anchor="_Toc75189454" w:history="1">
        <w:r w:rsidRPr="006134AA">
          <w:rPr>
            <w:rStyle w:val="a5"/>
            <w:noProof/>
            <w:lang w:val="ru-RU"/>
          </w:rPr>
          <w:t>3.2 Выбор и обоснование языка программирования и инструментальных средств для разработки</w:t>
        </w:r>
        <w:r>
          <w:rPr>
            <w:noProof/>
            <w:webHidden/>
          </w:rPr>
          <w:tab/>
        </w:r>
        <w:r>
          <w:rPr>
            <w:noProof/>
            <w:webHidden/>
          </w:rPr>
          <w:fldChar w:fldCharType="begin"/>
        </w:r>
        <w:r>
          <w:rPr>
            <w:noProof/>
            <w:webHidden/>
          </w:rPr>
          <w:instrText xml:space="preserve"> PAGEREF _Toc75189454 \h </w:instrText>
        </w:r>
        <w:r>
          <w:rPr>
            <w:noProof/>
            <w:webHidden/>
          </w:rPr>
        </w:r>
        <w:r>
          <w:rPr>
            <w:noProof/>
            <w:webHidden/>
          </w:rPr>
          <w:fldChar w:fldCharType="separate"/>
        </w:r>
        <w:r>
          <w:rPr>
            <w:noProof/>
            <w:webHidden/>
          </w:rPr>
          <w:t>51</w:t>
        </w:r>
        <w:r>
          <w:rPr>
            <w:noProof/>
            <w:webHidden/>
          </w:rPr>
          <w:fldChar w:fldCharType="end"/>
        </w:r>
      </w:hyperlink>
    </w:p>
    <w:p w14:paraId="43A8EB24" w14:textId="26D2CE0B" w:rsidR="00B52935" w:rsidRDefault="00B52935">
      <w:pPr>
        <w:pStyle w:val="21"/>
        <w:tabs>
          <w:tab w:val="right" w:leader="dot" w:pos="9344"/>
        </w:tabs>
        <w:rPr>
          <w:rFonts w:asciiTheme="minorHAnsi" w:eastAsiaTheme="minorEastAsia" w:hAnsiTheme="minorHAnsi"/>
          <w:noProof/>
          <w:sz w:val="22"/>
        </w:rPr>
      </w:pPr>
      <w:hyperlink w:anchor="_Toc75189455" w:history="1">
        <w:r w:rsidRPr="006134AA">
          <w:rPr>
            <w:rStyle w:val="a5"/>
            <w:noProof/>
            <w:lang w:val="ru-RU"/>
          </w:rPr>
          <w:t>3.3 Общее описание архитектуры системы</w:t>
        </w:r>
        <w:r>
          <w:rPr>
            <w:noProof/>
            <w:webHidden/>
          </w:rPr>
          <w:tab/>
        </w:r>
        <w:r>
          <w:rPr>
            <w:noProof/>
            <w:webHidden/>
          </w:rPr>
          <w:fldChar w:fldCharType="begin"/>
        </w:r>
        <w:r>
          <w:rPr>
            <w:noProof/>
            <w:webHidden/>
          </w:rPr>
          <w:instrText xml:space="preserve"> PAGEREF _Toc75189455 \h </w:instrText>
        </w:r>
        <w:r>
          <w:rPr>
            <w:noProof/>
            <w:webHidden/>
          </w:rPr>
        </w:r>
        <w:r>
          <w:rPr>
            <w:noProof/>
            <w:webHidden/>
          </w:rPr>
          <w:fldChar w:fldCharType="separate"/>
        </w:r>
        <w:r>
          <w:rPr>
            <w:noProof/>
            <w:webHidden/>
          </w:rPr>
          <w:t>57</w:t>
        </w:r>
        <w:r>
          <w:rPr>
            <w:noProof/>
            <w:webHidden/>
          </w:rPr>
          <w:fldChar w:fldCharType="end"/>
        </w:r>
      </w:hyperlink>
    </w:p>
    <w:p w14:paraId="42519C7E" w14:textId="225BC48D" w:rsidR="00B52935" w:rsidRDefault="00B52935">
      <w:pPr>
        <w:pStyle w:val="21"/>
        <w:tabs>
          <w:tab w:val="right" w:leader="dot" w:pos="9344"/>
        </w:tabs>
        <w:rPr>
          <w:rFonts w:asciiTheme="minorHAnsi" w:eastAsiaTheme="minorEastAsia" w:hAnsiTheme="minorHAnsi"/>
          <w:noProof/>
          <w:sz w:val="22"/>
        </w:rPr>
      </w:pPr>
      <w:hyperlink w:anchor="_Toc75189456" w:history="1">
        <w:r w:rsidRPr="006134AA">
          <w:rPr>
            <w:rStyle w:val="a5"/>
            <w:noProof/>
            <w:lang w:val="ru-RU"/>
          </w:rPr>
          <w:t>3.4 Программная реализация информационной системы</w:t>
        </w:r>
        <w:r>
          <w:rPr>
            <w:noProof/>
            <w:webHidden/>
          </w:rPr>
          <w:tab/>
        </w:r>
        <w:r>
          <w:rPr>
            <w:noProof/>
            <w:webHidden/>
          </w:rPr>
          <w:fldChar w:fldCharType="begin"/>
        </w:r>
        <w:r>
          <w:rPr>
            <w:noProof/>
            <w:webHidden/>
          </w:rPr>
          <w:instrText xml:space="preserve"> PAGEREF _Toc75189456 \h </w:instrText>
        </w:r>
        <w:r>
          <w:rPr>
            <w:noProof/>
            <w:webHidden/>
          </w:rPr>
        </w:r>
        <w:r>
          <w:rPr>
            <w:noProof/>
            <w:webHidden/>
          </w:rPr>
          <w:fldChar w:fldCharType="separate"/>
        </w:r>
        <w:r>
          <w:rPr>
            <w:noProof/>
            <w:webHidden/>
          </w:rPr>
          <w:t>58</w:t>
        </w:r>
        <w:r>
          <w:rPr>
            <w:noProof/>
            <w:webHidden/>
          </w:rPr>
          <w:fldChar w:fldCharType="end"/>
        </w:r>
      </w:hyperlink>
    </w:p>
    <w:p w14:paraId="4FED7480" w14:textId="6A4FACA9" w:rsidR="00B52935" w:rsidRDefault="00B52935">
      <w:pPr>
        <w:pStyle w:val="21"/>
        <w:tabs>
          <w:tab w:val="right" w:leader="dot" w:pos="9344"/>
        </w:tabs>
        <w:rPr>
          <w:rFonts w:asciiTheme="minorHAnsi" w:eastAsiaTheme="minorEastAsia" w:hAnsiTheme="minorHAnsi"/>
          <w:noProof/>
          <w:sz w:val="22"/>
        </w:rPr>
      </w:pPr>
      <w:hyperlink w:anchor="_Toc75189457" w:history="1">
        <w:r w:rsidRPr="006134AA">
          <w:rPr>
            <w:rStyle w:val="a5"/>
            <w:noProof/>
            <w:lang w:val="ru-RU"/>
          </w:rPr>
          <w:t>Выводы к разделу 3</w:t>
        </w:r>
        <w:r>
          <w:rPr>
            <w:noProof/>
            <w:webHidden/>
          </w:rPr>
          <w:tab/>
        </w:r>
        <w:r>
          <w:rPr>
            <w:noProof/>
            <w:webHidden/>
          </w:rPr>
          <w:fldChar w:fldCharType="begin"/>
        </w:r>
        <w:r>
          <w:rPr>
            <w:noProof/>
            <w:webHidden/>
          </w:rPr>
          <w:instrText xml:space="preserve"> PAGEREF _Toc75189457 \h </w:instrText>
        </w:r>
        <w:r>
          <w:rPr>
            <w:noProof/>
            <w:webHidden/>
          </w:rPr>
        </w:r>
        <w:r>
          <w:rPr>
            <w:noProof/>
            <w:webHidden/>
          </w:rPr>
          <w:fldChar w:fldCharType="separate"/>
        </w:r>
        <w:r>
          <w:rPr>
            <w:noProof/>
            <w:webHidden/>
          </w:rPr>
          <w:t>68</w:t>
        </w:r>
        <w:r>
          <w:rPr>
            <w:noProof/>
            <w:webHidden/>
          </w:rPr>
          <w:fldChar w:fldCharType="end"/>
        </w:r>
      </w:hyperlink>
    </w:p>
    <w:p w14:paraId="639B2D76" w14:textId="189DB9D8" w:rsidR="00B52935" w:rsidRDefault="00B52935">
      <w:pPr>
        <w:pStyle w:val="11"/>
        <w:rPr>
          <w:rFonts w:asciiTheme="minorHAnsi" w:eastAsiaTheme="minorEastAsia" w:hAnsiTheme="minorHAnsi"/>
          <w:caps w:val="0"/>
          <w:noProof/>
          <w:sz w:val="22"/>
        </w:rPr>
      </w:pPr>
      <w:hyperlink w:anchor="_Toc75189458" w:history="1">
        <w:r w:rsidRPr="006134AA">
          <w:rPr>
            <w:rStyle w:val="a5"/>
            <w:noProof/>
          </w:rPr>
          <w:t>Заключение</w:t>
        </w:r>
        <w:r>
          <w:rPr>
            <w:noProof/>
            <w:webHidden/>
          </w:rPr>
          <w:tab/>
        </w:r>
        <w:r>
          <w:rPr>
            <w:noProof/>
            <w:webHidden/>
          </w:rPr>
          <w:fldChar w:fldCharType="begin"/>
        </w:r>
        <w:r>
          <w:rPr>
            <w:noProof/>
            <w:webHidden/>
          </w:rPr>
          <w:instrText xml:space="preserve"> PAGEREF _Toc75189458 \h </w:instrText>
        </w:r>
        <w:r>
          <w:rPr>
            <w:noProof/>
            <w:webHidden/>
          </w:rPr>
        </w:r>
        <w:r>
          <w:rPr>
            <w:noProof/>
            <w:webHidden/>
          </w:rPr>
          <w:fldChar w:fldCharType="separate"/>
        </w:r>
        <w:r>
          <w:rPr>
            <w:noProof/>
            <w:webHidden/>
          </w:rPr>
          <w:t>69</w:t>
        </w:r>
        <w:r>
          <w:rPr>
            <w:noProof/>
            <w:webHidden/>
          </w:rPr>
          <w:fldChar w:fldCharType="end"/>
        </w:r>
      </w:hyperlink>
    </w:p>
    <w:p w14:paraId="532BF556" w14:textId="350AACBD" w:rsidR="00B52935" w:rsidRDefault="00B52935">
      <w:pPr>
        <w:pStyle w:val="11"/>
        <w:rPr>
          <w:rFonts w:asciiTheme="minorHAnsi" w:eastAsiaTheme="minorEastAsia" w:hAnsiTheme="minorHAnsi"/>
          <w:caps w:val="0"/>
          <w:noProof/>
          <w:sz w:val="22"/>
        </w:rPr>
      </w:pPr>
      <w:hyperlink w:anchor="_Toc75189459" w:history="1">
        <w:r w:rsidRPr="006134AA">
          <w:rPr>
            <w:rStyle w:val="a5"/>
            <w:noProof/>
          </w:rPr>
          <w:t>ПЕРЕЧЕНЬ СОКРАЩЕНИЙ И УСЛОВНЫХ ОБОЗНАЧЕНИЙ</w:t>
        </w:r>
        <w:r>
          <w:rPr>
            <w:noProof/>
            <w:webHidden/>
          </w:rPr>
          <w:tab/>
        </w:r>
        <w:r>
          <w:rPr>
            <w:noProof/>
            <w:webHidden/>
          </w:rPr>
          <w:fldChar w:fldCharType="begin"/>
        </w:r>
        <w:r>
          <w:rPr>
            <w:noProof/>
            <w:webHidden/>
          </w:rPr>
          <w:instrText xml:space="preserve"> PAGEREF _Toc75189459 \h </w:instrText>
        </w:r>
        <w:r>
          <w:rPr>
            <w:noProof/>
            <w:webHidden/>
          </w:rPr>
        </w:r>
        <w:r>
          <w:rPr>
            <w:noProof/>
            <w:webHidden/>
          </w:rPr>
          <w:fldChar w:fldCharType="separate"/>
        </w:r>
        <w:r>
          <w:rPr>
            <w:noProof/>
            <w:webHidden/>
          </w:rPr>
          <w:t>70</w:t>
        </w:r>
        <w:r>
          <w:rPr>
            <w:noProof/>
            <w:webHidden/>
          </w:rPr>
          <w:fldChar w:fldCharType="end"/>
        </w:r>
      </w:hyperlink>
    </w:p>
    <w:p w14:paraId="586FCC8B" w14:textId="5544F54A" w:rsidR="00B52935" w:rsidRDefault="00B52935">
      <w:pPr>
        <w:pStyle w:val="11"/>
        <w:rPr>
          <w:rFonts w:asciiTheme="minorHAnsi" w:eastAsiaTheme="minorEastAsia" w:hAnsiTheme="minorHAnsi"/>
          <w:caps w:val="0"/>
          <w:noProof/>
          <w:sz w:val="22"/>
        </w:rPr>
      </w:pPr>
      <w:hyperlink w:anchor="_Toc75189460" w:history="1">
        <w:r w:rsidRPr="006134AA">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_Toc75189460 \h </w:instrText>
        </w:r>
        <w:r>
          <w:rPr>
            <w:noProof/>
            <w:webHidden/>
          </w:rPr>
        </w:r>
        <w:r>
          <w:rPr>
            <w:noProof/>
            <w:webHidden/>
          </w:rPr>
          <w:fldChar w:fldCharType="separate"/>
        </w:r>
        <w:r>
          <w:rPr>
            <w:noProof/>
            <w:webHidden/>
          </w:rPr>
          <w:t>72</w:t>
        </w:r>
        <w:r>
          <w:rPr>
            <w:noProof/>
            <w:webHidden/>
          </w:rPr>
          <w:fldChar w:fldCharType="end"/>
        </w:r>
      </w:hyperlink>
    </w:p>
    <w:p w14:paraId="124ECCAC" w14:textId="5406C457"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5" w:name="_Toc74166242"/>
      <w:bookmarkStart w:id="6" w:name="_Toc74167818"/>
      <w:bookmarkStart w:id="7" w:name="_Hlk74331467"/>
      <w:bookmarkStart w:id="8" w:name="_Toc75189440"/>
      <w:r>
        <w:lastRenderedPageBreak/>
        <w:t>Введение</w:t>
      </w:r>
      <w:bookmarkEnd w:id="5"/>
      <w:bookmarkEnd w:id="6"/>
      <w:bookmarkEnd w:id="8"/>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7"/>
    </w:p>
    <w:p w14:paraId="6DD21863" w14:textId="77777777" w:rsidR="00FE2F0E" w:rsidRDefault="00FE2F0E" w:rsidP="00FE2F0E">
      <w:pPr>
        <w:pStyle w:val="1"/>
        <w:rPr>
          <w:lang w:val="ru-RU"/>
        </w:rPr>
      </w:pPr>
      <w:bookmarkStart w:id="9" w:name="_Toc75189441"/>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9"/>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10" w:name="_Toc75189442"/>
      <w:r>
        <w:rPr>
          <w:lang w:val="ru-RU"/>
        </w:rPr>
        <w:t xml:space="preserve">Анализ </w:t>
      </w:r>
      <w:r w:rsidR="00544E0B">
        <w:rPr>
          <w:lang w:val="ru-RU"/>
        </w:rPr>
        <w:t>предметной области</w:t>
      </w:r>
      <w:bookmarkEnd w:id="10"/>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о структурой и принципами работы человеческой памяти. Самой распространенной моделью памяти на данный момент является модель Аткинсона-</w:t>
      </w:r>
      <w:proofErr w:type="spellStart"/>
      <w:r w:rsidR="00BB7C0A">
        <w:rPr>
          <w:lang w:val="ru-RU"/>
        </w:rPr>
        <w:t>Шиффрина</w:t>
      </w:r>
      <w:proofErr w:type="spellEnd"/>
      <w:r w:rsidR="00BB7C0A">
        <w:rPr>
          <w:lang w:val="ru-RU"/>
        </w:rPr>
        <w:t xml:space="preserve"> (также «многоэтажная модель памяти»), предложенная Ричардом Аткинсоном и Ричардом </w:t>
      </w:r>
      <w:proofErr w:type="spellStart"/>
      <w:r w:rsidR="00BB7C0A">
        <w:rPr>
          <w:lang w:val="ru-RU"/>
        </w:rPr>
        <w:t>Шиффрином</w:t>
      </w:r>
      <w:proofErr w:type="spellEnd"/>
      <w:r w:rsidR="00BB7C0A">
        <w:rPr>
          <w:lang w:val="ru-RU"/>
        </w:rPr>
        <w:t xml:space="preserve">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0CA6C4C2" w:rsidR="00BB7C0A" w:rsidRDefault="00BB7C0A" w:rsidP="00BB7C0A">
      <w:pPr>
        <w:pStyle w:val="a"/>
        <w:numPr>
          <w:ilvl w:val="0"/>
          <w:numId w:val="8"/>
        </w:numPr>
        <w:ind w:left="0" w:firstLine="709"/>
      </w:pPr>
      <w:r w:rsidRPr="00BB7C0A">
        <w:t>кратковременная</w:t>
      </w:r>
      <w:r>
        <w:t xml:space="preserve"> </w:t>
      </w:r>
      <w:r w:rsidRPr="00BB7C0A">
        <w:t>—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w:t>
      </w:r>
      <w:proofErr w:type="spellStart"/>
      <w:r w:rsidR="002A25AE">
        <w:rPr>
          <w:lang w:val="ru-RU"/>
        </w:rPr>
        <w:t>Эббингауза</w:t>
      </w:r>
      <w:proofErr w:type="spellEnd"/>
      <w:r w:rsidR="002A25AE">
        <w:rPr>
          <w:lang w:val="ru-RU"/>
        </w:rPr>
        <w:t xml:space="preserve">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w:t>
      </w:r>
      <w:proofErr w:type="spellStart"/>
      <w:r w:rsidR="00544E0B">
        <w:rPr>
          <w:lang w:val="ru-RU"/>
        </w:rPr>
        <w:t>Эббингауза</w:t>
      </w:r>
      <w:proofErr w:type="spellEnd"/>
      <w:r w:rsidR="00544E0B">
        <w:rPr>
          <w:lang w:val="ru-RU"/>
        </w:rPr>
        <w:t xml:space="preserve">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316EB18C" w:rsidR="004E782D" w:rsidRDefault="004E782D" w:rsidP="004E782D">
      <w:pPr>
        <w:pStyle w:val="ab"/>
        <w:rPr>
          <w:lang w:val="ru-RU"/>
        </w:rPr>
      </w:pPr>
      <w:r>
        <w:rPr>
          <w:lang w:val="ru-RU"/>
        </w:rPr>
        <w:t xml:space="preserve">Рисунок </w:t>
      </w:r>
      <w:r w:rsidR="002A25AE" w:rsidRPr="00AF11F3">
        <w:rPr>
          <w:lang w:val="ru-RU"/>
        </w:rPr>
        <w:t>1.</w:t>
      </w:r>
      <w:r>
        <w:rPr>
          <w:lang w:val="ru-RU"/>
        </w:rPr>
        <w:t xml:space="preserve">1 – Кривая забывания </w:t>
      </w:r>
      <w:proofErr w:type="spellStart"/>
      <w:r>
        <w:rPr>
          <w:lang w:val="ru-RU"/>
        </w:rPr>
        <w:t>Эббингауза</w:t>
      </w:r>
      <w:proofErr w:type="spellEnd"/>
    </w:p>
    <w:p w14:paraId="7E9E2045" w14:textId="77777777" w:rsidR="000404AE" w:rsidRDefault="000404AE" w:rsidP="004E782D">
      <w:pPr>
        <w:pStyle w:val="ab"/>
        <w:rPr>
          <w:lang w:val="ru-RU"/>
        </w:rPr>
      </w:pPr>
    </w:p>
    <w:p w14:paraId="1B36CB5D" w14:textId="2EB009DE" w:rsidR="00BB7C0A" w:rsidRPr="00BB7C0A" w:rsidRDefault="004E782D" w:rsidP="00BB7C0A">
      <w:pPr>
        <w:rPr>
          <w:lang w:val="ru-RU"/>
        </w:rPr>
      </w:pPr>
      <w:r>
        <w:rPr>
          <w:lang w:val="ru-RU"/>
        </w:rPr>
        <w:t>Для перехода усваиваемой лексики в долгосрочную память необходимо, во-первых, сформировать в памяти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w:t>
      </w:r>
      <w:r w:rsidR="00022A28">
        <w:rPr>
          <w:lang w:val="ru-RU"/>
        </w:rPr>
        <w:lastRenderedPageBreak/>
        <w:t>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w:t>
      </w:r>
      <w:r>
        <w:lastRenderedPageBreak/>
        <w:t>сервисов). После этого предоставляется от 3 до 6 вариантов перевода, среди которых необходимо выбрать правильный. Неправильные варианты 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w:t>
      </w:r>
      <w:proofErr w:type="spellStart"/>
      <w:r>
        <w:t>Мемория</w:t>
      </w:r>
      <w:proofErr w:type="spellEnd"/>
      <w:r>
        <w:t xml:space="preserve">».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w:t>
      </w:r>
      <w:r>
        <w:lastRenderedPageBreak/>
        <w:t xml:space="preserve">букв в таком порядке, в каком </w:t>
      </w:r>
      <w:r w:rsidR="00A4336A">
        <w:t>они расположены в лексической единице. 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1" w:name="_Toc75189443"/>
      <w:r>
        <w:rPr>
          <w:lang w:val="ru-RU"/>
        </w:rPr>
        <w:t>Обзор существующих аналогов</w:t>
      </w:r>
      <w:bookmarkEnd w:id="11"/>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w:t>
      </w:r>
      <w:proofErr w:type="spellStart"/>
      <w:r>
        <w:t>Брейншторм</w:t>
      </w:r>
      <w:proofErr w:type="spellEnd"/>
      <w:r>
        <w:t>»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w:t>
      </w:r>
      <w:proofErr w:type="spellStart"/>
      <w:r w:rsidR="00B57753">
        <w:t>Брэйншторм</w:t>
      </w:r>
      <w:proofErr w:type="spellEnd"/>
      <w:r w:rsidR="00B57753">
        <w:t>» изображен на рисунке 1.2</w:t>
      </w:r>
      <w:r w:rsidR="008A700D">
        <w:t>.</w:t>
      </w:r>
    </w:p>
    <w:p w14:paraId="7A16C2F7" w14:textId="77777777" w:rsidR="00B57753" w:rsidRPr="00141D51" w:rsidRDefault="00B57753" w:rsidP="00B57753">
      <w:pPr>
        <w:rPr>
          <w:lang w:val="ru-RU"/>
        </w:rPr>
      </w:pPr>
    </w:p>
    <w:p w14:paraId="0C09B20A" w14:textId="7D974DD4" w:rsidR="00324F35" w:rsidRDefault="00324F35" w:rsidP="00324F35">
      <w:pPr>
        <w:pStyle w:val="aa"/>
      </w:pPr>
      <w:r w:rsidRPr="00324F35">
        <w:rPr>
          <w:noProof/>
        </w:rPr>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w:t>
      </w:r>
      <w:proofErr w:type="spellStart"/>
      <w:r>
        <w:rPr>
          <w:lang w:val="ru-RU"/>
        </w:rPr>
        <w:t>Брэйншторм</w:t>
      </w:r>
      <w:proofErr w:type="spellEnd"/>
      <w:r>
        <w:rPr>
          <w:lang w:val="ru-RU"/>
        </w:rPr>
        <w:t>»</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noProof/>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rPr>
          <w:noProof/>
        </w:rPr>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rPr>
          <w:noProof/>
        </w:rPr>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Рисунок 1.6. –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«Заучивание» –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rPr>
          <w:noProof/>
        </w:rPr>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«Письмо» –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«Правописание» –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rPr>
          <w:noProof/>
        </w:rPr>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noProof/>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rPr>
          <w:noProof/>
        </w:rPr>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556B608C" w14:textId="4DEE03E0" w:rsidR="000E5BBB" w:rsidRDefault="00FF51BC" w:rsidP="00053CEA">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76DDDD3E" w14:textId="567FFD10" w:rsidR="000E5BBB" w:rsidRDefault="000E5BBB" w:rsidP="000E5BBB">
      <w:pPr>
        <w:pStyle w:val="3"/>
      </w:pPr>
      <w:r>
        <w:rPr>
          <w:lang w:val="ru-RU"/>
        </w:rPr>
        <w:lastRenderedPageBreak/>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rPr>
          <w:noProof/>
        </w:rPr>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Pr="00141D51" w:rsidRDefault="000E08F9" w:rsidP="000E08F9">
      <w:pPr>
        <w:pStyle w:val="ab"/>
        <w:rPr>
          <w:lang w:val="ru-RU"/>
        </w:rPr>
      </w:pPr>
      <w:r>
        <w:rPr>
          <w:lang w:val="ru-RU"/>
        </w:rPr>
        <w:t xml:space="preserve">Рисунок 1.11 – Типовой экран упражнения приложения </w:t>
      </w:r>
      <w:r>
        <w:t>Duolingo</w:t>
      </w:r>
    </w:p>
    <w:p w14:paraId="0FC97285" w14:textId="3E3B1A41" w:rsidR="000E08F9" w:rsidRPr="00141D51" w:rsidRDefault="000E08F9" w:rsidP="000E08F9">
      <w:pPr>
        <w:pStyle w:val="ab"/>
        <w:rPr>
          <w:lang w:val="ru-RU"/>
        </w:rPr>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функций по платной подписке.</w:t>
      </w:r>
      <w:r>
        <w:rPr>
          <w:lang w:val="ru-RU"/>
        </w:rPr>
        <w:t xml:space="preserve"> Недостатком приложения является полное </w:t>
      </w:r>
      <w:r>
        <w:rPr>
          <w:lang w:val="ru-RU"/>
        </w:rPr>
        <w:lastRenderedPageBreak/>
        <w:t xml:space="preserve">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221B5541" w14:textId="3F178CEE" w:rsidR="00D5665E" w:rsidRDefault="00D5665E" w:rsidP="00053CEA">
      <w:pPr>
        <w:rPr>
          <w:lang w:val="ru-RU"/>
        </w:rPr>
      </w:pPr>
      <w:r>
        <w:rPr>
          <w:lang w:val="ru-RU"/>
        </w:rPr>
        <w:t>Кроме того, упражнение использует уведомления смартфона для сообщения нового слова для изучения по расписанию.</w:t>
      </w:r>
    </w:p>
    <w:p w14:paraId="2798A981" w14:textId="1B61DFAB" w:rsidR="00D5665E" w:rsidRDefault="00D5665E" w:rsidP="00D5665E">
      <w:pPr>
        <w:pStyle w:val="3"/>
      </w:pPr>
      <w:r>
        <w:rPr>
          <w:lang w:val="ru-RU"/>
        </w:rPr>
        <w:lastRenderedPageBreak/>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лексики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noProof/>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Pr="00141D51" w:rsidRDefault="001B3E55" w:rsidP="001B3E55">
      <w:pPr>
        <w:pStyle w:val="aa"/>
        <w:rPr>
          <w:lang w:val="ru-RU"/>
        </w:rPr>
      </w:pPr>
      <w:r>
        <w:rPr>
          <w:lang w:val="ru-RU"/>
        </w:rPr>
        <w:t xml:space="preserve">Рисунок 1.13 – Передняя сторона карточки в упражнении </w:t>
      </w:r>
      <w:r>
        <w:t>Brainscape</w:t>
      </w:r>
    </w:p>
    <w:p w14:paraId="524F906D" w14:textId="51648F05" w:rsidR="001B3E55" w:rsidRPr="00141D51" w:rsidRDefault="001B3E55" w:rsidP="001B3E55">
      <w:pPr>
        <w:pStyle w:val="aa"/>
        <w:rPr>
          <w:lang w:val="ru-RU"/>
        </w:rPr>
      </w:pPr>
    </w:p>
    <w:p w14:paraId="19CFA276" w14:textId="39FDE6C5" w:rsidR="001B3E55" w:rsidRDefault="001B3E55" w:rsidP="001B3E55">
      <w:pPr>
        <w:pStyle w:val="aa"/>
        <w:rPr>
          <w:lang w:val="ru-RU"/>
        </w:rPr>
      </w:pPr>
      <w:r w:rsidRPr="001B3E55">
        <w:rPr>
          <w:noProof/>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6D18DF7B" w14:textId="0BCB17D0" w:rsidR="00141D51" w:rsidRDefault="00141D51" w:rsidP="00141D51">
      <w:pPr>
        <w:pStyle w:val="2"/>
        <w:rPr>
          <w:lang w:val="ru-RU"/>
        </w:rPr>
      </w:pPr>
      <w:bookmarkStart w:id="12" w:name="_Toc75189444"/>
      <w:r>
        <w:rPr>
          <w:lang w:val="ru-RU"/>
        </w:rPr>
        <w:lastRenderedPageBreak/>
        <w:t>Формулирование требований к разрабатываемому приложению</w:t>
      </w:r>
      <w:bookmarkEnd w:id="12"/>
    </w:p>
    <w:p w14:paraId="588B432D" w14:textId="447F2B0A" w:rsidR="00141D51" w:rsidRDefault="00141D51" w:rsidP="00141D51">
      <w:pPr>
        <w:ind w:left="709" w:firstLine="0"/>
        <w:rPr>
          <w:lang w:val="ru-RU"/>
        </w:rPr>
      </w:pPr>
    </w:p>
    <w:p w14:paraId="2BE17E00" w14:textId="0B6F6623" w:rsidR="00141D51" w:rsidRDefault="00141D51" w:rsidP="00141D51">
      <w:pPr>
        <w:rPr>
          <w:lang w:val="ru-RU"/>
        </w:rPr>
      </w:pPr>
      <w:r>
        <w:rPr>
          <w:lang w:val="ru-RU"/>
        </w:rPr>
        <w:t>Из</w:t>
      </w:r>
      <w:r w:rsidRPr="00141D51">
        <w:rPr>
          <w:lang w:val="ru-RU"/>
        </w:rPr>
        <w:t xml:space="preserve"> </w:t>
      </w:r>
      <w:r>
        <w:rPr>
          <w:lang w:val="ru-RU"/>
        </w:rPr>
        <w:t>анализа</w:t>
      </w:r>
      <w:r w:rsidRPr="00141D51">
        <w:rPr>
          <w:lang w:val="ru-RU"/>
        </w:rPr>
        <w:t xml:space="preserve"> </w:t>
      </w:r>
      <w:r>
        <w:rPr>
          <w:lang w:val="ru-RU"/>
        </w:rPr>
        <w:t>приложений</w:t>
      </w:r>
      <w:r w:rsidRPr="00141D51">
        <w:rPr>
          <w:lang w:val="ru-RU"/>
        </w:rPr>
        <w:t xml:space="preserve"> </w:t>
      </w:r>
      <w:r>
        <w:t>LinguaLeo</w:t>
      </w:r>
      <w:r w:rsidRPr="00141D51">
        <w:rPr>
          <w:lang w:val="ru-RU"/>
        </w:rPr>
        <w:t xml:space="preserve">, </w:t>
      </w:r>
      <w:r>
        <w:t>Quizlet</w:t>
      </w:r>
      <w:r w:rsidRPr="00141D51">
        <w:rPr>
          <w:lang w:val="ru-RU"/>
        </w:rPr>
        <w:t xml:space="preserve">, </w:t>
      </w:r>
      <w:r>
        <w:t>Easy</w:t>
      </w:r>
      <w:r w:rsidRPr="00141D51">
        <w:rPr>
          <w:lang w:val="ru-RU"/>
        </w:rPr>
        <w:t xml:space="preserve"> </w:t>
      </w:r>
      <w:r>
        <w:t>Ten</w:t>
      </w:r>
      <w:r w:rsidRPr="00141D51">
        <w:rPr>
          <w:lang w:val="ru-RU"/>
        </w:rPr>
        <w:t xml:space="preserve">, </w:t>
      </w:r>
      <w:r>
        <w:t>Words</w:t>
      </w:r>
      <w:r w:rsidRPr="00141D51">
        <w:rPr>
          <w:lang w:val="ru-RU"/>
        </w:rPr>
        <w:t xml:space="preserve">, </w:t>
      </w:r>
      <w:r>
        <w:t>Brainscape</w:t>
      </w:r>
      <w:r w:rsidRPr="00141D51">
        <w:rPr>
          <w:lang w:val="ru-RU"/>
        </w:rPr>
        <w:t xml:space="preserve"> </w:t>
      </w:r>
      <w:r>
        <w:rPr>
          <w:lang w:val="ru-RU"/>
        </w:rPr>
        <w:t>становится понятно, что ни одно из них в полной мере не реализует идею заведения персонального словаря пользователя с возможностью автоматизации создания переводов, дополнения их любой контекстной информацией и создания по ним интерактивных упражнений.</w:t>
      </w:r>
    </w:p>
    <w:p w14:paraId="4BAE14F2" w14:textId="407384CB" w:rsidR="00141D51" w:rsidRDefault="00141D51" w:rsidP="00141D51">
      <w:pPr>
        <w:rPr>
          <w:lang w:val="ru-RU"/>
        </w:rPr>
      </w:pPr>
      <w:r>
        <w:rPr>
          <w:lang w:val="ru-RU"/>
        </w:rPr>
        <w:t>Составим список требований, накладываемых на создаваемое приложение:</w:t>
      </w:r>
    </w:p>
    <w:p w14:paraId="2ABA44FA" w14:textId="1931D512" w:rsidR="00141D51" w:rsidRDefault="00141D51" w:rsidP="00141D51">
      <w:pPr>
        <w:pStyle w:val="a"/>
        <w:numPr>
          <w:ilvl w:val="0"/>
          <w:numId w:val="12"/>
        </w:numPr>
        <w:ind w:left="0" w:firstLine="709"/>
      </w:pPr>
      <w:r>
        <w:t xml:space="preserve">приложение должно быть </w:t>
      </w:r>
      <w:r>
        <w:rPr>
          <w:lang w:val="en-US"/>
        </w:rPr>
        <w:t>WEB</w:t>
      </w:r>
      <w:r w:rsidRPr="00141D51">
        <w:t>-</w:t>
      </w:r>
      <w:r>
        <w:t>ориентированным;</w:t>
      </w:r>
    </w:p>
    <w:p w14:paraId="27C7E404" w14:textId="69EBBEF8" w:rsidR="00141D51" w:rsidRDefault="00141D51" w:rsidP="00141D51">
      <w:pPr>
        <w:pStyle w:val="a"/>
        <w:numPr>
          <w:ilvl w:val="0"/>
          <w:numId w:val="12"/>
        </w:numPr>
        <w:ind w:left="0" w:firstLine="709"/>
      </w:pPr>
      <w:r>
        <w:t>интерфейс приложения должен быть удобным и адаптивным;</w:t>
      </w:r>
    </w:p>
    <w:p w14:paraId="140A30C0" w14:textId="351DEB98" w:rsidR="00DA3100" w:rsidRDefault="00DA3100" w:rsidP="00141D51">
      <w:pPr>
        <w:pStyle w:val="a"/>
        <w:numPr>
          <w:ilvl w:val="0"/>
          <w:numId w:val="12"/>
        </w:numPr>
        <w:ind w:left="0" w:firstLine="709"/>
      </w:pPr>
      <w:r>
        <w:t>приложение должно иметь авторизацию для получения возможности создания пользовательских словарей;</w:t>
      </w:r>
    </w:p>
    <w:p w14:paraId="4AEB8872" w14:textId="32FA2726" w:rsidR="00141D51" w:rsidRDefault="00141D51" w:rsidP="00141D51">
      <w:pPr>
        <w:pStyle w:val="a"/>
        <w:numPr>
          <w:ilvl w:val="0"/>
          <w:numId w:val="12"/>
        </w:numPr>
        <w:ind w:left="0" w:firstLine="709"/>
      </w:pPr>
      <w:r>
        <w:t>приложение должно позволять создавать наборы словарей, которые используются для группировки словарей;</w:t>
      </w:r>
    </w:p>
    <w:p w14:paraId="41BCAA95" w14:textId="7AB2FFC2" w:rsidR="00141D51" w:rsidRDefault="00141D51" w:rsidP="00141D51">
      <w:pPr>
        <w:pStyle w:val="a"/>
        <w:numPr>
          <w:ilvl w:val="0"/>
          <w:numId w:val="12"/>
        </w:numPr>
        <w:ind w:left="0" w:firstLine="709"/>
      </w:pPr>
      <w:r>
        <w:t>приложение должно позволять создавать словари внутри наборов словарей;</w:t>
      </w:r>
    </w:p>
    <w:p w14:paraId="400AB95A" w14:textId="0A3CB648" w:rsidR="00141D51" w:rsidRDefault="00141D51" w:rsidP="00141D51">
      <w:pPr>
        <w:pStyle w:val="a"/>
        <w:numPr>
          <w:ilvl w:val="0"/>
          <w:numId w:val="12"/>
        </w:numPr>
        <w:ind w:left="0" w:firstLine="709"/>
      </w:pPr>
      <w:r>
        <w:t>приложение должно позволять создавать переводы внутри словарей (</w:t>
      </w:r>
      <w:r w:rsidR="00DA3100">
        <w:t>требуется только ввод лексической единицы, по которой должны быть сформированы список переводов и список контекстов использования</w:t>
      </w:r>
      <w:r>
        <w:t>)</w:t>
      </w:r>
      <w:r w:rsidR="00DA3100">
        <w:t>;</w:t>
      </w:r>
    </w:p>
    <w:p w14:paraId="5629AEBD" w14:textId="464466B7" w:rsidR="00DA3100" w:rsidRDefault="00DA3100" w:rsidP="00141D51">
      <w:pPr>
        <w:pStyle w:val="a"/>
        <w:numPr>
          <w:ilvl w:val="0"/>
          <w:numId w:val="12"/>
        </w:numPr>
        <w:ind w:left="0" w:firstLine="709"/>
      </w:pPr>
      <w:r>
        <w:t>приложение должно формировать следующие упражнения из подраздела 1.1.1: определить, правилен ли предложенный перевод, выбор правильного перевода слова среди предложенного списка переводов, выбор правильной лексической единицы по ее переводу, ввод лексической единицы по ее переводу.</w:t>
      </w:r>
    </w:p>
    <w:p w14:paraId="4CB27F9E" w14:textId="2036135F" w:rsidR="00DA3100" w:rsidRPr="00DA3100" w:rsidRDefault="00DA3100" w:rsidP="00DA3100">
      <w:pPr>
        <w:spacing w:after="160" w:line="259" w:lineRule="auto"/>
        <w:ind w:firstLine="0"/>
        <w:jc w:val="left"/>
        <w:rPr>
          <w:lang w:val="ru-RU"/>
        </w:rPr>
      </w:pPr>
      <w:r w:rsidRPr="000434A8">
        <w:rPr>
          <w:lang w:val="ru-RU"/>
        </w:rPr>
        <w:br w:type="page"/>
      </w:r>
    </w:p>
    <w:p w14:paraId="43FB1130" w14:textId="6E4270D6" w:rsidR="001B3E55" w:rsidRDefault="001B3E55" w:rsidP="001B3E55">
      <w:pPr>
        <w:pStyle w:val="22"/>
        <w:rPr>
          <w:lang w:val="ru-RU"/>
        </w:rPr>
      </w:pPr>
      <w:bookmarkStart w:id="13" w:name="_Toc75189445"/>
      <w:r>
        <w:rPr>
          <w:lang w:val="ru-RU"/>
        </w:rPr>
        <w:lastRenderedPageBreak/>
        <w:t>Выводы по разделу 1</w:t>
      </w:r>
      <w:bookmarkEnd w:id="13"/>
    </w:p>
    <w:p w14:paraId="53110B99" w14:textId="339E6AA0" w:rsidR="001B3E55" w:rsidRDefault="001B3E55" w:rsidP="001B3E55">
      <w:pPr>
        <w:rPr>
          <w:lang w:val="ru-RU"/>
        </w:rPr>
      </w:pPr>
    </w:p>
    <w:p w14:paraId="257A3937" w14:textId="0586572A" w:rsidR="00EF5E5C"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0DCA8B6D" w14:textId="26CAA689" w:rsidR="00053CEA" w:rsidRDefault="00053CEA" w:rsidP="00055540">
      <w:pPr>
        <w:rPr>
          <w:lang w:val="ru-RU"/>
        </w:rPr>
      </w:pPr>
      <w:r>
        <w:rPr>
          <w:lang w:val="ru-RU"/>
        </w:rPr>
        <w:t>По результатам анализа приложений-аналогов были сформированы требования к разрабатываемому приложению.</w:t>
      </w:r>
    </w:p>
    <w:p w14:paraId="1B9DE47B" w14:textId="77777777" w:rsidR="00EF5E5C" w:rsidRDefault="00EF5E5C">
      <w:pPr>
        <w:spacing w:after="160" w:line="259" w:lineRule="auto"/>
        <w:ind w:firstLine="0"/>
        <w:jc w:val="left"/>
        <w:rPr>
          <w:lang w:val="ru-RU"/>
        </w:rPr>
      </w:pPr>
      <w:r>
        <w:rPr>
          <w:lang w:val="ru-RU"/>
        </w:rPr>
        <w:br w:type="page"/>
      </w:r>
    </w:p>
    <w:p w14:paraId="113A93D7" w14:textId="44A02750" w:rsidR="00055540" w:rsidRDefault="00EF5E5C" w:rsidP="00EF5E5C">
      <w:pPr>
        <w:pStyle w:val="1"/>
        <w:rPr>
          <w:lang w:val="ru-RU"/>
        </w:rPr>
      </w:pPr>
      <w:bookmarkStart w:id="14" w:name="_Toc75189446"/>
      <w:r w:rsidRPr="00EF5E5C">
        <w:rPr>
          <w:lang w:val="ru-RU"/>
        </w:rPr>
        <w:lastRenderedPageBreak/>
        <w:t xml:space="preserve">СИСТЕМОТЕХНИЧЕСКИЙ АНАЛИЗ И ПРОЕКТИРОВАНИЕ ИНФОРМАЦИОННОЙ СИСТЕМЫ </w:t>
      </w:r>
      <w:r w:rsidR="0057383B">
        <w:rPr>
          <w:lang w:val="ru-RU"/>
        </w:rPr>
        <w:t>«</w:t>
      </w:r>
      <w:r w:rsidR="00EC4F48">
        <w:rPr>
          <w:lang w:val="ru-RU"/>
        </w:rPr>
        <w:t>Адаптивная система в помощь изучающему иностранный (английский) язык</w:t>
      </w:r>
      <w:r w:rsidR="0057383B">
        <w:rPr>
          <w:lang w:val="ru-RU"/>
        </w:rPr>
        <w:t>»</w:t>
      </w:r>
      <w:bookmarkEnd w:id="14"/>
    </w:p>
    <w:p w14:paraId="043CB222" w14:textId="77777777" w:rsidR="0057383B" w:rsidRPr="0057383B" w:rsidRDefault="0057383B" w:rsidP="0057383B">
      <w:pPr>
        <w:rPr>
          <w:lang w:val="ru-RU"/>
        </w:rPr>
      </w:pPr>
    </w:p>
    <w:p w14:paraId="57607468" w14:textId="15B15DB8" w:rsidR="0057383B" w:rsidRDefault="0057383B" w:rsidP="0057383B">
      <w:pPr>
        <w:pStyle w:val="2"/>
        <w:rPr>
          <w:lang w:val="ru-RU"/>
        </w:rPr>
      </w:pPr>
      <w:bookmarkStart w:id="15" w:name="_Toc75189447"/>
      <w:r>
        <w:rPr>
          <w:lang w:val="ru-RU"/>
        </w:rPr>
        <w:t>Построение диаграмм потоков данных (</w:t>
      </w:r>
      <w:r>
        <w:t>DFD</w:t>
      </w:r>
      <w:r>
        <w:rPr>
          <w:lang w:val="ru-RU"/>
        </w:rPr>
        <w:t>)</w:t>
      </w:r>
      <w:r w:rsidRPr="0057383B">
        <w:rPr>
          <w:lang w:val="ru-RU"/>
        </w:rPr>
        <w:t xml:space="preserve"> </w:t>
      </w:r>
      <w:r>
        <w:rPr>
          <w:lang w:val="ru-RU"/>
        </w:rPr>
        <w:t>в проектируемой системе</w:t>
      </w:r>
      <w:bookmarkEnd w:id="15"/>
    </w:p>
    <w:p w14:paraId="506520AA" w14:textId="52A30085" w:rsidR="0057383B" w:rsidRDefault="0057383B" w:rsidP="0057383B">
      <w:pPr>
        <w:rPr>
          <w:lang w:val="ru-RU"/>
        </w:rPr>
      </w:pPr>
    </w:p>
    <w:p w14:paraId="3E61121C" w14:textId="5D8CE299" w:rsidR="00AD14E4" w:rsidRDefault="0057383B" w:rsidP="00AD14E4">
      <w:pPr>
        <w:rPr>
          <w:lang w:val="ru-RU"/>
        </w:rPr>
      </w:pPr>
      <w:r>
        <w:rPr>
          <w:lang w:val="ru-RU"/>
        </w:rPr>
        <w:t xml:space="preserve">В системе изучения английской лексики основными процессами является взаимодействие пользователя со словарями, содержащими его лексику. </w:t>
      </w:r>
      <w:r w:rsidR="00AD14E4">
        <w:rPr>
          <w:lang w:val="ru-RU"/>
        </w:rPr>
        <w:t>Единственной внешней сущностью для системы является ее пользователь.</w:t>
      </w:r>
    </w:p>
    <w:p w14:paraId="71B505F2" w14:textId="33B720D8" w:rsidR="00AD14E4" w:rsidRDefault="00AD14E4" w:rsidP="00AD14E4">
      <w:pPr>
        <w:rPr>
          <w:lang w:val="ru-RU"/>
        </w:rPr>
      </w:pPr>
      <w:r>
        <w:rPr>
          <w:lang w:val="ru-RU"/>
        </w:rPr>
        <w:t>Пользователю доступны следующие функции:</w:t>
      </w:r>
    </w:p>
    <w:p w14:paraId="1373D444" w14:textId="266BB56D" w:rsidR="00AD14E4" w:rsidRDefault="00AD14E4" w:rsidP="00AD14E4">
      <w:pPr>
        <w:pStyle w:val="a"/>
        <w:numPr>
          <w:ilvl w:val="0"/>
          <w:numId w:val="13"/>
        </w:numPr>
        <w:ind w:left="0" w:firstLine="709"/>
      </w:pPr>
      <w:r>
        <w:t>Создание групп словарей. При создании группы словарей пользователю предлагается ввести имя и описание группы словарей.</w:t>
      </w:r>
    </w:p>
    <w:p w14:paraId="0D1BEFD7" w14:textId="3BB6680C" w:rsidR="00AD14E4" w:rsidRDefault="00AD14E4" w:rsidP="00AD14E4">
      <w:pPr>
        <w:pStyle w:val="a"/>
        <w:numPr>
          <w:ilvl w:val="0"/>
          <w:numId w:val="13"/>
        </w:numPr>
        <w:ind w:left="0" w:firstLine="709"/>
      </w:pPr>
      <w:r>
        <w:t>Создание словарей. При создании словарей пользователю предлагается ввести имя и описание словаря</w:t>
      </w:r>
    </w:p>
    <w:p w14:paraId="1F495901" w14:textId="425ABD11" w:rsidR="00AD14E4" w:rsidRDefault="00AD14E4" w:rsidP="00AD14E4">
      <w:pPr>
        <w:pStyle w:val="a"/>
        <w:numPr>
          <w:ilvl w:val="0"/>
          <w:numId w:val="13"/>
        </w:numPr>
        <w:ind w:left="0" w:firstLine="709"/>
      </w:pPr>
      <w:r>
        <w:t>Создание переводов внутри словарей. При создании перевода внутри словаря пользователю необходимо ввести переводимое слово (словосочетание, выражение, предложение), затем выбрать переводы, которые он хотел бы запомнить (либо все предложенные по умолчанию) отредактировать при желании флэш-карточку (по умолчанию генерируется автоматически).</w:t>
      </w:r>
    </w:p>
    <w:p w14:paraId="6272475F" w14:textId="23F1E4C0" w:rsidR="00AD14E4" w:rsidRDefault="00AD14E4" w:rsidP="00AD14E4">
      <w:pPr>
        <w:pStyle w:val="a"/>
        <w:numPr>
          <w:ilvl w:val="0"/>
          <w:numId w:val="13"/>
        </w:numPr>
        <w:ind w:left="0" w:firstLine="709"/>
      </w:pPr>
      <w:r>
        <w:t>Получение списков групп словарей, списков словарей, списков переводов. Это событие предоставляет пользователю возможность просмотреть уже добавленные данные, выбрать их для редактирования.</w:t>
      </w:r>
    </w:p>
    <w:p w14:paraId="11E1577E" w14:textId="545C477E" w:rsidR="00AD14E4" w:rsidRDefault="00AD14E4" w:rsidP="00AD14E4">
      <w:pPr>
        <w:pStyle w:val="a"/>
        <w:numPr>
          <w:ilvl w:val="0"/>
          <w:numId w:val="13"/>
        </w:numPr>
        <w:ind w:left="0" w:firstLine="709"/>
      </w:pPr>
      <w:r>
        <w:t>Редактирование перевода и его описания. Предоставляет пользователю возможность отредактировать перевод.</w:t>
      </w:r>
    </w:p>
    <w:p w14:paraId="19897288" w14:textId="2E141F20" w:rsidR="00AD14E4" w:rsidRDefault="00AD14E4" w:rsidP="00AD14E4">
      <w:pPr>
        <w:pStyle w:val="a"/>
        <w:numPr>
          <w:ilvl w:val="0"/>
          <w:numId w:val="13"/>
        </w:numPr>
        <w:ind w:left="0" w:firstLine="709"/>
      </w:pPr>
      <w:r>
        <w:t xml:space="preserve">Получение списка упражнений и решение этих упражнений. По словарю, списку словарей, выборке словарей или по всем словарям </w:t>
      </w:r>
      <w:r>
        <w:lastRenderedPageBreak/>
        <w:t>пользователя можно построить персонифицированный набор упражнений в зависимости от последнего участия слова в упражнениях пользователя, результатов пользователя и т.д.</w:t>
      </w:r>
    </w:p>
    <w:p w14:paraId="2F511159" w14:textId="46642A3C" w:rsidR="00AD14E4" w:rsidRDefault="00AD14E4" w:rsidP="00AD14E4">
      <w:pPr>
        <w:rPr>
          <w:lang w:val="ru-RU"/>
        </w:rPr>
      </w:pPr>
      <w:r>
        <w:rPr>
          <w:lang w:val="ru-RU"/>
        </w:rPr>
        <w:t>Внутренних событий не предусмотрено.</w:t>
      </w:r>
    </w:p>
    <w:p w14:paraId="0BB513DF" w14:textId="42602DDC" w:rsidR="00AD14E4" w:rsidRDefault="00AD14E4" w:rsidP="00AD14E4">
      <w:pPr>
        <w:rPr>
          <w:lang w:val="ru-RU"/>
        </w:rPr>
      </w:pPr>
      <w:r>
        <w:rPr>
          <w:lang w:val="ru-RU"/>
        </w:rPr>
        <w:t>Создадим диаграммы потоков данных в соответствии с описанием возможный действий внешних сущностей. Результат изображен на рисунках 2.1 – 2.3.</w:t>
      </w:r>
    </w:p>
    <w:p w14:paraId="7ECC1E52" w14:textId="77B421FA" w:rsidR="00AD14E4" w:rsidRDefault="00AD14E4" w:rsidP="00AD14E4">
      <w:pPr>
        <w:rPr>
          <w:lang w:val="ru-RU"/>
        </w:rPr>
      </w:pPr>
    </w:p>
    <w:p w14:paraId="54886D21" w14:textId="26D32267" w:rsidR="00AD14E4" w:rsidRDefault="00AD14E4" w:rsidP="00AD14E4">
      <w:pPr>
        <w:pStyle w:val="aa"/>
        <w:rPr>
          <w:lang w:val="ru-RU"/>
        </w:rPr>
      </w:pPr>
      <w:r>
        <w:rPr>
          <w:noProof/>
        </w:rPr>
        <w:drawing>
          <wp:inline distT="0" distB="0" distL="0" distR="0" wp14:anchorId="3FA85BED" wp14:editId="711F81EE">
            <wp:extent cx="5400000" cy="1778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0CDB9B51" w14:textId="7189B15E" w:rsidR="00AD14E4" w:rsidRDefault="00AD14E4" w:rsidP="00AD14E4">
      <w:pPr>
        <w:pStyle w:val="aa"/>
        <w:rPr>
          <w:lang w:val="ru-RU"/>
        </w:rPr>
      </w:pPr>
      <w:r>
        <w:rPr>
          <w:lang w:val="ru-RU"/>
        </w:rPr>
        <w:t xml:space="preserve">Рисунок 2.1 – </w:t>
      </w:r>
      <w:r>
        <w:t>DFD</w:t>
      </w:r>
      <w:r w:rsidRPr="00AD14E4">
        <w:rPr>
          <w:lang w:val="ru-RU"/>
        </w:rPr>
        <w:t>-</w:t>
      </w:r>
      <w:r>
        <w:rPr>
          <w:lang w:val="ru-RU"/>
        </w:rPr>
        <w:t>диаграмма основного процесса системы</w:t>
      </w:r>
    </w:p>
    <w:p w14:paraId="4A66690C" w14:textId="55D8BB9D" w:rsidR="00AD14E4" w:rsidRDefault="00AD14E4" w:rsidP="00AD14E4">
      <w:pPr>
        <w:pStyle w:val="aa"/>
        <w:rPr>
          <w:lang w:val="ru-RU"/>
        </w:rPr>
      </w:pPr>
    </w:p>
    <w:p w14:paraId="76A25019" w14:textId="74CC625F" w:rsidR="00AD14E4" w:rsidRDefault="00AD14E4" w:rsidP="00AD14E4">
      <w:pPr>
        <w:pStyle w:val="aa"/>
        <w:rPr>
          <w:lang w:val="ru-RU"/>
        </w:rPr>
      </w:pPr>
      <w:r>
        <w:rPr>
          <w:noProof/>
        </w:rPr>
        <w:drawing>
          <wp:inline distT="0" distB="0" distL="0" distR="0" wp14:anchorId="37239492" wp14:editId="60C8771A">
            <wp:extent cx="5400000" cy="360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607200"/>
                    </a:xfrm>
                    <a:prstGeom prst="rect">
                      <a:avLst/>
                    </a:prstGeom>
                    <a:noFill/>
                    <a:ln>
                      <a:noFill/>
                    </a:ln>
                  </pic:spPr>
                </pic:pic>
              </a:graphicData>
            </a:graphic>
          </wp:inline>
        </w:drawing>
      </w:r>
    </w:p>
    <w:p w14:paraId="5FE6CA20" w14:textId="5CB0BCF2" w:rsidR="00AD14E4" w:rsidRDefault="00AD14E4" w:rsidP="00AD14E4">
      <w:pPr>
        <w:pStyle w:val="ab"/>
        <w:rPr>
          <w:lang w:val="ru-RU"/>
        </w:rPr>
      </w:pPr>
      <w:r>
        <w:rPr>
          <w:lang w:val="ru-RU"/>
        </w:rPr>
        <w:t xml:space="preserve">Рисунок 2.2 – </w:t>
      </w:r>
      <w:r>
        <w:t>DFD</w:t>
      </w:r>
      <w:r>
        <w:rPr>
          <w:lang w:val="ru-RU"/>
        </w:rPr>
        <w:t>-диаграмма процесса создания перевода</w:t>
      </w:r>
    </w:p>
    <w:p w14:paraId="034D8541" w14:textId="4FFDD352" w:rsidR="00AD14E4" w:rsidRDefault="00AD14E4" w:rsidP="00AD14E4">
      <w:pPr>
        <w:pStyle w:val="ab"/>
        <w:rPr>
          <w:lang w:val="ru-RU"/>
        </w:rPr>
      </w:pPr>
    </w:p>
    <w:p w14:paraId="4A9B0AB3" w14:textId="5A877FFA" w:rsidR="00AD14E4" w:rsidRDefault="00AD14E4" w:rsidP="00AD14E4">
      <w:pPr>
        <w:pStyle w:val="ab"/>
        <w:rPr>
          <w:lang w:val="ru-RU"/>
        </w:rPr>
      </w:pPr>
      <w:r>
        <w:rPr>
          <w:noProof/>
        </w:rPr>
        <w:drawing>
          <wp:inline distT="0" distB="0" distL="0" distR="0" wp14:anchorId="08D7D308" wp14:editId="058E132A">
            <wp:extent cx="5400000" cy="3564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564000"/>
                    </a:xfrm>
                    <a:prstGeom prst="rect">
                      <a:avLst/>
                    </a:prstGeom>
                    <a:noFill/>
                    <a:ln>
                      <a:noFill/>
                    </a:ln>
                  </pic:spPr>
                </pic:pic>
              </a:graphicData>
            </a:graphic>
          </wp:inline>
        </w:drawing>
      </w:r>
    </w:p>
    <w:p w14:paraId="1B457FCD" w14:textId="784F002A" w:rsidR="00AD14E4" w:rsidRDefault="00AD14E4" w:rsidP="00AD14E4">
      <w:pPr>
        <w:pStyle w:val="ab"/>
        <w:rPr>
          <w:lang w:val="ru-RU"/>
        </w:rPr>
      </w:pPr>
      <w:r>
        <w:rPr>
          <w:lang w:val="ru-RU"/>
        </w:rPr>
        <w:t xml:space="preserve">Рисунок </w:t>
      </w:r>
      <w:r w:rsidR="0033451F">
        <w:rPr>
          <w:lang w:val="ru-RU"/>
        </w:rPr>
        <w:t>2</w:t>
      </w:r>
      <w:r>
        <w:rPr>
          <w:lang w:val="ru-RU"/>
        </w:rPr>
        <w:t xml:space="preserve">.3 – </w:t>
      </w:r>
      <w:r>
        <w:t>DFD</w:t>
      </w:r>
      <w:r w:rsidRPr="00AD14E4">
        <w:rPr>
          <w:lang w:val="ru-RU"/>
        </w:rPr>
        <w:t>-</w:t>
      </w:r>
      <w:r>
        <w:rPr>
          <w:lang w:val="ru-RU"/>
        </w:rPr>
        <w:t>диаграмма процесса получения упражнений</w:t>
      </w:r>
    </w:p>
    <w:p w14:paraId="5544F92F" w14:textId="52185EDC" w:rsidR="007A6C6F" w:rsidRDefault="007A6C6F" w:rsidP="00AD14E4">
      <w:pPr>
        <w:pStyle w:val="ab"/>
        <w:rPr>
          <w:lang w:val="ru-RU"/>
        </w:rPr>
      </w:pPr>
    </w:p>
    <w:p w14:paraId="0BFBEF26" w14:textId="5B123462" w:rsidR="007A6C6F" w:rsidRDefault="007A6C6F" w:rsidP="00AD14E4">
      <w:pPr>
        <w:pStyle w:val="ab"/>
        <w:rPr>
          <w:lang w:val="ru-RU"/>
        </w:rPr>
      </w:pPr>
    </w:p>
    <w:p w14:paraId="64707A8D" w14:textId="1030D477" w:rsidR="007A6C6F" w:rsidRDefault="007A6C6F" w:rsidP="007A6C6F">
      <w:pPr>
        <w:pStyle w:val="2"/>
        <w:rPr>
          <w:lang w:val="ru-RU"/>
        </w:rPr>
      </w:pPr>
      <w:bookmarkStart w:id="16" w:name="_Toc75189448"/>
      <w:r>
        <w:rPr>
          <w:lang w:val="ru-RU"/>
        </w:rPr>
        <w:t xml:space="preserve">Построение функциональных и информационных моделей </w:t>
      </w:r>
      <w:r>
        <w:t>IDEF</w:t>
      </w:r>
      <w:r w:rsidRPr="007A6C6F">
        <w:rPr>
          <w:lang w:val="ru-RU"/>
        </w:rPr>
        <w:t>0-</w:t>
      </w:r>
      <w:r>
        <w:t>IDEF</w:t>
      </w:r>
      <w:r w:rsidRPr="007A6C6F">
        <w:rPr>
          <w:lang w:val="ru-RU"/>
        </w:rPr>
        <w:t xml:space="preserve">1 </w:t>
      </w:r>
      <w:r>
        <w:rPr>
          <w:lang w:val="ru-RU"/>
        </w:rPr>
        <w:t>проектируемой системы</w:t>
      </w:r>
      <w:bookmarkEnd w:id="16"/>
    </w:p>
    <w:p w14:paraId="703A73A0" w14:textId="0D72B03F" w:rsidR="007A6C6F" w:rsidRDefault="007A6C6F" w:rsidP="00053CEA">
      <w:pPr>
        <w:ind w:firstLine="0"/>
        <w:rPr>
          <w:lang w:val="ru-RU"/>
        </w:rPr>
      </w:pPr>
    </w:p>
    <w:p w14:paraId="4AA43BDD" w14:textId="2A5DC937" w:rsidR="00796732" w:rsidRDefault="007A6C6F" w:rsidP="00796732">
      <w:pPr>
        <w:rPr>
          <w:lang w:val="ru-RU"/>
        </w:rPr>
      </w:pPr>
      <w:r>
        <w:rPr>
          <w:lang w:val="ru-RU"/>
        </w:rPr>
        <w:t>Для создания контекстной диаграммы процесса взаимодействия пользователя с системой разберем возможные варианты взаимодействий и данные, которые при этих взаимодействиях нужны. Результат представлен в таблице 2.1.</w:t>
      </w:r>
    </w:p>
    <w:p w14:paraId="0961ABD2" w14:textId="522234AE" w:rsidR="00796732" w:rsidRDefault="00796732" w:rsidP="00796732">
      <w:pPr>
        <w:rPr>
          <w:lang w:val="ru-RU"/>
        </w:rPr>
      </w:pPr>
      <w:r>
        <w:rPr>
          <w:lang w:val="ru-RU"/>
        </w:rPr>
        <w:t xml:space="preserve">Используя полученные процессы при использовании системы (таблица 2.1) составим контекстную диаграмму основных процессов системы в нотации </w:t>
      </w:r>
      <w:r>
        <w:t>IDEF</w:t>
      </w:r>
      <w:r w:rsidRPr="0033451F">
        <w:rPr>
          <w:lang w:val="ru-RU"/>
        </w:rPr>
        <w:t xml:space="preserve">0. </w:t>
      </w:r>
      <w:r>
        <w:rPr>
          <w:lang w:val="ru-RU"/>
        </w:rPr>
        <w:t>Результат изображен на рисунке 2.4. Используя контекстную диаграмму, создадим диаграмму дерева узлов системы. Она изображена на рисунке 2.5.</w:t>
      </w:r>
    </w:p>
    <w:p w14:paraId="6AFD1028" w14:textId="77777777" w:rsidR="00796732" w:rsidRDefault="00796732" w:rsidP="00796732">
      <w:pPr>
        <w:rPr>
          <w:lang w:val="ru-RU"/>
        </w:rPr>
      </w:pPr>
    </w:p>
    <w:p w14:paraId="5A9F2A58" w14:textId="64E1FCA7" w:rsidR="00796732" w:rsidRPr="00796732" w:rsidRDefault="00796732" w:rsidP="00796732">
      <w:pPr>
        <w:spacing w:after="160" w:line="259" w:lineRule="auto"/>
        <w:ind w:firstLine="0"/>
        <w:jc w:val="left"/>
        <w:rPr>
          <w:lang w:val="ru-RU"/>
        </w:rPr>
      </w:pPr>
      <w:r>
        <w:rPr>
          <w:lang w:val="ru-RU"/>
        </w:rPr>
        <w:br w:type="page"/>
      </w:r>
    </w:p>
    <w:p w14:paraId="2B771A28" w14:textId="111DDDA3" w:rsidR="007A6C6F" w:rsidRPr="00796732" w:rsidRDefault="007A6C6F" w:rsidP="007A6C6F">
      <w:pPr>
        <w:pStyle w:val="ad"/>
      </w:pPr>
      <w:r>
        <w:lastRenderedPageBreak/>
        <w:t xml:space="preserve">Таблица 2.1 – Детализация основных процессов </w:t>
      </w:r>
      <w:r w:rsidR="00796732">
        <w:t>системы</w:t>
      </w:r>
    </w:p>
    <w:tbl>
      <w:tblPr>
        <w:tblStyle w:val="ac"/>
        <w:tblW w:w="9356" w:type="dxa"/>
        <w:tblInd w:w="-5" w:type="dxa"/>
        <w:tblLook w:val="04A0" w:firstRow="1" w:lastRow="0" w:firstColumn="1" w:lastColumn="0" w:noHBand="0" w:noVBand="1"/>
      </w:tblPr>
      <w:tblGrid>
        <w:gridCol w:w="1706"/>
        <w:gridCol w:w="1656"/>
        <w:gridCol w:w="2025"/>
        <w:gridCol w:w="2179"/>
        <w:gridCol w:w="1790"/>
      </w:tblGrid>
      <w:tr w:rsidR="0033451F" w:rsidRPr="0033451F" w14:paraId="20D0597D" w14:textId="77777777" w:rsidTr="0033451F">
        <w:trPr>
          <w:trHeight w:val="605"/>
        </w:trPr>
        <w:tc>
          <w:tcPr>
            <w:tcW w:w="1771" w:type="dxa"/>
            <w:vAlign w:val="center"/>
          </w:tcPr>
          <w:p w14:paraId="4A214B29"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77" w:type="dxa"/>
            <w:vAlign w:val="center"/>
          </w:tcPr>
          <w:p w14:paraId="7A4D3650"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81" w:type="dxa"/>
            <w:vAlign w:val="center"/>
          </w:tcPr>
          <w:p w14:paraId="7F2993C5"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1984" w:type="dxa"/>
            <w:vAlign w:val="center"/>
          </w:tcPr>
          <w:p w14:paraId="7916DE61"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843" w:type="dxa"/>
            <w:vAlign w:val="center"/>
          </w:tcPr>
          <w:p w14:paraId="7D5E2C24"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33451F" w:rsidRPr="0033451F" w14:paraId="6B9262FB" w14:textId="77777777" w:rsidTr="0033451F">
        <w:trPr>
          <w:trHeight w:val="586"/>
        </w:trPr>
        <w:tc>
          <w:tcPr>
            <w:tcW w:w="1771" w:type="dxa"/>
            <w:vAlign w:val="center"/>
          </w:tcPr>
          <w:p w14:paraId="2162F1A6" w14:textId="2D498260"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группы словарей</w:t>
            </w:r>
          </w:p>
        </w:tc>
        <w:tc>
          <w:tcPr>
            <w:tcW w:w="1677" w:type="dxa"/>
            <w:vAlign w:val="center"/>
          </w:tcPr>
          <w:p w14:paraId="6BDD36F5" w14:textId="318DF8B7"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группы словарей</w:t>
            </w:r>
          </w:p>
        </w:tc>
        <w:tc>
          <w:tcPr>
            <w:tcW w:w="2081" w:type="dxa"/>
            <w:vAlign w:val="center"/>
          </w:tcPr>
          <w:p w14:paraId="2092440D" w14:textId="3DB71FEB"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группы словарей</w:t>
            </w:r>
          </w:p>
        </w:tc>
        <w:tc>
          <w:tcPr>
            <w:tcW w:w="1984" w:type="dxa"/>
            <w:vAlign w:val="center"/>
          </w:tcPr>
          <w:p w14:paraId="264961B1" w14:textId="65D762B2"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68359B44" w14:textId="43A544DA" w:rsidR="0033451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Группа словарей</w:t>
            </w:r>
          </w:p>
        </w:tc>
      </w:tr>
      <w:tr w:rsidR="0033451F" w:rsidRPr="0033451F" w14:paraId="4B2EC55D" w14:textId="77777777" w:rsidTr="0033451F">
        <w:trPr>
          <w:trHeight w:val="586"/>
        </w:trPr>
        <w:tc>
          <w:tcPr>
            <w:tcW w:w="1771" w:type="dxa"/>
            <w:vAlign w:val="center"/>
          </w:tcPr>
          <w:p w14:paraId="00E8B7DB" w14:textId="29625224"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словаря</w:t>
            </w:r>
          </w:p>
        </w:tc>
        <w:tc>
          <w:tcPr>
            <w:tcW w:w="1677" w:type="dxa"/>
            <w:vAlign w:val="center"/>
          </w:tcPr>
          <w:p w14:paraId="7AE20DAB" w14:textId="08C7F6EB"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словаря</w:t>
            </w:r>
          </w:p>
        </w:tc>
        <w:tc>
          <w:tcPr>
            <w:tcW w:w="2081" w:type="dxa"/>
            <w:vAlign w:val="center"/>
          </w:tcPr>
          <w:p w14:paraId="4D335368" w14:textId="40646EB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словаря</w:t>
            </w:r>
          </w:p>
        </w:tc>
        <w:tc>
          <w:tcPr>
            <w:tcW w:w="1984" w:type="dxa"/>
            <w:vAlign w:val="center"/>
          </w:tcPr>
          <w:p w14:paraId="45138C94" w14:textId="7609BC8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1A04F4C4" w14:textId="3A3098F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Словарь</w:t>
            </w:r>
          </w:p>
        </w:tc>
      </w:tr>
      <w:tr w:rsidR="0033451F" w:rsidRPr="0033451F" w14:paraId="6D01075A" w14:textId="77777777" w:rsidTr="0033451F">
        <w:trPr>
          <w:trHeight w:val="586"/>
        </w:trPr>
        <w:tc>
          <w:tcPr>
            <w:tcW w:w="1771" w:type="dxa"/>
            <w:vAlign w:val="center"/>
          </w:tcPr>
          <w:p w14:paraId="7491E51C" w14:textId="787D17C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перевода</w:t>
            </w:r>
          </w:p>
        </w:tc>
        <w:tc>
          <w:tcPr>
            <w:tcW w:w="1677" w:type="dxa"/>
            <w:vAlign w:val="center"/>
          </w:tcPr>
          <w:p w14:paraId="1C0F5810" w14:textId="3ECBDAA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Переводимая лексическая единица, выбранные переводы, составленная контекстная информация</w:t>
            </w:r>
          </w:p>
        </w:tc>
        <w:tc>
          <w:tcPr>
            <w:tcW w:w="2081" w:type="dxa"/>
            <w:vAlign w:val="center"/>
          </w:tcPr>
          <w:p w14:paraId="13B21F14" w14:textId="7DCA0235"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перевода</w:t>
            </w:r>
          </w:p>
        </w:tc>
        <w:tc>
          <w:tcPr>
            <w:tcW w:w="1984" w:type="dxa"/>
            <w:vAlign w:val="center"/>
          </w:tcPr>
          <w:p w14:paraId="335EFDC3" w14:textId="63E117B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5E39DDDB" w14:textId="0DD0598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w:t>
            </w:r>
          </w:p>
        </w:tc>
      </w:tr>
      <w:tr w:rsidR="0033451F" w:rsidRPr="0033451F" w14:paraId="745CBDB8" w14:textId="77777777" w:rsidTr="0033451F">
        <w:trPr>
          <w:trHeight w:val="586"/>
        </w:trPr>
        <w:tc>
          <w:tcPr>
            <w:tcW w:w="1771" w:type="dxa"/>
            <w:vAlign w:val="center"/>
          </w:tcPr>
          <w:p w14:paraId="6AB89E73" w14:textId="07F79D72"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Получение упражнения</w:t>
            </w:r>
          </w:p>
        </w:tc>
        <w:tc>
          <w:tcPr>
            <w:tcW w:w="1677" w:type="dxa"/>
            <w:vAlign w:val="center"/>
          </w:tcPr>
          <w:p w14:paraId="47A39431" w14:textId="781B58F7"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Выбранные группы словарей или словари</w:t>
            </w:r>
          </w:p>
        </w:tc>
        <w:tc>
          <w:tcPr>
            <w:tcW w:w="2081" w:type="dxa"/>
            <w:vAlign w:val="center"/>
          </w:tcPr>
          <w:p w14:paraId="697903A6" w14:textId="2E66785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получение упражнений</w:t>
            </w:r>
          </w:p>
        </w:tc>
        <w:tc>
          <w:tcPr>
            <w:tcW w:w="1984" w:type="dxa"/>
            <w:vAlign w:val="center"/>
          </w:tcPr>
          <w:p w14:paraId="628DEE10" w14:textId="2BE7F1D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Механизм формирования упражнений</w:t>
            </w:r>
          </w:p>
        </w:tc>
        <w:tc>
          <w:tcPr>
            <w:tcW w:w="1843" w:type="dxa"/>
            <w:vAlign w:val="center"/>
          </w:tcPr>
          <w:p w14:paraId="79F2D831" w14:textId="3E8C720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Подборка упражнений для прохождения</w:t>
            </w:r>
          </w:p>
        </w:tc>
      </w:tr>
    </w:tbl>
    <w:p w14:paraId="1DB62E6B" w14:textId="77777777" w:rsidR="00796732" w:rsidRPr="00C56391" w:rsidRDefault="00796732" w:rsidP="00796732">
      <w:pPr>
        <w:ind w:firstLine="0"/>
        <w:rPr>
          <w:lang w:val="ru-RU"/>
        </w:rPr>
      </w:pPr>
    </w:p>
    <w:p w14:paraId="15925317" w14:textId="370A7D73" w:rsidR="007A6C6F" w:rsidRDefault="007A6C6F" w:rsidP="007A6C6F">
      <w:pPr>
        <w:pStyle w:val="aa"/>
        <w:rPr>
          <w:lang w:val="ru-RU"/>
        </w:rPr>
      </w:pPr>
      <w:r>
        <w:rPr>
          <w:noProof/>
        </w:rPr>
        <w:drawing>
          <wp:inline distT="0" distB="0" distL="0" distR="0" wp14:anchorId="14495BBF" wp14:editId="28422625">
            <wp:extent cx="5040000" cy="26748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674800"/>
                    </a:xfrm>
                    <a:prstGeom prst="rect">
                      <a:avLst/>
                    </a:prstGeom>
                    <a:noFill/>
                    <a:ln>
                      <a:noFill/>
                    </a:ln>
                  </pic:spPr>
                </pic:pic>
              </a:graphicData>
            </a:graphic>
          </wp:inline>
        </w:drawing>
      </w:r>
    </w:p>
    <w:p w14:paraId="287B637E" w14:textId="359EB921" w:rsidR="0033451F" w:rsidRDefault="0033451F" w:rsidP="0033451F">
      <w:pPr>
        <w:pStyle w:val="ab"/>
        <w:rPr>
          <w:lang w:val="ru-RU"/>
        </w:rPr>
      </w:pPr>
      <w:r>
        <w:rPr>
          <w:lang w:val="ru-RU"/>
        </w:rPr>
        <w:t>Рисунок 2.4</w:t>
      </w:r>
      <w:r w:rsidR="00064CDE">
        <w:rPr>
          <w:lang w:val="ru-RU"/>
        </w:rPr>
        <w:t xml:space="preserve"> – Контекстная диаграмма основных процессов системы в нотации </w:t>
      </w:r>
      <w:r w:rsidR="00064CDE">
        <w:t>IDEF</w:t>
      </w:r>
      <w:r w:rsidR="00064CDE" w:rsidRPr="00064CDE">
        <w:rPr>
          <w:lang w:val="ru-RU"/>
        </w:rPr>
        <w:t>0</w:t>
      </w:r>
    </w:p>
    <w:p w14:paraId="2530FEF5" w14:textId="63B1B9EB" w:rsidR="00064CDE" w:rsidRDefault="00064CDE" w:rsidP="0033451F">
      <w:pPr>
        <w:pStyle w:val="ab"/>
        <w:rPr>
          <w:lang w:val="ru-RU"/>
        </w:rPr>
      </w:pPr>
    </w:p>
    <w:p w14:paraId="34366010" w14:textId="1E401ECE" w:rsidR="00064CDE" w:rsidRDefault="00064CDE" w:rsidP="0033451F">
      <w:pPr>
        <w:pStyle w:val="ab"/>
        <w:rPr>
          <w:lang w:val="ru-RU"/>
        </w:rPr>
      </w:pPr>
      <w:r>
        <w:rPr>
          <w:noProof/>
        </w:rPr>
        <w:lastRenderedPageBreak/>
        <w:drawing>
          <wp:inline distT="0" distB="0" distL="0" distR="0" wp14:anchorId="77659929" wp14:editId="0E11F140">
            <wp:extent cx="5040000" cy="197280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1972800"/>
                    </a:xfrm>
                    <a:prstGeom prst="rect">
                      <a:avLst/>
                    </a:prstGeom>
                    <a:noFill/>
                    <a:ln>
                      <a:noFill/>
                    </a:ln>
                  </pic:spPr>
                </pic:pic>
              </a:graphicData>
            </a:graphic>
          </wp:inline>
        </w:drawing>
      </w:r>
    </w:p>
    <w:p w14:paraId="1CEA7EE8" w14:textId="0529D927" w:rsidR="00064CDE" w:rsidRDefault="00064CDE" w:rsidP="00064CDE">
      <w:pPr>
        <w:pStyle w:val="ab"/>
        <w:rPr>
          <w:lang w:val="ru-RU"/>
        </w:rPr>
      </w:pPr>
      <w:r>
        <w:rPr>
          <w:lang w:val="ru-RU"/>
        </w:rPr>
        <w:t>Рисунок 2.5 – Диаграмма дерева узлов системы</w:t>
      </w:r>
    </w:p>
    <w:p w14:paraId="7479C585" w14:textId="5AC02220" w:rsidR="00C56391" w:rsidRPr="000434A8" w:rsidRDefault="00C56391" w:rsidP="00C56391">
      <w:pPr>
        <w:pStyle w:val="ab"/>
        <w:rPr>
          <w:lang w:val="ru-RU"/>
        </w:rPr>
      </w:pPr>
    </w:p>
    <w:p w14:paraId="075365E6" w14:textId="77777777" w:rsidR="00C56391" w:rsidRPr="00D01D2B" w:rsidRDefault="00C56391" w:rsidP="00C56391">
      <w:r>
        <w:rPr>
          <w:lang w:val="ru-RU"/>
        </w:rPr>
        <w:t>Также, используя таблицу 2.1 детализируем основные процессы системы в диаграмме детализации используя те же процессы, что использовались для создания контекстной диаграммы. Результат изображен на рисунке 2.6.</w:t>
      </w:r>
    </w:p>
    <w:p w14:paraId="17EA01CA" w14:textId="77777777" w:rsidR="00C56391" w:rsidRPr="00C56391" w:rsidRDefault="00C56391" w:rsidP="00C56391"/>
    <w:p w14:paraId="3258F4EE" w14:textId="04E6D785" w:rsidR="00C56391" w:rsidRDefault="00C56391" w:rsidP="00064CDE">
      <w:pPr>
        <w:pStyle w:val="ab"/>
        <w:rPr>
          <w:lang w:val="ru-RU"/>
        </w:rPr>
      </w:pPr>
      <w:r>
        <w:rPr>
          <w:noProof/>
        </w:rPr>
        <w:drawing>
          <wp:inline distT="0" distB="0" distL="0" distR="0" wp14:anchorId="68FF9756" wp14:editId="744B769A">
            <wp:extent cx="5040000" cy="266040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660400"/>
                    </a:xfrm>
                    <a:prstGeom prst="rect">
                      <a:avLst/>
                    </a:prstGeom>
                    <a:noFill/>
                    <a:ln>
                      <a:noFill/>
                    </a:ln>
                  </pic:spPr>
                </pic:pic>
              </a:graphicData>
            </a:graphic>
          </wp:inline>
        </w:drawing>
      </w:r>
    </w:p>
    <w:p w14:paraId="26E6C290" w14:textId="6C00D449" w:rsidR="00C56391" w:rsidRDefault="00C56391" w:rsidP="00064CDE">
      <w:pPr>
        <w:pStyle w:val="ab"/>
        <w:rPr>
          <w:lang w:val="ru-RU"/>
        </w:rPr>
      </w:pPr>
      <w:r>
        <w:rPr>
          <w:lang w:val="ru-RU"/>
        </w:rPr>
        <w:t xml:space="preserve">Рисунок 2.6 – Диаграмма детализации основного процесса в нотации </w:t>
      </w:r>
      <w:r>
        <w:t>IDEF</w:t>
      </w:r>
      <w:r w:rsidRPr="00C56391">
        <w:rPr>
          <w:lang w:val="ru-RU"/>
        </w:rPr>
        <w:t>0</w:t>
      </w:r>
    </w:p>
    <w:p w14:paraId="76DCF445" w14:textId="1593EFBC" w:rsidR="00C56391" w:rsidRDefault="00C56391" w:rsidP="00064CDE">
      <w:pPr>
        <w:pStyle w:val="ab"/>
        <w:rPr>
          <w:lang w:val="ru-RU"/>
        </w:rPr>
      </w:pPr>
    </w:p>
    <w:p w14:paraId="6760ABBA" w14:textId="054BC84A" w:rsidR="00C56391" w:rsidRDefault="00C56391" w:rsidP="00C56391">
      <w:pPr>
        <w:rPr>
          <w:lang w:val="ru-RU"/>
        </w:rPr>
      </w:pPr>
      <w:r>
        <w:rPr>
          <w:lang w:val="ru-RU"/>
        </w:rPr>
        <w:t>Детализируем процесс создания упражнений. Для этого выделим варианты взаимодействий пользователя с системой при создании упражнения. Результат выделения представлен в таблице 2.2.</w:t>
      </w:r>
    </w:p>
    <w:p w14:paraId="474F6087" w14:textId="77777777" w:rsidR="00796732" w:rsidRDefault="00796732" w:rsidP="00C56391">
      <w:pPr>
        <w:rPr>
          <w:lang w:val="ru-RU"/>
        </w:rPr>
      </w:pPr>
    </w:p>
    <w:p w14:paraId="4906A704" w14:textId="1F422E7B" w:rsidR="00C56391" w:rsidRDefault="00C56391" w:rsidP="00C56391">
      <w:pPr>
        <w:rPr>
          <w:lang w:val="ru-RU"/>
        </w:rPr>
      </w:pPr>
    </w:p>
    <w:p w14:paraId="48FDD8FC" w14:textId="1BF47405" w:rsidR="00C56391" w:rsidRDefault="00C56391" w:rsidP="00C56391">
      <w:pPr>
        <w:pStyle w:val="ad"/>
      </w:pPr>
      <w:r>
        <w:lastRenderedPageBreak/>
        <w:t>Таблица 2.2 – Детализация процесса создания упражнений</w:t>
      </w:r>
    </w:p>
    <w:tbl>
      <w:tblPr>
        <w:tblStyle w:val="ac"/>
        <w:tblW w:w="9356" w:type="dxa"/>
        <w:tblInd w:w="-5" w:type="dxa"/>
        <w:tblLook w:val="04A0" w:firstRow="1" w:lastRow="0" w:firstColumn="1" w:lastColumn="0" w:noHBand="0" w:noVBand="1"/>
      </w:tblPr>
      <w:tblGrid>
        <w:gridCol w:w="1750"/>
        <w:gridCol w:w="1638"/>
        <w:gridCol w:w="1998"/>
        <w:gridCol w:w="2123"/>
        <w:gridCol w:w="1847"/>
      </w:tblGrid>
      <w:tr w:rsidR="00C56391" w:rsidRPr="00C56391" w14:paraId="5D09B1FB" w14:textId="77777777" w:rsidTr="00C56391">
        <w:trPr>
          <w:trHeight w:val="605"/>
        </w:trPr>
        <w:tc>
          <w:tcPr>
            <w:tcW w:w="1706" w:type="dxa"/>
            <w:vAlign w:val="center"/>
          </w:tcPr>
          <w:p w14:paraId="1E98DE2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56" w:type="dxa"/>
            <w:vAlign w:val="center"/>
          </w:tcPr>
          <w:p w14:paraId="698FB3B8"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25" w:type="dxa"/>
            <w:vAlign w:val="center"/>
          </w:tcPr>
          <w:p w14:paraId="48EE781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2179" w:type="dxa"/>
            <w:vAlign w:val="center"/>
          </w:tcPr>
          <w:p w14:paraId="7F826A9D"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790" w:type="dxa"/>
            <w:vAlign w:val="center"/>
          </w:tcPr>
          <w:p w14:paraId="4940FBD3"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C56391" w:rsidRPr="00C56391" w14:paraId="55ACB90B" w14:textId="77777777" w:rsidTr="00C56391">
        <w:trPr>
          <w:trHeight w:val="586"/>
        </w:trPr>
        <w:tc>
          <w:tcPr>
            <w:tcW w:w="1706" w:type="dxa"/>
            <w:vAlign w:val="center"/>
          </w:tcPr>
          <w:p w14:paraId="57FDCC57" w14:textId="39C6B775"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списка упражнений</w:t>
            </w:r>
          </w:p>
        </w:tc>
        <w:tc>
          <w:tcPr>
            <w:tcW w:w="1656" w:type="dxa"/>
            <w:vAlign w:val="center"/>
          </w:tcPr>
          <w:p w14:paraId="3E94FD7F" w14:textId="4BA9FC36"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Выбранные группы словарей, словари, переводы</w:t>
            </w:r>
          </w:p>
        </w:tc>
        <w:tc>
          <w:tcPr>
            <w:tcW w:w="2025" w:type="dxa"/>
            <w:vAlign w:val="center"/>
          </w:tcPr>
          <w:p w14:paraId="74CDCD72" w14:textId="2C0646B3"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64F863A" w14:textId="43930DB2"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03DD23A2" w14:textId="3EDBCF8E"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r>
      <w:tr w:rsidR="00C56391" w:rsidRPr="00EC4F48" w14:paraId="330D6443" w14:textId="77777777" w:rsidTr="00C56391">
        <w:trPr>
          <w:trHeight w:val="586"/>
        </w:trPr>
        <w:tc>
          <w:tcPr>
            <w:tcW w:w="1706" w:type="dxa"/>
            <w:vAlign w:val="center"/>
          </w:tcPr>
          <w:p w14:paraId="35DE2438" w14:textId="4086FE4E"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переводов упражнений</w:t>
            </w:r>
          </w:p>
        </w:tc>
        <w:tc>
          <w:tcPr>
            <w:tcW w:w="1656" w:type="dxa"/>
            <w:vAlign w:val="center"/>
          </w:tcPr>
          <w:p w14:paraId="26204FC9" w14:textId="624700A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c>
          <w:tcPr>
            <w:tcW w:w="2025" w:type="dxa"/>
            <w:vAlign w:val="center"/>
          </w:tcPr>
          <w:p w14:paraId="40A1AAE3" w14:textId="21358272"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5258A47" w14:textId="3867B8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5C368807" w14:textId="4B76B8A5"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 для них</w:t>
            </w:r>
          </w:p>
        </w:tc>
      </w:tr>
      <w:tr w:rsidR="00C56391" w:rsidRPr="00EC4F48" w14:paraId="19C0A487" w14:textId="77777777" w:rsidTr="00C56391">
        <w:trPr>
          <w:trHeight w:val="586"/>
        </w:trPr>
        <w:tc>
          <w:tcPr>
            <w:tcW w:w="1706" w:type="dxa"/>
            <w:vAlign w:val="center"/>
          </w:tcPr>
          <w:p w14:paraId="05329F8C" w14:textId="39D3098C"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правильных и неправильных ответов</w:t>
            </w:r>
          </w:p>
        </w:tc>
        <w:tc>
          <w:tcPr>
            <w:tcW w:w="1656" w:type="dxa"/>
            <w:vAlign w:val="center"/>
          </w:tcPr>
          <w:p w14:paraId="021F6D85" w14:textId="073B06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w:t>
            </w:r>
          </w:p>
        </w:tc>
        <w:tc>
          <w:tcPr>
            <w:tcW w:w="2025" w:type="dxa"/>
            <w:vAlign w:val="center"/>
          </w:tcPr>
          <w:p w14:paraId="0AB92883" w14:textId="5460F9B3"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списка переводов упражнения</w:t>
            </w:r>
          </w:p>
        </w:tc>
        <w:tc>
          <w:tcPr>
            <w:tcW w:w="2179" w:type="dxa"/>
            <w:vAlign w:val="center"/>
          </w:tcPr>
          <w:p w14:paraId="7C53EEF9" w14:textId="59F3545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3B03BEEF" w14:textId="2BB3165D"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Подборка упражнений с правильными и неправильными ответами</w:t>
            </w:r>
          </w:p>
        </w:tc>
      </w:tr>
    </w:tbl>
    <w:p w14:paraId="0C139D71" w14:textId="6CC53AFE" w:rsidR="00C56391" w:rsidRDefault="00C56391" w:rsidP="00C56391">
      <w:pPr>
        <w:pStyle w:val="ad"/>
      </w:pPr>
    </w:p>
    <w:p w14:paraId="65750148" w14:textId="7EDEE11E" w:rsidR="00C56391" w:rsidRDefault="00C56391" w:rsidP="00C56391">
      <w:pPr>
        <w:rPr>
          <w:lang w:val="ru-RU"/>
        </w:rPr>
      </w:pPr>
      <w:r>
        <w:rPr>
          <w:lang w:val="ru-RU"/>
        </w:rPr>
        <w:t>На основе полученных процессов составим диаграмму детализации процесса формирования упр</w:t>
      </w:r>
      <w:r w:rsidR="00053CEA">
        <w:rPr>
          <w:lang w:val="ru-RU"/>
        </w:rPr>
        <w:t xml:space="preserve">ажнений в нотации </w:t>
      </w:r>
      <w:r w:rsidR="00053CEA">
        <w:t>IDEF</w:t>
      </w:r>
      <w:r w:rsidR="00053CEA" w:rsidRPr="00053CEA">
        <w:rPr>
          <w:lang w:val="ru-RU"/>
        </w:rPr>
        <w:t xml:space="preserve">0. </w:t>
      </w:r>
      <w:r w:rsidR="00053CEA">
        <w:rPr>
          <w:lang w:val="ru-RU"/>
        </w:rPr>
        <w:t>Результат изображен на рисунке 2.7.</w:t>
      </w:r>
    </w:p>
    <w:p w14:paraId="476F33A2" w14:textId="101CB1E2" w:rsidR="00053CEA" w:rsidRDefault="00053CEA" w:rsidP="00C56391">
      <w:pPr>
        <w:rPr>
          <w:lang w:val="ru-RU"/>
        </w:rPr>
      </w:pPr>
    </w:p>
    <w:p w14:paraId="37E0F163" w14:textId="358D668C" w:rsidR="00053CEA" w:rsidRDefault="00053CEA" w:rsidP="00053CEA">
      <w:pPr>
        <w:pStyle w:val="aa"/>
        <w:rPr>
          <w:lang w:val="ru-RU"/>
        </w:rPr>
      </w:pPr>
      <w:r>
        <w:rPr>
          <w:noProof/>
        </w:rPr>
        <w:drawing>
          <wp:inline distT="0" distB="0" distL="0" distR="0" wp14:anchorId="3B43D763" wp14:editId="6160EF1A">
            <wp:extent cx="5040000" cy="26892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2689200"/>
                    </a:xfrm>
                    <a:prstGeom prst="rect">
                      <a:avLst/>
                    </a:prstGeom>
                    <a:noFill/>
                    <a:ln>
                      <a:noFill/>
                    </a:ln>
                  </pic:spPr>
                </pic:pic>
              </a:graphicData>
            </a:graphic>
          </wp:inline>
        </w:drawing>
      </w:r>
    </w:p>
    <w:p w14:paraId="13D0D122" w14:textId="7C014E77" w:rsidR="00796732" w:rsidRDefault="00053CEA" w:rsidP="00796732">
      <w:pPr>
        <w:pStyle w:val="aa"/>
        <w:rPr>
          <w:lang w:val="ru-RU"/>
        </w:rPr>
      </w:pPr>
      <w:r>
        <w:rPr>
          <w:lang w:val="ru-RU"/>
        </w:rPr>
        <w:t xml:space="preserve">Рисунок 2.7 – Диаграмма детализации процесса формирования упражнений в нотации </w:t>
      </w:r>
      <w:r>
        <w:t>IDEF</w:t>
      </w:r>
      <w:r w:rsidRPr="00053CEA">
        <w:rPr>
          <w:lang w:val="ru-RU"/>
        </w:rPr>
        <w:t>0</w:t>
      </w:r>
    </w:p>
    <w:p w14:paraId="015A3073" w14:textId="0F1DB7F1" w:rsidR="00796732" w:rsidRDefault="00796732" w:rsidP="00796732">
      <w:pPr>
        <w:spacing w:after="160" w:line="259" w:lineRule="auto"/>
        <w:ind w:firstLine="0"/>
        <w:jc w:val="left"/>
        <w:rPr>
          <w:lang w:val="ru-RU"/>
        </w:rPr>
      </w:pPr>
      <w:r>
        <w:rPr>
          <w:lang w:val="ru-RU"/>
        </w:rPr>
        <w:br w:type="page"/>
      </w:r>
    </w:p>
    <w:p w14:paraId="7803FF1C" w14:textId="7C4521BE" w:rsidR="004A047C" w:rsidRDefault="004A047C" w:rsidP="004A047C">
      <w:pPr>
        <w:pStyle w:val="2"/>
        <w:rPr>
          <w:lang w:val="ru-RU"/>
        </w:rPr>
      </w:pPr>
      <w:bookmarkStart w:id="17" w:name="_Toc75189449"/>
      <w:r>
        <w:rPr>
          <w:lang w:val="ru-RU"/>
        </w:rPr>
        <w:lastRenderedPageBreak/>
        <w:t>Разработка алгоритма функционирования приложения</w:t>
      </w:r>
      <w:bookmarkEnd w:id="17"/>
    </w:p>
    <w:p w14:paraId="5E5183BE" w14:textId="7837E7B0" w:rsidR="004A047C" w:rsidRDefault="004A047C" w:rsidP="004A047C">
      <w:pPr>
        <w:rPr>
          <w:lang w:val="ru-RU"/>
        </w:rPr>
      </w:pPr>
    </w:p>
    <w:p w14:paraId="13C038B6" w14:textId="00EEF28A" w:rsidR="004A047C" w:rsidRDefault="004A047C" w:rsidP="004A047C">
      <w:pPr>
        <w:rPr>
          <w:lang w:val="ru-RU"/>
        </w:rPr>
      </w:pPr>
      <w:r>
        <w:rPr>
          <w:lang w:val="ru-RU"/>
        </w:rPr>
        <w:t>Для создания алгоритма функционирования приложения выделим список действий приложения и порядок их следования друг за другом.</w:t>
      </w:r>
      <w:r w:rsidR="000D3FF0" w:rsidRPr="000D3FF0">
        <w:rPr>
          <w:lang w:val="ru-RU"/>
        </w:rPr>
        <w:t xml:space="preserve"> </w:t>
      </w:r>
      <w:r w:rsidR="000D3FF0">
        <w:rPr>
          <w:lang w:val="ru-RU"/>
        </w:rPr>
        <w:t xml:space="preserve">Затем изобразим результаты анализа в графически в виде диаграмм нотации </w:t>
      </w:r>
      <w:r w:rsidR="000D3FF0">
        <w:t>IDEF</w:t>
      </w:r>
      <w:r w:rsidR="000D3FF0" w:rsidRPr="000D3FF0">
        <w:rPr>
          <w:lang w:val="ru-RU"/>
        </w:rPr>
        <w:t xml:space="preserve">3. </w:t>
      </w:r>
      <w:r>
        <w:rPr>
          <w:lang w:val="ru-RU"/>
        </w:rPr>
        <w:t>Выделенные действия представлены в таблице 2.3. Порядок следования действий друг за другом приведен в таблицах 2.4 и 2.5.</w:t>
      </w:r>
    </w:p>
    <w:p w14:paraId="3027401A" w14:textId="6CD2E116" w:rsidR="004A047C" w:rsidRDefault="004A047C" w:rsidP="004A047C">
      <w:pPr>
        <w:rPr>
          <w:lang w:val="ru-RU"/>
        </w:rPr>
      </w:pPr>
    </w:p>
    <w:p w14:paraId="7111F94F" w14:textId="69DB4C95" w:rsidR="004A047C" w:rsidRDefault="004A047C" w:rsidP="004A047C">
      <w:pPr>
        <w:pStyle w:val="ad"/>
      </w:pPr>
      <w:r>
        <w:t>Таблица 2.3 – Список действий и объектов, составляющих процесс</w:t>
      </w:r>
    </w:p>
    <w:tbl>
      <w:tblPr>
        <w:tblStyle w:val="ac"/>
        <w:tblW w:w="0" w:type="auto"/>
        <w:tblLook w:val="04A0" w:firstRow="1" w:lastRow="0" w:firstColumn="1" w:lastColumn="0" w:noHBand="0" w:noVBand="1"/>
      </w:tblPr>
      <w:tblGrid>
        <w:gridCol w:w="2122"/>
        <w:gridCol w:w="7222"/>
      </w:tblGrid>
      <w:tr w:rsidR="004A047C" w:rsidRPr="002B0C71" w14:paraId="6C242B54" w14:textId="77777777" w:rsidTr="00EC4F48">
        <w:tc>
          <w:tcPr>
            <w:tcW w:w="2122" w:type="dxa"/>
            <w:vAlign w:val="center"/>
          </w:tcPr>
          <w:p w14:paraId="1326A913" w14:textId="7CC14290"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 действия</w:t>
            </w:r>
          </w:p>
        </w:tc>
        <w:tc>
          <w:tcPr>
            <w:tcW w:w="7222" w:type="dxa"/>
          </w:tcPr>
          <w:p w14:paraId="4D3101F0" w14:textId="49F61E85" w:rsidR="004A047C" w:rsidRPr="002B0C71" w:rsidRDefault="004A047C"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b/>
                <w:bCs/>
                <w:sz w:val="24"/>
                <w:szCs w:val="24"/>
              </w:rPr>
              <w:t>Название действия</w:t>
            </w:r>
          </w:p>
        </w:tc>
      </w:tr>
      <w:tr w:rsidR="002B0C71" w:rsidRPr="002B0C71" w14:paraId="391E2E44" w14:textId="77777777" w:rsidTr="00EC4F48">
        <w:tc>
          <w:tcPr>
            <w:tcW w:w="2122" w:type="dxa"/>
            <w:vAlign w:val="center"/>
          </w:tcPr>
          <w:p w14:paraId="5120B39B" w14:textId="7347A80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w:t>
            </w:r>
          </w:p>
        </w:tc>
        <w:tc>
          <w:tcPr>
            <w:tcW w:w="7222" w:type="dxa"/>
          </w:tcPr>
          <w:p w14:paraId="6E973020" w14:textId="18D2660F" w:rsidR="002B0C71" w:rsidRPr="002B0C71" w:rsidRDefault="002B0C71"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sz w:val="24"/>
                <w:szCs w:val="24"/>
              </w:rPr>
              <w:t>Работа со словарем</w:t>
            </w:r>
          </w:p>
        </w:tc>
      </w:tr>
      <w:tr w:rsidR="002B0C71" w:rsidRPr="002B0C71" w14:paraId="5C7DA4AD" w14:textId="77777777" w:rsidTr="00EC4F48">
        <w:tc>
          <w:tcPr>
            <w:tcW w:w="2122" w:type="dxa"/>
            <w:vAlign w:val="center"/>
          </w:tcPr>
          <w:p w14:paraId="07D8A97E" w14:textId="2CE84EE0"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2</w:t>
            </w:r>
          </w:p>
        </w:tc>
        <w:tc>
          <w:tcPr>
            <w:tcW w:w="7222" w:type="dxa"/>
          </w:tcPr>
          <w:p w14:paraId="1DEB0724" w14:textId="2915966C"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Регистрация</w:t>
            </w:r>
          </w:p>
        </w:tc>
      </w:tr>
      <w:tr w:rsidR="002B0C71" w:rsidRPr="002B0C71" w14:paraId="3B45A147" w14:textId="77777777" w:rsidTr="00EC4F48">
        <w:tc>
          <w:tcPr>
            <w:tcW w:w="2122" w:type="dxa"/>
            <w:vAlign w:val="center"/>
          </w:tcPr>
          <w:p w14:paraId="328C07A1" w14:textId="6726AEC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3</w:t>
            </w:r>
          </w:p>
        </w:tc>
        <w:tc>
          <w:tcPr>
            <w:tcW w:w="7222" w:type="dxa"/>
          </w:tcPr>
          <w:p w14:paraId="410D6E1A" w14:textId="06C8E7E9"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7EA30F41" w14:textId="77777777" w:rsidTr="00EC4F48">
        <w:tc>
          <w:tcPr>
            <w:tcW w:w="2122" w:type="dxa"/>
            <w:vAlign w:val="center"/>
          </w:tcPr>
          <w:p w14:paraId="59B36982" w14:textId="520C17F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4</w:t>
            </w:r>
          </w:p>
        </w:tc>
        <w:tc>
          <w:tcPr>
            <w:tcW w:w="7222" w:type="dxa"/>
          </w:tcPr>
          <w:p w14:paraId="52E38CF2" w14:textId="40DA5913"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словаря</w:t>
            </w:r>
          </w:p>
        </w:tc>
      </w:tr>
      <w:tr w:rsidR="002B0C71" w:rsidRPr="002B0C71" w14:paraId="317438C7" w14:textId="77777777" w:rsidTr="00EC4F48">
        <w:tc>
          <w:tcPr>
            <w:tcW w:w="2122" w:type="dxa"/>
            <w:vAlign w:val="center"/>
          </w:tcPr>
          <w:p w14:paraId="6DA0D63C" w14:textId="3500571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5</w:t>
            </w:r>
          </w:p>
        </w:tc>
        <w:tc>
          <w:tcPr>
            <w:tcW w:w="7222" w:type="dxa"/>
          </w:tcPr>
          <w:p w14:paraId="4E47BEEC" w14:textId="4654C647"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r w:rsidR="002B0C71" w:rsidRPr="002B0C71" w14:paraId="6EB079B5" w14:textId="77777777" w:rsidTr="00EC4F48">
        <w:tc>
          <w:tcPr>
            <w:tcW w:w="2122" w:type="dxa"/>
            <w:vAlign w:val="center"/>
          </w:tcPr>
          <w:p w14:paraId="5EF65C43" w14:textId="6918F6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6</w:t>
            </w:r>
          </w:p>
        </w:tc>
        <w:tc>
          <w:tcPr>
            <w:tcW w:w="7222" w:type="dxa"/>
          </w:tcPr>
          <w:p w14:paraId="2C3E5786" w14:textId="575A6AB2"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1854F705" w14:textId="77777777" w:rsidTr="00EC4F48">
        <w:tc>
          <w:tcPr>
            <w:tcW w:w="2122" w:type="dxa"/>
            <w:vAlign w:val="center"/>
          </w:tcPr>
          <w:p w14:paraId="1532FB36" w14:textId="7DA51B0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7</w:t>
            </w:r>
          </w:p>
        </w:tc>
        <w:tc>
          <w:tcPr>
            <w:tcW w:w="7222" w:type="dxa"/>
          </w:tcPr>
          <w:p w14:paraId="5FDC0FBF" w14:textId="1BE802D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списка предложений</w:t>
            </w:r>
          </w:p>
        </w:tc>
      </w:tr>
      <w:tr w:rsidR="002B0C71" w:rsidRPr="002B0C71" w14:paraId="44105632" w14:textId="77777777" w:rsidTr="00EC4F48">
        <w:tc>
          <w:tcPr>
            <w:tcW w:w="2122" w:type="dxa"/>
            <w:vAlign w:val="center"/>
          </w:tcPr>
          <w:p w14:paraId="2DC93BF0" w14:textId="4209E8FA"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8</w:t>
            </w:r>
          </w:p>
        </w:tc>
        <w:tc>
          <w:tcPr>
            <w:tcW w:w="7222" w:type="dxa"/>
          </w:tcPr>
          <w:p w14:paraId="1C0D44AD" w14:textId="4254984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переводов для упражнений</w:t>
            </w:r>
          </w:p>
        </w:tc>
      </w:tr>
      <w:tr w:rsidR="002B0C71" w:rsidRPr="00EC4F48" w14:paraId="70F5667A" w14:textId="77777777" w:rsidTr="00EC4F48">
        <w:tc>
          <w:tcPr>
            <w:tcW w:w="2122" w:type="dxa"/>
            <w:vAlign w:val="center"/>
          </w:tcPr>
          <w:p w14:paraId="7C34A189" w14:textId="113BA32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9</w:t>
            </w:r>
          </w:p>
        </w:tc>
        <w:tc>
          <w:tcPr>
            <w:tcW w:w="7222" w:type="dxa"/>
          </w:tcPr>
          <w:p w14:paraId="0A260E0B" w14:textId="5A6C205F"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правильных и неправильных ответов</w:t>
            </w:r>
          </w:p>
        </w:tc>
      </w:tr>
      <w:tr w:rsidR="002B0C71" w:rsidRPr="002B0C71" w14:paraId="2BEDA234" w14:textId="77777777" w:rsidTr="00EC4F48">
        <w:tc>
          <w:tcPr>
            <w:tcW w:w="2122" w:type="dxa"/>
            <w:vAlign w:val="center"/>
          </w:tcPr>
          <w:p w14:paraId="4CAFFE4B" w14:textId="5EED174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10</w:t>
            </w:r>
          </w:p>
        </w:tc>
        <w:tc>
          <w:tcPr>
            <w:tcW w:w="7222" w:type="dxa"/>
          </w:tcPr>
          <w:p w14:paraId="16BB5662" w14:textId="6D0EB1E4"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bl>
    <w:p w14:paraId="06DC7E39" w14:textId="5189EBD9" w:rsidR="004A047C" w:rsidRDefault="004A047C" w:rsidP="004A047C">
      <w:pPr>
        <w:pStyle w:val="ad"/>
      </w:pPr>
    </w:p>
    <w:p w14:paraId="3329C9A9" w14:textId="545944AF" w:rsidR="002B0C71" w:rsidRDefault="002B0C71" w:rsidP="002B0C71">
      <w:pPr>
        <w:pStyle w:val="ad"/>
      </w:pPr>
      <w:r>
        <w:t>Таблица 2.4 – Список действий с указанием предшествующих и последующих событий с указанием типа связи</w:t>
      </w:r>
    </w:p>
    <w:tbl>
      <w:tblPr>
        <w:tblStyle w:val="ac"/>
        <w:tblW w:w="0" w:type="auto"/>
        <w:tblLook w:val="04A0" w:firstRow="1" w:lastRow="0" w:firstColumn="1" w:lastColumn="0" w:noHBand="0" w:noVBand="1"/>
      </w:tblPr>
      <w:tblGrid>
        <w:gridCol w:w="2144"/>
        <w:gridCol w:w="2050"/>
        <w:gridCol w:w="1205"/>
        <w:gridCol w:w="2143"/>
        <w:gridCol w:w="1802"/>
      </w:tblGrid>
      <w:tr w:rsidR="0024522B" w:rsidRPr="00CC2A12" w14:paraId="71FC8EAF" w14:textId="77777777" w:rsidTr="000D3FF0">
        <w:tc>
          <w:tcPr>
            <w:tcW w:w="2145" w:type="dxa"/>
            <w:vAlign w:val="center"/>
          </w:tcPr>
          <w:p w14:paraId="35242399" w14:textId="0FE53F5F"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103" w:type="dxa"/>
            <w:vAlign w:val="center"/>
          </w:tcPr>
          <w:p w14:paraId="4676743B" w14:textId="2A0E614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134" w:type="dxa"/>
            <w:vAlign w:val="center"/>
          </w:tcPr>
          <w:p w14:paraId="4955D87F" w14:textId="697E6BA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53" w:type="dxa"/>
            <w:vAlign w:val="center"/>
          </w:tcPr>
          <w:p w14:paraId="7D5F4A89" w14:textId="25F56E3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9" w:type="dxa"/>
            <w:vAlign w:val="center"/>
          </w:tcPr>
          <w:p w14:paraId="4BBB7822" w14:textId="63E0261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24522B" w:rsidRPr="00CC2A12" w14:paraId="5A91FD30" w14:textId="77777777" w:rsidTr="000D3FF0">
        <w:tc>
          <w:tcPr>
            <w:tcW w:w="2145" w:type="dxa"/>
            <w:vAlign w:val="center"/>
          </w:tcPr>
          <w:p w14:paraId="00FAC3B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2F330BF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545DC277" w14:textId="68BCD8F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w:t>
            </w:r>
          </w:p>
        </w:tc>
        <w:tc>
          <w:tcPr>
            <w:tcW w:w="2153" w:type="dxa"/>
            <w:vAlign w:val="center"/>
          </w:tcPr>
          <w:p w14:paraId="2BFA312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383B6B59"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3ED21E79" w14:textId="77777777" w:rsidTr="000D3FF0">
        <w:tc>
          <w:tcPr>
            <w:tcW w:w="2145" w:type="dxa"/>
            <w:vAlign w:val="center"/>
          </w:tcPr>
          <w:p w14:paraId="2DAAFBB2"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386ACAA"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309AB6CC" w14:textId="2FDCFB3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2</w:t>
            </w:r>
          </w:p>
        </w:tc>
        <w:tc>
          <w:tcPr>
            <w:tcW w:w="2153" w:type="dxa"/>
            <w:vAlign w:val="center"/>
          </w:tcPr>
          <w:p w14:paraId="3A637D10" w14:textId="469D34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Временное предшествование</w:t>
            </w:r>
          </w:p>
        </w:tc>
        <w:tc>
          <w:tcPr>
            <w:tcW w:w="1809" w:type="dxa"/>
            <w:vAlign w:val="center"/>
          </w:tcPr>
          <w:p w14:paraId="15C19732" w14:textId="12F478AF"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r>
      <w:tr w:rsidR="0024522B" w:rsidRPr="00CC2A12" w14:paraId="271A2906" w14:textId="77777777" w:rsidTr="000D3FF0">
        <w:tc>
          <w:tcPr>
            <w:tcW w:w="2145" w:type="dxa"/>
            <w:vAlign w:val="center"/>
          </w:tcPr>
          <w:p w14:paraId="1DE7E279" w14:textId="4284229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c>
          <w:tcPr>
            <w:tcW w:w="2103" w:type="dxa"/>
            <w:vAlign w:val="center"/>
          </w:tcPr>
          <w:p w14:paraId="63E7FF9E" w14:textId="700127BD"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134" w:type="dxa"/>
            <w:vAlign w:val="center"/>
          </w:tcPr>
          <w:p w14:paraId="56462B10" w14:textId="4B9F15C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5</w:t>
            </w:r>
          </w:p>
        </w:tc>
        <w:tc>
          <w:tcPr>
            <w:tcW w:w="2153" w:type="dxa"/>
            <w:vAlign w:val="center"/>
          </w:tcPr>
          <w:p w14:paraId="5CEED66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51A44C91"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1548D590" w14:textId="77777777" w:rsidTr="000D3FF0">
        <w:tc>
          <w:tcPr>
            <w:tcW w:w="2145" w:type="dxa"/>
            <w:vAlign w:val="center"/>
          </w:tcPr>
          <w:p w14:paraId="31A4968F"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230BB74"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7293F9E6" w14:textId="311312C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6</w:t>
            </w:r>
          </w:p>
        </w:tc>
        <w:tc>
          <w:tcPr>
            <w:tcW w:w="2153" w:type="dxa"/>
            <w:vAlign w:val="center"/>
          </w:tcPr>
          <w:p w14:paraId="31E6E591" w14:textId="756D9181"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809" w:type="dxa"/>
            <w:vAlign w:val="center"/>
          </w:tcPr>
          <w:p w14:paraId="0201ACA5" w14:textId="47C6817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r>
      <w:tr w:rsidR="0024522B" w:rsidRPr="00CC2A12" w14:paraId="6D23F4D3" w14:textId="77777777" w:rsidTr="000D3FF0">
        <w:tc>
          <w:tcPr>
            <w:tcW w:w="2145" w:type="dxa"/>
            <w:vAlign w:val="center"/>
          </w:tcPr>
          <w:p w14:paraId="2635C1D2" w14:textId="62306EF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c>
          <w:tcPr>
            <w:tcW w:w="2103" w:type="dxa"/>
            <w:vAlign w:val="center"/>
          </w:tcPr>
          <w:p w14:paraId="77594ADC" w14:textId="19BE0DE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134" w:type="dxa"/>
            <w:vAlign w:val="center"/>
          </w:tcPr>
          <w:p w14:paraId="3799D541" w14:textId="019E3F50"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8,9</w:t>
            </w:r>
          </w:p>
        </w:tc>
        <w:tc>
          <w:tcPr>
            <w:tcW w:w="2153" w:type="dxa"/>
            <w:vAlign w:val="center"/>
          </w:tcPr>
          <w:p w14:paraId="2396F7DB" w14:textId="6DC1FF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809" w:type="dxa"/>
            <w:vAlign w:val="center"/>
          </w:tcPr>
          <w:p w14:paraId="71AF4CD8" w14:textId="196CC25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r>
      <w:tr w:rsidR="002B0C71" w:rsidRPr="00CC2A12" w14:paraId="569C39D1" w14:textId="77777777" w:rsidTr="000D3FF0">
        <w:tc>
          <w:tcPr>
            <w:tcW w:w="2145" w:type="dxa"/>
            <w:vAlign w:val="center"/>
          </w:tcPr>
          <w:p w14:paraId="23A8A972"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2103" w:type="dxa"/>
            <w:vAlign w:val="center"/>
          </w:tcPr>
          <w:p w14:paraId="18793C21"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134" w:type="dxa"/>
            <w:vAlign w:val="center"/>
          </w:tcPr>
          <w:p w14:paraId="7E047CED" w14:textId="691E70C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c>
          <w:tcPr>
            <w:tcW w:w="2153" w:type="dxa"/>
            <w:vAlign w:val="center"/>
          </w:tcPr>
          <w:p w14:paraId="0D39801E"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809" w:type="dxa"/>
            <w:vAlign w:val="center"/>
          </w:tcPr>
          <w:p w14:paraId="71F4C7A7"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r>
    </w:tbl>
    <w:p w14:paraId="4B52E5AB" w14:textId="77777777" w:rsidR="004C6C41" w:rsidRDefault="004C6C41" w:rsidP="002B0C71">
      <w:pPr>
        <w:pStyle w:val="ad"/>
      </w:pPr>
    </w:p>
    <w:p w14:paraId="7FACC29D" w14:textId="1C9BF4A8" w:rsidR="002B0C71" w:rsidRDefault="002B0C71" w:rsidP="002B0C71">
      <w:pPr>
        <w:pStyle w:val="ad"/>
      </w:pPr>
      <w:r>
        <w:lastRenderedPageBreak/>
        <w:t xml:space="preserve">Таблица </w:t>
      </w:r>
      <w:r w:rsidR="004C6C41">
        <w:t>2.5</w:t>
      </w:r>
      <w:r>
        <w:t xml:space="preserve"> – Список действий с указанием предшествующих и последующих событий с указанием установленных отношений</w:t>
      </w:r>
    </w:p>
    <w:tbl>
      <w:tblPr>
        <w:tblStyle w:val="ac"/>
        <w:tblW w:w="0" w:type="auto"/>
        <w:tblLook w:val="04A0" w:firstRow="1" w:lastRow="0" w:firstColumn="1" w:lastColumn="0" w:noHBand="0" w:noVBand="1"/>
      </w:tblPr>
      <w:tblGrid>
        <w:gridCol w:w="2144"/>
        <w:gridCol w:w="2050"/>
        <w:gridCol w:w="1205"/>
        <w:gridCol w:w="2143"/>
        <w:gridCol w:w="1802"/>
      </w:tblGrid>
      <w:tr w:rsidR="00CC2A12" w:rsidRPr="00CC2A12" w14:paraId="7C85F126" w14:textId="77777777" w:rsidTr="000D3FF0">
        <w:tc>
          <w:tcPr>
            <w:tcW w:w="2144" w:type="dxa"/>
            <w:vAlign w:val="center"/>
          </w:tcPr>
          <w:p w14:paraId="07F00498"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050" w:type="dxa"/>
            <w:vAlign w:val="center"/>
          </w:tcPr>
          <w:p w14:paraId="1DECF97D"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205" w:type="dxa"/>
            <w:vAlign w:val="center"/>
          </w:tcPr>
          <w:p w14:paraId="272BE1B7"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43" w:type="dxa"/>
            <w:vAlign w:val="center"/>
          </w:tcPr>
          <w:p w14:paraId="597EF0E3"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2" w:type="dxa"/>
            <w:vAlign w:val="center"/>
          </w:tcPr>
          <w:p w14:paraId="75EC1246"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CC2A12" w:rsidRPr="00CC2A12" w14:paraId="5D0032E0" w14:textId="77777777" w:rsidTr="000D3FF0">
        <w:tc>
          <w:tcPr>
            <w:tcW w:w="2144" w:type="dxa"/>
            <w:vAlign w:val="center"/>
          </w:tcPr>
          <w:p w14:paraId="39814A66" w14:textId="5DA26CEA"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50" w:type="dxa"/>
            <w:vAlign w:val="center"/>
          </w:tcPr>
          <w:p w14:paraId="300FEDD1" w14:textId="5E38C214"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6E233EB1" w14:textId="4C447947"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143" w:type="dxa"/>
            <w:vAlign w:val="center"/>
          </w:tcPr>
          <w:p w14:paraId="59290F59" w14:textId="51DB2769"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802" w:type="dxa"/>
            <w:vAlign w:val="center"/>
          </w:tcPr>
          <w:p w14:paraId="173EBDB3" w14:textId="594A0366"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C2A12" w:rsidRPr="00CC2A12" w14:paraId="0AB3E334" w14:textId="77777777" w:rsidTr="000D3FF0">
        <w:tc>
          <w:tcPr>
            <w:tcW w:w="2144" w:type="dxa"/>
            <w:vAlign w:val="center"/>
          </w:tcPr>
          <w:p w14:paraId="6BAC93B7" w14:textId="3B3945A5"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50" w:type="dxa"/>
            <w:vAlign w:val="center"/>
          </w:tcPr>
          <w:p w14:paraId="56ABB33D" w14:textId="3006C30B"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14080A66" w14:textId="059C53DD"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143" w:type="dxa"/>
            <w:vAlign w:val="center"/>
          </w:tcPr>
          <w:p w14:paraId="1383995D" w14:textId="33018D9C"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инхронный</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&amp;</w:t>
            </w:r>
          </w:p>
        </w:tc>
        <w:tc>
          <w:tcPr>
            <w:tcW w:w="1802" w:type="dxa"/>
            <w:vAlign w:val="center"/>
          </w:tcPr>
          <w:p w14:paraId="3A9F4201" w14:textId="6004EC33"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54CCB497" w14:textId="1F318F5A" w:rsidR="002B0C71" w:rsidRDefault="002B0C71" w:rsidP="002B0C71">
      <w:pPr>
        <w:pStyle w:val="ad"/>
      </w:pPr>
    </w:p>
    <w:p w14:paraId="4B554351" w14:textId="223585CD" w:rsidR="00CC2A12" w:rsidRDefault="00CC2A12" w:rsidP="00CC2A12">
      <w:pPr>
        <w:rPr>
          <w:lang w:val="ru-RU"/>
        </w:rPr>
      </w:pPr>
      <w:r>
        <w:rPr>
          <w:lang w:val="ru-RU"/>
        </w:rPr>
        <w:t xml:space="preserve">Изобразим полученный в результате составления порядка событий при взаимодействии пользователя с системой алгоритм в виде нотации </w:t>
      </w:r>
      <w:r>
        <w:t>IDEF</w:t>
      </w:r>
      <w:r w:rsidRPr="00CC2A12">
        <w:rPr>
          <w:lang w:val="ru-RU"/>
        </w:rPr>
        <w:t xml:space="preserve">3. </w:t>
      </w:r>
      <w:r>
        <w:rPr>
          <w:lang w:val="ru-RU"/>
        </w:rPr>
        <w:t>Полученные диаграммы изображены на рисунках 2.8 – 2.10.</w:t>
      </w:r>
    </w:p>
    <w:p w14:paraId="7A5AC38A" w14:textId="070C7C93" w:rsidR="00CC2A12" w:rsidRDefault="00CC2A12" w:rsidP="00CC2A12">
      <w:pPr>
        <w:rPr>
          <w:lang w:val="ru-RU"/>
        </w:rPr>
      </w:pPr>
    </w:p>
    <w:p w14:paraId="0513B533" w14:textId="3C5132F9" w:rsidR="00CC2A12" w:rsidRDefault="00CC2A12" w:rsidP="00CC2A12">
      <w:pPr>
        <w:pStyle w:val="aa"/>
        <w:rPr>
          <w:lang w:val="ru-RU"/>
        </w:rPr>
      </w:pPr>
      <w:r>
        <w:rPr>
          <w:noProof/>
        </w:rPr>
        <w:drawing>
          <wp:inline distT="0" distB="0" distL="0" distR="0" wp14:anchorId="02D7A84F" wp14:editId="3BBD8447">
            <wp:extent cx="4495800" cy="876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876300"/>
                    </a:xfrm>
                    <a:prstGeom prst="rect">
                      <a:avLst/>
                    </a:prstGeom>
                    <a:noFill/>
                    <a:ln>
                      <a:noFill/>
                    </a:ln>
                  </pic:spPr>
                </pic:pic>
              </a:graphicData>
            </a:graphic>
          </wp:inline>
        </w:drawing>
      </w:r>
    </w:p>
    <w:p w14:paraId="121D5A98" w14:textId="5AF62A97" w:rsidR="00CC2A12" w:rsidRDefault="00CC2A12" w:rsidP="00CC2A12">
      <w:pPr>
        <w:pStyle w:val="aa"/>
        <w:rPr>
          <w:lang w:val="ru-RU"/>
        </w:rPr>
      </w:pPr>
      <w:r>
        <w:rPr>
          <w:lang w:val="ru-RU"/>
        </w:rPr>
        <w:t xml:space="preserve">Рисунок 2.8 – Диаграмма первого уровня взаимодействия пользователя с системой в нотации </w:t>
      </w:r>
      <w:r>
        <w:t>IDEF</w:t>
      </w:r>
      <w:r w:rsidRPr="00CC2A12">
        <w:rPr>
          <w:lang w:val="ru-RU"/>
        </w:rPr>
        <w:t>3</w:t>
      </w:r>
    </w:p>
    <w:p w14:paraId="30CCC6A9" w14:textId="3AEE1923" w:rsidR="00CC2A12" w:rsidRDefault="00CC2A12" w:rsidP="00CC2A12">
      <w:pPr>
        <w:pStyle w:val="aa"/>
        <w:rPr>
          <w:lang w:val="ru-RU"/>
        </w:rPr>
      </w:pPr>
    </w:p>
    <w:p w14:paraId="5B472217" w14:textId="5FE99066" w:rsidR="00CC2A12" w:rsidRDefault="00CC2A12" w:rsidP="00CC2A12">
      <w:pPr>
        <w:pStyle w:val="aa"/>
        <w:rPr>
          <w:lang w:val="ru-RU"/>
        </w:rPr>
      </w:pPr>
      <w:r>
        <w:rPr>
          <w:noProof/>
        </w:rPr>
        <w:drawing>
          <wp:inline distT="0" distB="0" distL="0" distR="0" wp14:anchorId="1B63EA2C" wp14:editId="15AB18F8">
            <wp:extent cx="5939790" cy="1654175"/>
            <wp:effectExtent l="0" t="0" r="381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1E557CA3" w14:textId="5A565212" w:rsidR="00CC2A12" w:rsidRDefault="00CC2A12" w:rsidP="00CC2A12">
      <w:pPr>
        <w:pStyle w:val="ab"/>
        <w:rPr>
          <w:lang w:val="ru-RU"/>
        </w:rPr>
      </w:pPr>
      <w:r>
        <w:rPr>
          <w:lang w:val="ru-RU"/>
        </w:rPr>
        <w:t xml:space="preserve">Рисунок 2.9 – Диаграмма декомпозиции первого уровня взаимодействия пользователя с системой в нотации </w:t>
      </w:r>
      <w:r>
        <w:t>IDEF</w:t>
      </w:r>
      <w:r w:rsidRPr="00CC2A12">
        <w:rPr>
          <w:lang w:val="ru-RU"/>
        </w:rPr>
        <w:t>3</w:t>
      </w:r>
    </w:p>
    <w:p w14:paraId="15057A46" w14:textId="0E30945F" w:rsidR="00CC2A12" w:rsidRDefault="00796732" w:rsidP="00796732">
      <w:pPr>
        <w:spacing w:after="160" w:line="259" w:lineRule="auto"/>
        <w:ind w:firstLine="0"/>
        <w:jc w:val="left"/>
        <w:rPr>
          <w:lang w:val="ru-RU"/>
        </w:rPr>
      </w:pPr>
      <w:r>
        <w:rPr>
          <w:lang w:val="ru-RU"/>
        </w:rPr>
        <w:br w:type="page"/>
      </w:r>
    </w:p>
    <w:p w14:paraId="046542D8" w14:textId="1E5CCD25" w:rsidR="00CC2A12" w:rsidRDefault="00CC2A12" w:rsidP="00CC2A12">
      <w:pPr>
        <w:pStyle w:val="ab"/>
        <w:rPr>
          <w:lang w:val="ru-RU"/>
        </w:rPr>
      </w:pPr>
      <w:r>
        <w:rPr>
          <w:noProof/>
        </w:rPr>
        <w:lastRenderedPageBreak/>
        <w:drawing>
          <wp:inline distT="0" distB="0" distL="0" distR="0" wp14:anchorId="470137E1" wp14:editId="594099E5">
            <wp:extent cx="5939790" cy="127000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270000"/>
                    </a:xfrm>
                    <a:prstGeom prst="rect">
                      <a:avLst/>
                    </a:prstGeom>
                    <a:noFill/>
                    <a:ln>
                      <a:noFill/>
                    </a:ln>
                  </pic:spPr>
                </pic:pic>
              </a:graphicData>
            </a:graphic>
          </wp:inline>
        </w:drawing>
      </w:r>
    </w:p>
    <w:p w14:paraId="2C721B8B" w14:textId="032C6273" w:rsidR="00CC2A12" w:rsidRDefault="00CC2A12" w:rsidP="00CC2A12">
      <w:pPr>
        <w:pStyle w:val="ab"/>
        <w:rPr>
          <w:lang w:val="ru-RU"/>
        </w:rPr>
      </w:pPr>
      <w:r>
        <w:rPr>
          <w:lang w:val="ru-RU"/>
        </w:rPr>
        <w:t xml:space="preserve">Рисунок 2.10 – Диаграмма декомпозиции действия № 5 «Получение упражнений» в нотации </w:t>
      </w:r>
      <w:r>
        <w:t>IDEF</w:t>
      </w:r>
      <w:r w:rsidRPr="00CC2A12">
        <w:rPr>
          <w:lang w:val="ru-RU"/>
        </w:rPr>
        <w:t>3</w:t>
      </w:r>
    </w:p>
    <w:p w14:paraId="58C982F5" w14:textId="45B1DF27" w:rsidR="00CC2A12" w:rsidRDefault="00CC2A12" w:rsidP="00CC2A12">
      <w:pPr>
        <w:rPr>
          <w:lang w:val="ru-RU"/>
        </w:rPr>
      </w:pPr>
    </w:p>
    <w:p w14:paraId="4FC5A2F1" w14:textId="49F792A8" w:rsidR="004C6C41" w:rsidRDefault="00CC2A12" w:rsidP="00D54380">
      <w:pPr>
        <w:rPr>
          <w:lang w:val="ru-RU"/>
        </w:rPr>
      </w:pPr>
      <w:r>
        <w:rPr>
          <w:lang w:val="ru-RU"/>
        </w:rPr>
        <w:t xml:space="preserve">Расширим </w:t>
      </w:r>
      <w:r w:rsidR="004C6C41">
        <w:rPr>
          <w:lang w:val="ru-RU"/>
        </w:rPr>
        <w:t>модель представления алгоритма с точки зрения бизнес-процессов.</w:t>
      </w:r>
      <w:r w:rsidR="000D3FF0" w:rsidRPr="000D3FF0">
        <w:rPr>
          <w:lang w:val="ru-RU"/>
        </w:rPr>
        <w:t xml:space="preserve"> </w:t>
      </w:r>
      <w:r w:rsidR="000D3FF0">
        <w:rPr>
          <w:lang w:val="ru-RU"/>
        </w:rPr>
        <w:t xml:space="preserve">Используем для представления результатов анализа данной области графическую нотацию </w:t>
      </w:r>
      <w:r w:rsidR="000D3FF0">
        <w:t>BPMN</w:t>
      </w:r>
      <w:r w:rsidR="000D3FF0" w:rsidRPr="000D3FF0">
        <w:rPr>
          <w:lang w:val="ru-RU"/>
        </w:rPr>
        <w:t>.</w:t>
      </w:r>
      <w:r w:rsidR="004C6C41">
        <w:rPr>
          <w:lang w:val="ru-RU"/>
        </w:rPr>
        <w:t xml:space="preserve"> Покажем какой набор действий системы необходимо выполнить для решения каждой бизнес-задачи, решаемой системой, а также участников этих действий и объекты данных, используемые</w:t>
      </w:r>
      <w:r w:rsidR="00E3319E">
        <w:rPr>
          <w:lang w:val="ru-RU"/>
        </w:rPr>
        <w:t xml:space="preserve"> в них</w:t>
      </w:r>
      <w:r w:rsidR="004C6C41">
        <w:rPr>
          <w:lang w:val="ru-RU"/>
        </w:rPr>
        <w:t>. Результат анализа представлен в таблице 2.6.</w:t>
      </w:r>
    </w:p>
    <w:p w14:paraId="39C2154B" w14:textId="77777777" w:rsidR="00E3319E" w:rsidRDefault="00E3319E" w:rsidP="00D54380">
      <w:pPr>
        <w:rPr>
          <w:lang w:val="ru-RU"/>
        </w:rPr>
      </w:pPr>
    </w:p>
    <w:p w14:paraId="2A69AE96" w14:textId="6088BB9C" w:rsidR="004C6C41" w:rsidRDefault="004C6C41" w:rsidP="004C6C41">
      <w:pPr>
        <w:pStyle w:val="ad"/>
      </w:pPr>
      <w:r>
        <w:t>Таблица 2.6 – Список задач, действующих лиц</w:t>
      </w:r>
      <w:r w:rsidR="00D54380">
        <w:t xml:space="preserve"> и</w:t>
      </w:r>
      <w:r>
        <w:t xml:space="preserve"> объектов данных</w:t>
      </w:r>
    </w:p>
    <w:tbl>
      <w:tblPr>
        <w:tblStyle w:val="ac"/>
        <w:tblW w:w="0" w:type="auto"/>
        <w:tblLayout w:type="fixed"/>
        <w:tblLook w:val="04A0" w:firstRow="1" w:lastRow="0" w:firstColumn="1" w:lastColumn="0" w:noHBand="0" w:noVBand="1"/>
      </w:tblPr>
      <w:tblGrid>
        <w:gridCol w:w="958"/>
        <w:gridCol w:w="1992"/>
        <w:gridCol w:w="3141"/>
        <w:gridCol w:w="1984"/>
        <w:gridCol w:w="1269"/>
      </w:tblGrid>
      <w:tr w:rsidR="0024522B" w:rsidRPr="004C6C41" w14:paraId="1BE24499" w14:textId="77777777" w:rsidTr="004C6C41">
        <w:tc>
          <w:tcPr>
            <w:tcW w:w="958" w:type="dxa"/>
            <w:vAlign w:val="center"/>
          </w:tcPr>
          <w:p w14:paraId="4B0694EE" w14:textId="455363D1"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задачи</w:t>
            </w:r>
          </w:p>
        </w:tc>
        <w:tc>
          <w:tcPr>
            <w:tcW w:w="1992" w:type="dxa"/>
            <w:vAlign w:val="center"/>
          </w:tcPr>
          <w:p w14:paraId="568C4C92" w14:textId="0A0C11DB"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Название задачи</w:t>
            </w:r>
          </w:p>
        </w:tc>
        <w:tc>
          <w:tcPr>
            <w:tcW w:w="3141" w:type="dxa"/>
            <w:vAlign w:val="center"/>
          </w:tcPr>
          <w:p w14:paraId="5F625C45" w14:textId="12A8B52E"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и список действий, составляющих решение задачи</w:t>
            </w:r>
          </w:p>
        </w:tc>
        <w:tc>
          <w:tcPr>
            <w:tcW w:w="1984" w:type="dxa"/>
            <w:vAlign w:val="center"/>
          </w:tcPr>
          <w:p w14:paraId="5B7ABE19" w14:textId="18E52604"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Участник, осуществляющий решение задачи</w:t>
            </w:r>
          </w:p>
        </w:tc>
        <w:tc>
          <w:tcPr>
            <w:tcW w:w="1269" w:type="dxa"/>
            <w:vAlign w:val="center"/>
          </w:tcPr>
          <w:p w14:paraId="0EDBA8AA" w14:textId="59E5B353"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Объекты данных</w:t>
            </w:r>
          </w:p>
        </w:tc>
      </w:tr>
      <w:tr w:rsidR="0024522B" w:rsidRPr="004C6C41" w14:paraId="263E2488" w14:textId="77777777" w:rsidTr="004C6C41">
        <w:tc>
          <w:tcPr>
            <w:tcW w:w="958" w:type="dxa"/>
            <w:vAlign w:val="center"/>
          </w:tcPr>
          <w:p w14:paraId="526E55F5" w14:textId="7D9E3D76"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1</w:t>
            </w:r>
          </w:p>
        </w:tc>
        <w:tc>
          <w:tcPr>
            <w:tcW w:w="1992" w:type="dxa"/>
            <w:vAlign w:val="center"/>
          </w:tcPr>
          <w:p w14:paraId="6DE47091" w14:textId="413B7D14"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Регистрация пользователя</w:t>
            </w:r>
          </w:p>
        </w:tc>
        <w:tc>
          <w:tcPr>
            <w:tcW w:w="3141" w:type="dxa"/>
            <w:vAlign w:val="center"/>
          </w:tcPr>
          <w:p w14:paraId="6FBF5F56" w14:textId="07A22A4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Заполнение и отправка формы регистрации</w:t>
            </w:r>
          </w:p>
        </w:tc>
        <w:tc>
          <w:tcPr>
            <w:tcW w:w="1984" w:type="dxa"/>
            <w:vAlign w:val="center"/>
          </w:tcPr>
          <w:p w14:paraId="1BB95F67" w14:textId="5DBB5E4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18DC152" w14:textId="526AA41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Пользователей</w:t>
            </w:r>
          </w:p>
        </w:tc>
      </w:tr>
      <w:tr w:rsidR="0024522B" w:rsidRPr="004C6C41" w14:paraId="10A9AE0D" w14:textId="77777777" w:rsidTr="004C6C41">
        <w:tc>
          <w:tcPr>
            <w:tcW w:w="958" w:type="dxa"/>
            <w:vAlign w:val="center"/>
          </w:tcPr>
          <w:p w14:paraId="390C42A8" w14:textId="3AA8CCA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2</w:t>
            </w:r>
          </w:p>
        </w:tc>
        <w:tc>
          <w:tcPr>
            <w:tcW w:w="1992" w:type="dxa"/>
            <w:vAlign w:val="center"/>
          </w:tcPr>
          <w:p w14:paraId="26660B4A" w14:textId="31C0AFE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Просмотр словарей</w:t>
            </w:r>
          </w:p>
        </w:tc>
        <w:tc>
          <w:tcPr>
            <w:tcW w:w="3141" w:type="dxa"/>
            <w:vAlign w:val="center"/>
          </w:tcPr>
          <w:p w14:paraId="33CBCAB5" w14:textId="183ED5B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w:t>
            </w:r>
          </w:p>
        </w:tc>
        <w:tc>
          <w:tcPr>
            <w:tcW w:w="1984" w:type="dxa"/>
            <w:vAlign w:val="center"/>
          </w:tcPr>
          <w:p w14:paraId="2C2C5DC4" w14:textId="0A91BE7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D160424" w14:textId="5E55662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596A728" w14:textId="77777777" w:rsidTr="004C6C41">
        <w:tc>
          <w:tcPr>
            <w:tcW w:w="958" w:type="dxa"/>
            <w:vAlign w:val="center"/>
          </w:tcPr>
          <w:p w14:paraId="5886DB73" w14:textId="78C10FF1"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3</w:t>
            </w:r>
          </w:p>
        </w:tc>
        <w:tc>
          <w:tcPr>
            <w:tcW w:w="1992" w:type="dxa"/>
            <w:vAlign w:val="center"/>
          </w:tcPr>
          <w:p w14:paraId="489DA37E" w14:textId="3D6FEC2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Редактирование словарей</w:t>
            </w:r>
          </w:p>
        </w:tc>
        <w:tc>
          <w:tcPr>
            <w:tcW w:w="3141" w:type="dxa"/>
            <w:vAlign w:val="center"/>
          </w:tcPr>
          <w:p w14:paraId="6295F502" w14:textId="62D1395D"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 выбор перевода, редактирование</w:t>
            </w:r>
          </w:p>
        </w:tc>
        <w:tc>
          <w:tcPr>
            <w:tcW w:w="1984" w:type="dxa"/>
            <w:vAlign w:val="center"/>
          </w:tcPr>
          <w:p w14:paraId="2DE53E92" w14:textId="5AB0E038"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4E9E2FA5" w14:textId="6C9FBDC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C5B928D" w14:textId="77777777" w:rsidTr="004C6C41">
        <w:tc>
          <w:tcPr>
            <w:tcW w:w="958" w:type="dxa"/>
            <w:vAlign w:val="center"/>
          </w:tcPr>
          <w:p w14:paraId="1F9777AF" w14:textId="218D7D8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4</w:t>
            </w:r>
          </w:p>
        </w:tc>
        <w:tc>
          <w:tcPr>
            <w:tcW w:w="1992" w:type="dxa"/>
            <w:vAlign w:val="center"/>
          </w:tcPr>
          <w:p w14:paraId="10D7395D" w14:textId="4463280B"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Формирование упражнений</w:t>
            </w:r>
          </w:p>
        </w:tc>
        <w:tc>
          <w:tcPr>
            <w:tcW w:w="3141" w:type="dxa"/>
            <w:vAlign w:val="center"/>
          </w:tcPr>
          <w:p w14:paraId="4B07E280" w14:textId="77777777"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w:t>
            </w:r>
          </w:p>
          <w:p w14:paraId="2BC04E86" w14:textId="088912FC"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или словаря</w:t>
            </w:r>
          </w:p>
        </w:tc>
        <w:tc>
          <w:tcPr>
            <w:tcW w:w="1984" w:type="dxa"/>
            <w:vAlign w:val="center"/>
          </w:tcPr>
          <w:p w14:paraId="0B9124D4" w14:textId="2B333A6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5A3E8AB1" w14:textId="0C18ABF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bl>
    <w:p w14:paraId="0FF32299" w14:textId="77777777" w:rsidR="00D54380" w:rsidRDefault="00D54380" w:rsidP="00D54380">
      <w:pPr>
        <w:rPr>
          <w:lang w:val="ru-RU"/>
        </w:rPr>
      </w:pPr>
    </w:p>
    <w:p w14:paraId="27A53282" w14:textId="4DAA0E4B" w:rsidR="004C6C41" w:rsidRPr="00D54380" w:rsidRDefault="00D54380" w:rsidP="00D54380">
      <w:pPr>
        <w:rPr>
          <w:lang w:val="ru-RU"/>
        </w:rPr>
      </w:pPr>
      <w:r>
        <w:rPr>
          <w:lang w:val="ru-RU"/>
        </w:rPr>
        <w:t xml:space="preserve">Используя результаты анализа бизнес-процессов, изобразим диаграммы бизнес-процессов в нотации </w:t>
      </w:r>
      <w:r>
        <w:t>IDEF</w:t>
      </w:r>
      <w:r>
        <w:rPr>
          <w:lang w:val="ru-RU"/>
        </w:rPr>
        <w:t>3. Результаты изображены на рисунках 2.11 и 2.12.</w:t>
      </w:r>
    </w:p>
    <w:p w14:paraId="3B90FD29" w14:textId="48B2DF7C" w:rsidR="000D3FF0" w:rsidRDefault="000D3FF0" w:rsidP="00D54380">
      <w:pPr>
        <w:pStyle w:val="aa"/>
        <w:jc w:val="both"/>
        <w:rPr>
          <w:lang w:val="ru-RU"/>
        </w:rPr>
      </w:pPr>
    </w:p>
    <w:p w14:paraId="713210B7" w14:textId="4A637895" w:rsidR="0024522B" w:rsidRDefault="0024522B" w:rsidP="00D54380">
      <w:pPr>
        <w:rPr>
          <w:lang w:val="ru-RU"/>
        </w:rPr>
        <w:sectPr w:rsidR="0024522B" w:rsidSect="004E782D">
          <w:headerReference w:type="default" r:id="rId32"/>
          <w:pgSz w:w="11906" w:h="16838" w:code="9"/>
          <w:pgMar w:top="1134" w:right="851" w:bottom="1134" w:left="1701" w:header="709" w:footer="709" w:gutter="0"/>
          <w:pgNumType w:start="4"/>
          <w:cols w:space="720"/>
          <w:docGrid w:linePitch="381"/>
        </w:sectPr>
      </w:pPr>
    </w:p>
    <w:p w14:paraId="7CF0CAC1" w14:textId="3C9F3D88" w:rsidR="00D54380" w:rsidRDefault="00D54380" w:rsidP="00D54380">
      <w:pPr>
        <w:pStyle w:val="aa"/>
        <w:rPr>
          <w:lang w:val="ru-RU"/>
        </w:rPr>
      </w:pPr>
      <w:r>
        <w:rPr>
          <w:noProof/>
        </w:rPr>
        <w:lastRenderedPageBreak/>
        <w:drawing>
          <wp:inline distT="0" distB="0" distL="0" distR="0" wp14:anchorId="44086824" wp14:editId="54B78CBF">
            <wp:extent cx="9059470" cy="4695825"/>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82982" cy="4708012"/>
                    </a:xfrm>
                    <a:prstGeom prst="rect">
                      <a:avLst/>
                    </a:prstGeom>
                    <a:noFill/>
                    <a:ln>
                      <a:noFill/>
                    </a:ln>
                  </pic:spPr>
                </pic:pic>
              </a:graphicData>
            </a:graphic>
          </wp:inline>
        </w:drawing>
      </w:r>
    </w:p>
    <w:p w14:paraId="42A59872" w14:textId="2F02978A" w:rsidR="000D3FF0" w:rsidRPr="0024522B" w:rsidRDefault="00D54380" w:rsidP="000D3FF0">
      <w:pPr>
        <w:pStyle w:val="ab"/>
        <w:rPr>
          <w:lang w:val="ru-RU"/>
        </w:rPr>
      </w:pPr>
      <w:r>
        <w:rPr>
          <w:lang w:val="ru-RU"/>
        </w:rPr>
        <w:t xml:space="preserve">Рисунок 2.11 </w:t>
      </w:r>
      <w:r w:rsidR="000D3FF0">
        <w:rPr>
          <w:lang w:val="ru-RU"/>
        </w:rPr>
        <w:t xml:space="preserve">– Упрощенная диаграмма бизнес-процессов в нотации </w:t>
      </w:r>
      <w:r w:rsidR="000D3FF0">
        <w:t>BPMN</w:t>
      </w:r>
    </w:p>
    <w:p w14:paraId="1E9B8F05" w14:textId="50CA67DD" w:rsidR="000D3FF0" w:rsidRPr="0024522B" w:rsidRDefault="000D3FF0" w:rsidP="000D3FF0">
      <w:pPr>
        <w:pStyle w:val="ab"/>
        <w:rPr>
          <w:lang w:val="ru-RU"/>
        </w:rPr>
      </w:pPr>
    </w:p>
    <w:p w14:paraId="582DE523" w14:textId="77777777" w:rsidR="00E3319E" w:rsidRDefault="000D3FF0" w:rsidP="006F459F">
      <w:pPr>
        <w:pStyle w:val="ab"/>
        <w:rPr>
          <w:lang w:val="ru-RU"/>
        </w:rPr>
      </w:pPr>
      <w:r>
        <w:rPr>
          <w:noProof/>
        </w:rPr>
        <w:lastRenderedPageBreak/>
        <w:drawing>
          <wp:inline distT="0" distB="0" distL="0" distR="0" wp14:anchorId="2AC60D42" wp14:editId="1AA73198">
            <wp:extent cx="8639810" cy="528108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49959" cy="5287287"/>
                    </a:xfrm>
                    <a:prstGeom prst="rect">
                      <a:avLst/>
                    </a:prstGeom>
                    <a:noFill/>
                    <a:ln>
                      <a:noFill/>
                    </a:ln>
                  </pic:spPr>
                </pic:pic>
              </a:graphicData>
            </a:graphic>
          </wp:inline>
        </w:drawing>
      </w:r>
    </w:p>
    <w:p w14:paraId="1D01F45C" w14:textId="77777777" w:rsidR="00E3319E" w:rsidRDefault="00E3319E" w:rsidP="00E3319E">
      <w:pPr>
        <w:pStyle w:val="ab"/>
        <w:rPr>
          <w:lang w:val="ru-RU"/>
        </w:rPr>
      </w:pPr>
    </w:p>
    <w:p w14:paraId="02C3CA7C" w14:textId="79D16827" w:rsidR="00E3319E" w:rsidRPr="00E3319E" w:rsidRDefault="00E3319E" w:rsidP="00E3319E">
      <w:pPr>
        <w:pStyle w:val="ab"/>
        <w:rPr>
          <w:lang w:val="ru-RU"/>
        </w:rPr>
        <w:sectPr w:rsidR="00E3319E" w:rsidRPr="00E3319E" w:rsidSect="006F459F">
          <w:pgSz w:w="16838" w:h="11906" w:orient="landscape" w:code="9"/>
          <w:pgMar w:top="1701" w:right="1134" w:bottom="851" w:left="1134" w:header="709" w:footer="709" w:gutter="0"/>
          <w:cols w:space="720"/>
          <w:docGrid w:linePitch="381"/>
        </w:sectPr>
      </w:pPr>
      <w:r>
        <w:rPr>
          <w:lang w:val="ru-RU"/>
        </w:rPr>
        <w:t>Рисунок 2.12 – Детализированная</w:t>
      </w:r>
      <w:r w:rsidRPr="00E3319E">
        <w:rPr>
          <w:lang w:val="ru-RU"/>
        </w:rPr>
        <w:t xml:space="preserve"> </w:t>
      </w:r>
      <w:r>
        <w:rPr>
          <w:lang w:val="ru-RU"/>
        </w:rPr>
        <w:t>диаграмма бизнес</w:t>
      </w:r>
      <w:r w:rsidR="0094258D" w:rsidRPr="0094258D">
        <w:rPr>
          <w:lang w:val="ru-RU"/>
        </w:rPr>
        <w:t>-</w:t>
      </w:r>
      <w:r>
        <w:rPr>
          <w:lang w:val="ru-RU"/>
        </w:rPr>
        <w:t xml:space="preserve">процессов в нотации </w:t>
      </w:r>
      <w:r>
        <w:t>BPMN</w:t>
      </w:r>
    </w:p>
    <w:p w14:paraId="4E402CEA" w14:textId="0AE3CBE3" w:rsidR="0094258D" w:rsidRDefault="0094258D" w:rsidP="0094258D">
      <w:pPr>
        <w:pStyle w:val="2"/>
        <w:rPr>
          <w:lang w:val="ru-RU"/>
        </w:rPr>
      </w:pPr>
      <w:bookmarkStart w:id="18" w:name="_Toc75189450"/>
      <w:r>
        <w:rPr>
          <w:lang w:val="ru-RU"/>
        </w:rPr>
        <w:lastRenderedPageBreak/>
        <w:t>Разработка структуры данных</w:t>
      </w:r>
      <w:bookmarkEnd w:id="18"/>
    </w:p>
    <w:p w14:paraId="601172F8" w14:textId="18747414" w:rsidR="0094258D" w:rsidRDefault="0094258D" w:rsidP="0094258D">
      <w:pPr>
        <w:rPr>
          <w:lang w:val="ru-RU"/>
        </w:rPr>
      </w:pPr>
    </w:p>
    <w:p w14:paraId="16893F66" w14:textId="16FE8201" w:rsidR="0094258D" w:rsidRDefault="0094258D" w:rsidP="0094258D">
      <w:pPr>
        <w:rPr>
          <w:lang w:val="ru-RU"/>
        </w:rPr>
      </w:pPr>
      <w:r>
        <w:rPr>
          <w:lang w:val="ru-RU"/>
        </w:rPr>
        <w:t>Для описания структуры базы данных выделим сущности, присутствующие в системе:</w:t>
      </w:r>
    </w:p>
    <w:p w14:paraId="3CCE2945" w14:textId="73E1B491" w:rsidR="0094258D" w:rsidRDefault="0094258D" w:rsidP="0094258D">
      <w:pPr>
        <w:pStyle w:val="a"/>
        <w:numPr>
          <w:ilvl w:val="0"/>
          <w:numId w:val="15"/>
        </w:numPr>
        <w:ind w:left="0" w:firstLine="709"/>
      </w:pPr>
      <w:r w:rsidRPr="0094258D">
        <w:rPr>
          <w:b/>
          <w:bCs/>
        </w:rPr>
        <w:t>Группа словарей.</w:t>
      </w:r>
      <w:r>
        <w:t xml:space="preserve"> Содержит информацию о группе словарей. Словари делятся на группы для классификации.</w:t>
      </w:r>
    </w:p>
    <w:p w14:paraId="34D90481" w14:textId="370A8541" w:rsidR="0094258D" w:rsidRDefault="0094258D" w:rsidP="0094258D">
      <w:pPr>
        <w:pStyle w:val="a"/>
        <w:numPr>
          <w:ilvl w:val="0"/>
          <w:numId w:val="15"/>
        </w:numPr>
        <w:ind w:left="0" w:firstLine="709"/>
      </w:pPr>
      <w:r w:rsidRPr="0094258D">
        <w:rPr>
          <w:b/>
          <w:bCs/>
        </w:rPr>
        <w:t>Словарь.</w:t>
      </w:r>
      <w:r>
        <w:t xml:space="preserve"> Содержит информацию о словаре. Используется для хранения переводов.</w:t>
      </w:r>
    </w:p>
    <w:p w14:paraId="7C8C8D02" w14:textId="67E41A2C" w:rsidR="0094258D" w:rsidRDefault="0094258D" w:rsidP="0094258D">
      <w:pPr>
        <w:pStyle w:val="a"/>
        <w:numPr>
          <w:ilvl w:val="0"/>
          <w:numId w:val="15"/>
        </w:numPr>
        <w:ind w:left="0" w:firstLine="709"/>
      </w:pPr>
      <w:r w:rsidRPr="0094258D">
        <w:rPr>
          <w:b/>
          <w:bCs/>
        </w:rPr>
        <w:t>Перевод.</w:t>
      </w:r>
      <w:r>
        <w:t xml:space="preserve"> Содержит перевод: переводимое слово (выражение, предложение), его выбранные переводы, фл</w:t>
      </w:r>
      <w:r w:rsidR="000300C4">
        <w:t>э</w:t>
      </w:r>
      <w:r>
        <w:t>ш-карточку (контекстную информацию).</w:t>
      </w:r>
    </w:p>
    <w:p w14:paraId="11AA8F0F" w14:textId="02C9B9AA" w:rsidR="0094258D" w:rsidRDefault="0094258D" w:rsidP="0094258D">
      <w:pPr>
        <w:pStyle w:val="a"/>
        <w:numPr>
          <w:ilvl w:val="0"/>
          <w:numId w:val="15"/>
        </w:numPr>
        <w:ind w:left="0" w:firstLine="709"/>
      </w:pPr>
      <w:r w:rsidRPr="0094258D">
        <w:rPr>
          <w:b/>
          <w:bCs/>
        </w:rPr>
        <w:t>Единица перевода.</w:t>
      </w:r>
      <w:r>
        <w:t xml:space="preserve"> Содержит одну единицу перевода (на родном языке) для того, чтобы переводы могли содержать список таких единиц.</w:t>
      </w:r>
    </w:p>
    <w:p w14:paraId="0FE46921" w14:textId="300A19F2" w:rsidR="0094258D" w:rsidRDefault="0094258D" w:rsidP="0094258D">
      <w:pPr>
        <w:pStyle w:val="a"/>
        <w:numPr>
          <w:ilvl w:val="0"/>
          <w:numId w:val="15"/>
        </w:numPr>
        <w:ind w:left="0" w:firstLine="709"/>
      </w:pPr>
      <w:r w:rsidRPr="0094258D">
        <w:rPr>
          <w:b/>
          <w:bCs/>
        </w:rPr>
        <w:t>Выбранный перевод.</w:t>
      </w:r>
      <w:r>
        <w:t xml:space="preserve"> Содержит связь между сущностями «Единица перевода» и «Перевод».</w:t>
      </w:r>
    </w:p>
    <w:p w14:paraId="0E92292A" w14:textId="573FE0B0" w:rsidR="0094258D" w:rsidRDefault="0094258D" w:rsidP="0094258D">
      <w:pPr>
        <w:pStyle w:val="a"/>
        <w:numPr>
          <w:ilvl w:val="0"/>
          <w:numId w:val="15"/>
        </w:numPr>
        <w:ind w:left="0" w:firstLine="709"/>
      </w:pPr>
      <w:r w:rsidRPr="0094258D">
        <w:rPr>
          <w:b/>
          <w:bCs/>
        </w:rPr>
        <w:t>Пользователь.</w:t>
      </w:r>
      <w:r>
        <w:t xml:space="preserve"> Содержит информацию о пользователе системы.</w:t>
      </w:r>
    </w:p>
    <w:p w14:paraId="489B9B33" w14:textId="6B952B23" w:rsidR="0094258D" w:rsidRDefault="0094258D" w:rsidP="0094258D">
      <w:pPr>
        <w:pStyle w:val="a"/>
        <w:numPr>
          <w:ilvl w:val="0"/>
          <w:numId w:val="15"/>
        </w:numPr>
        <w:ind w:left="0" w:firstLine="709"/>
      </w:pPr>
      <w:r w:rsidRPr="0094258D">
        <w:rPr>
          <w:b/>
          <w:bCs/>
        </w:rPr>
        <w:t>Тип упражнения.</w:t>
      </w:r>
      <w:r>
        <w:t xml:space="preserve"> Содержит все возможные типы упражнений.</w:t>
      </w:r>
    </w:p>
    <w:p w14:paraId="54A4DCA4" w14:textId="3CFEB2F0" w:rsidR="0094258D" w:rsidRDefault="0094258D" w:rsidP="0094258D">
      <w:pPr>
        <w:pStyle w:val="a"/>
        <w:numPr>
          <w:ilvl w:val="0"/>
          <w:numId w:val="15"/>
        </w:numPr>
        <w:ind w:left="0" w:firstLine="709"/>
      </w:pPr>
      <w:r w:rsidRPr="0094258D">
        <w:rPr>
          <w:b/>
          <w:bCs/>
        </w:rPr>
        <w:t>Упражнение.</w:t>
      </w:r>
      <w:r>
        <w:t xml:space="preserve"> Содержит информацию о том, какое упражнение пользователь выполняет (выполнил), список вариантов ответа.</w:t>
      </w:r>
    </w:p>
    <w:p w14:paraId="12237208" w14:textId="49B92655" w:rsidR="0094258D" w:rsidRDefault="0094258D" w:rsidP="0094258D">
      <w:pPr>
        <w:pStyle w:val="a"/>
        <w:numPr>
          <w:ilvl w:val="0"/>
          <w:numId w:val="15"/>
        </w:numPr>
        <w:ind w:left="0" w:firstLine="709"/>
      </w:pPr>
      <w:r w:rsidRPr="0094258D">
        <w:rPr>
          <w:b/>
          <w:bCs/>
        </w:rPr>
        <w:t>Ответ пользователя при упражнении.</w:t>
      </w:r>
      <w:r>
        <w:t xml:space="preserve"> Содержит информацию об ответе пользователя при прохождении упражнения по переводу.</w:t>
      </w:r>
    </w:p>
    <w:p w14:paraId="5F005F19" w14:textId="0C9C2ED9" w:rsidR="0094258D" w:rsidRDefault="0094258D" w:rsidP="0094258D">
      <w:pPr>
        <w:pStyle w:val="a"/>
        <w:numPr>
          <w:ilvl w:val="0"/>
          <w:numId w:val="15"/>
        </w:numPr>
        <w:ind w:left="0" w:firstLine="709"/>
      </w:pPr>
      <w:r w:rsidRPr="0094258D">
        <w:rPr>
          <w:b/>
          <w:bCs/>
        </w:rPr>
        <w:t>Экспорт группы словарей.</w:t>
      </w:r>
      <w:r>
        <w:t xml:space="preserve"> Содержит информацию о том, какому пользователю был предоставлен доступ к каким словарям или группам словарей.</w:t>
      </w:r>
    </w:p>
    <w:p w14:paraId="5EBDF726" w14:textId="6889C0AF" w:rsidR="0094258D" w:rsidRDefault="0094258D" w:rsidP="0094258D">
      <w:pPr>
        <w:rPr>
          <w:lang w:val="ru-RU"/>
        </w:rPr>
      </w:pPr>
      <w:r>
        <w:rPr>
          <w:lang w:val="ru-RU"/>
        </w:rPr>
        <w:t>Для этих сущностей выделим атрибуты:</w:t>
      </w:r>
    </w:p>
    <w:p w14:paraId="07B1E3E7" w14:textId="59ED3423" w:rsidR="0094258D" w:rsidRDefault="0094258D" w:rsidP="0094258D">
      <w:pPr>
        <w:pStyle w:val="a"/>
        <w:numPr>
          <w:ilvl w:val="0"/>
          <w:numId w:val="16"/>
        </w:numPr>
        <w:ind w:left="0" w:firstLine="709"/>
      </w:pPr>
      <w:r w:rsidRPr="0094258D">
        <w:rPr>
          <w:b/>
          <w:bCs/>
        </w:rPr>
        <w:t>Группа словарей.</w:t>
      </w:r>
      <w:r>
        <w:t xml:space="preserve"> </w:t>
      </w:r>
      <w:r w:rsidR="000300C4">
        <w:t>идентификатор</w:t>
      </w:r>
      <w:r>
        <w:t xml:space="preserve">, дата удаления, </w:t>
      </w:r>
      <w:r w:rsidR="000300C4">
        <w:t>идентификатор</w:t>
      </w:r>
      <w:r>
        <w:t xml:space="preserve"> пользователя, название, описание.</w:t>
      </w:r>
    </w:p>
    <w:p w14:paraId="25D5AE3C" w14:textId="2B5CD57C" w:rsidR="0094258D" w:rsidRDefault="0094258D" w:rsidP="0094258D">
      <w:pPr>
        <w:pStyle w:val="a"/>
        <w:numPr>
          <w:ilvl w:val="0"/>
          <w:numId w:val="16"/>
        </w:numPr>
        <w:ind w:left="0" w:firstLine="709"/>
      </w:pPr>
      <w:r w:rsidRPr="0094258D">
        <w:rPr>
          <w:b/>
          <w:bCs/>
        </w:rPr>
        <w:t>Словарь.</w:t>
      </w:r>
      <w:r>
        <w:t xml:space="preserve"> </w:t>
      </w:r>
      <w:r w:rsidR="000300C4">
        <w:t>идентификатор</w:t>
      </w:r>
      <w:r>
        <w:t xml:space="preserve">, дата удаления, </w:t>
      </w:r>
      <w:r w:rsidR="000300C4">
        <w:t>идентификатор</w:t>
      </w:r>
      <w:r>
        <w:t xml:space="preserve"> группы словарей, название, описание.</w:t>
      </w:r>
    </w:p>
    <w:p w14:paraId="4C6D4CFE" w14:textId="0ECDE6CB" w:rsidR="0094258D" w:rsidRDefault="0094258D" w:rsidP="0094258D">
      <w:pPr>
        <w:pStyle w:val="a"/>
        <w:numPr>
          <w:ilvl w:val="0"/>
          <w:numId w:val="16"/>
        </w:numPr>
        <w:ind w:left="0" w:firstLine="709"/>
      </w:pPr>
      <w:r w:rsidRPr="0094258D">
        <w:rPr>
          <w:b/>
          <w:bCs/>
        </w:rPr>
        <w:lastRenderedPageBreak/>
        <w:t>Перевод.</w:t>
      </w:r>
      <w:r>
        <w:t xml:space="preserve"> </w:t>
      </w:r>
      <w:r w:rsidR="000300C4">
        <w:t>идентификатор</w:t>
      </w:r>
      <w:r>
        <w:t xml:space="preserve">, дата удаления, </w:t>
      </w:r>
      <w:r w:rsidR="000300C4">
        <w:t>идентификатор</w:t>
      </w:r>
      <w:r>
        <w:t xml:space="preserve"> словаря, переводимое выражение, пользовательский контекст использования.</w:t>
      </w:r>
    </w:p>
    <w:p w14:paraId="4DFD696E" w14:textId="103D4480" w:rsidR="0094258D" w:rsidRDefault="0094258D" w:rsidP="0094258D">
      <w:pPr>
        <w:pStyle w:val="a"/>
        <w:numPr>
          <w:ilvl w:val="0"/>
          <w:numId w:val="16"/>
        </w:numPr>
        <w:ind w:left="0" w:firstLine="709"/>
      </w:pPr>
      <w:r w:rsidRPr="0094258D">
        <w:rPr>
          <w:b/>
          <w:bCs/>
        </w:rPr>
        <w:t>Единица перевода.</w:t>
      </w:r>
      <w:r>
        <w:t xml:space="preserve"> </w:t>
      </w:r>
      <w:r w:rsidR="000300C4">
        <w:t>идентификатор</w:t>
      </w:r>
      <w:r>
        <w:t>, название единицы перевода.</w:t>
      </w:r>
    </w:p>
    <w:p w14:paraId="700B5013" w14:textId="0CF31FB0" w:rsidR="0094258D" w:rsidRDefault="0094258D" w:rsidP="0094258D">
      <w:pPr>
        <w:pStyle w:val="a"/>
        <w:numPr>
          <w:ilvl w:val="0"/>
          <w:numId w:val="16"/>
        </w:numPr>
        <w:ind w:left="0" w:firstLine="709"/>
      </w:pPr>
      <w:r w:rsidRPr="0094258D">
        <w:rPr>
          <w:b/>
          <w:bCs/>
        </w:rPr>
        <w:t>Выбранный перевод.</w:t>
      </w:r>
      <w:r>
        <w:t xml:space="preserve"> </w:t>
      </w:r>
      <w:r w:rsidR="000300C4">
        <w:t>идентификатор</w:t>
      </w:r>
      <w:r>
        <w:t xml:space="preserve"> перевода, </w:t>
      </w:r>
      <w:r w:rsidR="000300C4">
        <w:t>идентификатор</w:t>
      </w:r>
      <w:r>
        <w:t xml:space="preserve"> единицы перевода.</w:t>
      </w:r>
    </w:p>
    <w:p w14:paraId="351998C9" w14:textId="17FECA4F" w:rsidR="0094258D" w:rsidRDefault="0094258D" w:rsidP="0094258D">
      <w:pPr>
        <w:pStyle w:val="a"/>
        <w:numPr>
          <w:ilvl w:val="0"/>
          <w:numId w:val="16"/>
        </w:numPr>
        <w:ind w:left="0" w:firstLine="709"/>
      </w:pPr>
      <w:r w:rsidRPr="0094258D">
        <w:rPr>
          <w:b/>
          <w:bCs/>
        </w:rPr>
        <w:t>Пользователь.</w:t>
      </w:r>
      <w:r>
        <w:t xml:space="preserve"> </w:t>
      </w:r>
      <w:r w:rsidR="000300C4">
        <w:t>идентификатор</w:t>
      </w:r>
      <w:r>
        <w:t>, дата удаления, логин, пароль, электронная почта.</w:t>
      </w:r>
    </w:p>
    <w:p w14:paraId="7331AD4A" w14:textId="5046566A" w:rsidR="0094258D" w:rsidRDefault="0094258D" w:rsidP="0094258D">
      <w:pPr>
        <w:pStyle w:val="a"/>
        <w:numPr>
          <w:ilvl w:val="0"/>
          <w:numId w:val="16"/>
        </w:numPr>
        <w:ind w:left="0" w:firstLine="709"/>
      </w:pPr>
      <w:r w:rsidRPr="0094258D">
        <w:rPr>
          <w:b/>
          <w:bCs/>
        </w:rPr>
        <w:t>Тип упражнения.</w:t>
      </w:r>
      <w:r>
        <w:t xml:space="preserve"> </w:t>
      </w:r>
      <w:r w:rsidR="000300C4">
        <w:t>идентификатор</w:t>
      </w:r>
      <w:r>
        <w:t>, название типа упражнения.</w:t>
      </w:r>
    </w:p>
    <w:p w14:paraId="3FA59E47" w14:textId="4635F47A" w:rsidR="0094258D" w:rsidRDefault="0094258D" w:rsidP="0094258D">
      <w:pPr>
        <w:pStyle w:val="a"/>
        <w:numPr>
          <w:ilvl w:val="0"/>
          <w:numId w:val="16"/>
        </w:numPr>
        <w:ind w:left="0" w:firstLine="709"/>
      </w:pPr>
      <w:r w:rsidRPr="0094258D">
        <w:rPr>
          <w:b/>
          <w:bCs/>
        </w:rPr>
        <w:t>Упражнение.</w:t>
      </w:r>
      <w:r>
        <w:t xml:space="preserve"> </w:t>
      </w:r>
      <w:r w:rsidR="000300C4">
        <w:t>идентификатор</w:t>
      </w:r>
      <w:r>
        <w:t xml:space="preserve">, </w:t>
      </w:r>
      <w:r w:rsidR="000300C4">
        <w:t>идентификатор</w:t>
      </w:r>
      <w:r>
        <w:t xml:space="preserve"> типа упражнения, </w:t>
      </w:r>
      <w:r w:rsidR="000300C4">
        <w:t>идентификатор</w:t>
      </w:r>
      <w:r>
        <w:t xml:space="preserve"> перевода, </w:t>
      </w:r>
      <w:r w:rsidR="000300C4">
        <w:t>идентификатор</w:t>
      </w:r>
      <w:r>
        <w:t xml:space="preserve"> пользователя.</w:t>
      </w:r>
    </w:p>
    <w:p w14:paraId="56BC7FCF" w14:textId="4B038D1D" w:rsidR="0094258D" w:rsidRDefault="0094258D" w:rsidP="0094258D">
      <w:pPr>
        <w:pStyle w:val="a"/>
        <w:numPr>
          <w:ilvl w:val="0"/>
          <w:numId w:val="16"/>
        </w:numPr>
        <w:ind w:left="0" w:firstLine="709"/>
      </w:pPr>
      <w:r w:rsidRPr="0094258D">
        <w:rPr>
          <w:b/>
          <w:bCs/>
        </w:rPr>
        <w:t>Ответ на упражнение.</w:t>
      </w:r>
      <w:r>
        <w:t xml:space="preserve"> </w:t>
      </w:r>
      <w:r w:rsidR="000300C4">
        <w:t>идентификатор</w:t>
      </w:r>
      <w:r>
        <w:t xml:space="preserve">, </w:t>
      </w:r>
      <w:r w:rsidR="000300C4">
        <w:t>идентификатор</w:t>
      </w:r>
      <w:r>
        <w:t xml:space="preserve"> упражнения, </w:t>
      </w:r>
      <w:r w:rsidR="000300C4">
        <w:t>идентификатор</w:t>
      </w:r>
      <w:r>
        <w:t xml:space="preserve"> единицы перевода, признак правильности выбора.</w:t>
      </w:r>
    </w:p>
    <w:p w14:paraId="742186B3" w14:textId="131DB448" w:rsidR="0094258D" w:rsidRDefault="0094258D" w:rsidP="0094258D">
      <w:pPr>
        <w:pStyle w:val="a"/>
        <w:numPr>
          <w:ilvl w:val="0"/>
          <w:numId w:val="16"/>
        </w:numPr>
        <w:ind w:left="0" w:firstLine="709"/>
      </w:pPr>
      <w:r w:rsidRPr="0094258D">
        <w:rPr>
          <w:b/>
          <w:bCs/>
        </w:rPr>
        <w:t>Экспорт группы словарей.</w:t>
      </w:r>
      <w:r>
        <w:t xml:space="preserve"> </w:t>
      </w:r>
      <w:r w:rsidR="000300C4">
        <w:t>идентификатор</w:t>
      </w:r>
      <w:r>
        <w:t xml:space="preserve"> пользователя, </w:t>
      </w:r>
      <w:r w:rsidR="000300C4">
        <w:t>идентификатор</w:t>
      </w:r>
      <w:r>
        <w:t xml:space="preserve"> группы словарей.</w:t>
      </w:r>
    </w:p>
    <w:p w14:paraId="267CEB66" w14:textId="29BB3824" w:rsidR="0094258D" w:rsidRDefault="0094258D" w:rsidP="0094258D">
      <w:pPr>
        <w:rPr>
          <w:lang w:val="ru-RU"/>
        </w:rPr>
      </w:pPr>
      <w:r>
        <w:rPr>
          <w:lang w:val="ru-RU"/>
        </w:rPr>
        <w:t>Опишем связи между сущностями на естественном языке:</w:t>
      </w:r>
    </w:p>
    <w:p w14:paraId="0E65738E" w14:textId="7ED5D873" w:rsidR="0094258D" w:rsidRDefault="0094258D" w:rsidP="0094258D">
      <w:pPr>
        <w:pStyle w:val="a"/>
        <w:numPr>
          <w:ilvl w:val="0"/>
          <w:numId w:val="17"/>
        </w:numPr>
        <w:ind w:left="0" w:firstLine="709"/>
      </w:pPr>
      <w:r>
        <w:t xml:space="preserve">Каждая </w:t>
      </w:r>
      <w:r w:rsidRPr="0094258D">
        <w:rPr>
          <w:b/>
          <w:bCs/>
        </w:rPr>
        <w:t>группа словарей</w:t>
      </w:r>
      <w:r>
        <w:t xml:space="preserve"> может содержать несколько </w:t>
      </w:r>
      <w:r w:rsidRPr="0094258D">
        <w:rPr>
          <w:b/>
          <w:bCs/>
        </w:rPr>
        <w:t>словарей</w:t>
      </w:r>
      <w:r>
        <w:t>.</w:t>
      </w:r>
    </w:p>
    <w:p w14:paraId="6CDDB1A8" w14:textId="602EFB44" w:rsidR="0094258D" w:rsidRPr="0094258D" w:rsidRDefault="0094258D" w:rsidP="0094258D">
      <w:pPr>
        <w:pStyle w:val="a"/>
        <w:numPr>
          <w:ilvl w:val="0"/>
          <w:numId w:val="17"/>
        </w:numPr>
        <w:ind w:left="0" w:firstLine="709"/>
      </w:pPr>
      <w:r>
        <w:t xml:space="preserve">Каждый </w:t>
      </w:r>
      <w:r w:rsidRPr="0094258D">
        <w:rPr>
          <w:b/>
          <w:bCs/>
        </w:rPr>
        <w:t>словарь</w:t>
      </w:r>
      <w:r>
        <w:t xml:space="preserve"> может содержать несколько </w:t>
      </w:r>
      <w:r w:rsidRPr="0094258D">
        <w:rPr>
          <w:b/>
          <w:bCs/>
        </w:rPr>
        <w:t>переводов</w:t>
      </w:r>
      <w:r>
        <w:rPr>
          <w:b/>
          <w:bCs/>
        </w:rPr>
        <w:t>.</w:t>
      </w:r>
    </w:p>
    <w:p w14:paraId="056A51F9" w14:textId="600B7E0D" w:rsidR="0094258D" w:rsidRDefault="0094258D" w:rsidP="0094258D">
      <w:pPr>
        <w:pStyle w:val="a"/>
        <w:numPr>
          <w:ilvl w:val="0"/>
          <w:numId w:val="17"/>
        </w:numPr>
        <w:ind w:left="0" w:firstLine="709"/>
      </w:pPr>
      <w:r>
        <w:t xml:space="preserve">Каждый </w:t>
      </w:r>
      <w:r w:rsidRPr="0094258D">
        <w:rPr>
          <w:b/>
          <w:bCs/>
        </w:rPr>
        <w:t>перевод</w:t>
      </w:r>
      <w:r>
        <w:t xml:space="preserve"> может содержать несколько </w:t>
      </w:r>
      <w:r w:rsidRPr="0094258D">
        <w:rPr>
          <w:b/>
          <w:bCs/>
        </w:rPr>
        <w:t>выбранных переводов</w:t>
      </w:r>
      <w:r>
        <w:t>.</w:t>
      </w:r>
    </w:p>
    <w:p w14:paraId="33EFAA3D" w14:textId="309FC379" w:rsidR="0094258D" w:rsidRDefault="0094258D" w:rsidP="0094258D">
      <w:pPr>
        <w:pStyle w:val="a"/>
        <w:numPr>
          <w:ilvl w:val="0"/>
          <w:numId w:val="17"/>
        </w:numPr>
        <w:ind w:left="0" w:firstLine="709"/>
      </w:pPr>
      <w:r>
        <w:t xml:space="preserve">Каждый </w:t>
      </w:r>
      <w:r w:rsidRPr="0094258D">
        <w:rPr>
          <w:b/>
          <w:bCs/>
        </w:rPr>
        <w:t>выбранный перевод</w:t>
      </w:r>
      <w:r>
        <w:t xml:space="preserve"> относится только к одной единице </w:t>
      </w:r>
      <w:r w:rsidRPr="0094258D">
        <w:rPr>
          <w:b/>
          <w:bCs/>
        </w:rPr>
        <w:t>перевода</w:t>
      </w:r>
      <w:r>
        <w:t>.</w:t>
      </w:r>
    </w:p>
    <w:p w14:paraId="7C1AD1AB" w14:textId="53249808" w:rsidR="0094258D" w:rsidRDefault="0094258D" w:rsidP="0094258D">
      <w:pPr>
        <w:pStyle w:val="a"/>
        <w:numPr>
          <w:ilvl w:val="0"/>
          <w:numId w:val="17"/>
        </w:numPr>
        <w:ind w:left="0" w:firstLine="709"/>
      </w:pPr>
      <w:r>
        <w:t xml:space="preserve">Каждый </w:t>
      </w:r>
      <w:r w:rsidRPr="0094258D">
        <w:rPr>
          <w:b/>
          <w:bCs/>
        </w:rPr>
        <w:t>пользова</w:t>
      </w:r>
      <w:r>
        <w:rPr>
          <w:b/>
          <w:bCs/>
        </w:rPr>
        <w:t>т</w:t>
      </w:r>
      <w:r w:rsidRPr="0094258D">
        <w:rPr>
          <w:b/>
          <w:bCs/>
        </w:rPr>
        <w:t>ель</w:t>
      </w:r>
      <w:r>
        <w:t xml:space="preserve"> имеет несколько </w:t>
      </w:r>
      <w:r w:rsidRPr="0094258D">
        <w:rPr>
          <w:b/>
          <w:bCs/>
        </w:rPr>
        <w:t>групп словарей</w:t>
      </w:r>
      <w:r>
        <w:t>.</w:t>
      </w:r>
    </w:p>
    <w:p w14:paraId="3DE94B1D" w14:textId="63242F07" w:rsidR="0094258D" w:rsidRDefault="0094258D" w:rsidP="0094258D">
      <w:pPr>
        <w:pStyle w:val="a"/>
        <w:numPr>
          <w:ilvl w:val="0"/>
          <w:numId w:val="17"/>
        </w:numPr>
        <w:ind w:left="0" w:firstLine="709"/>
      </w:pPr>
      <w:r>
        <w:t xml:space="preserve">Каждое </w:t>
      </w:r>
      <w:r w:rsidRPr="0094258D">
        <w:rPr>
          <w:b/>
          <w:bCs/>
        </w:rPr>
        <w:t>упражнение</w:t>
      </w:r>
      <w:r>
        <w:t xml:space="preserve"> относится только к одному </w:t>
      </w:r>
      <w:r w:rsidRPr="0094258D">
        <w:rPr>
          <w:b/>
          <w:bCs/>
        </w:rPr>
        <w:t>типу упражнений</w:t>
      </w:r>
      <w:r w:rsidRPr="0094258D">
        <w:t>.</w:t>
      </w:r>
    </w:p>
    <w:p w14:paraId="7E2D07C4" w14:textId="053A26D0" w:rsidR="0094258D" w:rsidRDefault="0094258D" w:rsidP="0094258D">
      <w:pPr>
        <w:pStyle w:val="a"/>
        <w:numPr>
          <w:ilvl w:val="0"/>
          <w:numId w:val="17"/>
        </w:numPr>
        <w:ind w:left="0" w:firstLine="709"/>
      </w:pPr>
      <w:r>
        <w:t xml:space="preserve">Каждый </w:t>
      </w:r>
      <w:r w:rsidRPr="0094258D">
        <w:rPr>
          <w:b/>
          <w:bCs/>
        </w:rPr>
        <w:t>ответ на упражнение</w:t>
      </w:r>
      <w:r>
        <w:t xml:space="preserve"> является ответом только на одно </w:t>
      </w:r>
      <w:r w:rsidRPr="0094258D">
        <w:rPr>
          <w:b/>
          <w:bCs/>
        </w:rPr>
        <w:t>упражнение</w:t>
      </w:r>
      <w:r>
        <w:t>.</w:t>
      </w:r>
    </w:p>
    <w:p w14:paraId="22EF9A62" w14:textId="207A01FF" w:rsidR="0094258D" w:rsidRDefault="0094258D" w:rsidP="0094258D">
      <w:pPr>
        <w:pStyle w:val="a"/>
        <w:numPr>
          <w:ilvl w:val="0"/>
          <w:numId w:val="17"/>
        </w:numPr>
        <w:ind w:left="0" w:firstLine="709"/>
      </w:pPr>
      <w:r>
        <w:t xml:space="preserve">Каждый </w:t>
      </w:r>
      <w:r w:rsidRPr="0094258D">
        <w:rPr>
          <w:b/>
          <w:bCs/>
        </w:rPr>
        <w:t>экспорт группы словарей</w:t>
      </w:r>
      <w:r>
        <w:t xml:space="preserve"> относится только к одному </w:t>
      </w:r>
      <w:r w:rsidRPr="006F459F">
        <w:rPr>
          <w:b/>
          <w:bCs/>
        </w:rPr>
        <w:t>пользователю</w:t>
      </w:r>
      <w:r>
        <w:t>.</w:t>
      </w:r>
    </w:p>
    <w:p w14:paraId="03AB53A1" w14:textId="791B0CC1" w:rsidR="006F459F" w:rsidRDefault="006F459F" w:rsidP="0094258D">
      <w:pPr>
        <w:pStyle w:val="a"/>
        <w:numPr>
          <w:ilvl w:val="0"/>
          <w:numId w:val="17"/>
        </w:numPr>
        <w:ind w:left="0" w:firstLine="709"/>
      </w:pPr>
      <w:r>
        <w:t xml:space="preserve">Каждый </w:t>
      </w:r>
      <w:r w:rsidRPr="006F459F">
        <w:rPr>
          <w:b/>
          <w:bCs/>
        </w:rPr>
        <w:t>экспорт группы словарей</w:t>
      </w:r>
      <w:r>
        <w:t xml:space="preserve"> относится только к одной </w:t>
      </w:r>
      <w:r w:rsidRPr="006F459F">
        <w:rPr>
          <w:b/>
          <w:bCs/>
        </w:rPr>
        <w:t>группе словарей</w:t>
      </w:r>
      <w:r>
        <w:t>.</w:t>
      </w:r>
    </w:p>
    <w:p w14:paraId="1DC53D87" w14:textId="2BFBB795" w:rsidR="006F459F" w:rsidRDefault="006F459F" w:rsidP="006F459F">
      <w:pPr>
        <w:rPr>
          <w:lang w:val="ru-RU"/>
        </w:rPr>
      </w:pPr>
      <w:r>
        <w:rPr>
          <w:lang w:val="ru-RU"/>
        </w:rPr>
        <w:lastRenderedPageBreak/>
        <w:t>Составим матрицу отношений между выделенными сущностями на основе естественного описания связей между сущностями. Матрица отношений представлена в таблице 2.7.</w:t>
      </w:r>
    </w:p>
    <w:p w14:paraId="17F79D2C" w14:textId="77777777" w:rsidR="00EC4F48" w:rsidRDefault="00EC4F48" w:rsidP="00EC4F48">
      <w:pPr>
        <w:rPr>
          <w:lang w:val="ru-RU"/>
        </w:rPr>
      </w:pPr>
      <w:r>
        <w:rPr>
          <w:lang w:val="ru-RU"/>
        </w:rPr>
        <w:t xml:space="preserve">Приведем использованные модели базы данных к 3 нормальной форме. Используя полученные отношения между сущностями и атрибуты сущностей составим диаграмму структуры базы данных в нотации </w:t>
      </w:r>
      <w:r>
        <w:t>IDEF</w:t>
      </w:r>
      <w:r w:rsidRPr="007A4D78">
        <w:rPr>
          <w:lang w:val="ru-RU"/>
        </w:rPr>
        <w:t>1</w:t>
      </w:r>
      <w:r>
        <w:t>X</w:t>
      </w:r>
      <w:r>
        <w:rPr>
          <w:lang w:val="ru-RU"/>
        </w:rPr>
        <w:t>. Результат изображен на рисунке 2.13.</w:t>
      </w:r>
    </w:p>
    <w:p w14:paraId="11556818" w14:textId="77777777" w:rsidR="00EC4F48" w:rsidRDefault="00EC4F48" w:rsidP="00EC4F48">
      <w:pPr>
        <w:rPr>
          <w:lang w:val="ru-RU"/>
        </w:rPr>
      </w:pPr>
    </w:p>
    <w:p w14:paraId="148722A9" w14:textId="77777777" w:rsidR="00EC4F48" w:rsidRDefault="00EC4F48" w:rsidP="00EC4F48">
      <w:pPr>
        <w:pStyle w:val="aa"/>
        <w:rPr>
          <w:lang w:val="ru-RU"/>
        </w:rPr>
      </w:pPr>
      <w:r>
        <w:rPr>
          <w:noProof/>
        </w:rPr>
        <w:drawing>
          <wp:inline distT="0" distB="0" distL="0" distR="0" wp14:anchorId="5C302707" wp14:editId="3E5627B6">
            <wp:extent cx="5939790" cy="37211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721100"/>
                    </a:xfrm>
                    <a:prstGeom prst="rect">
                      <a:avLst/>
                    </a:prstGeom>
                    <a:noFill/>
                    <a:ln>
                      <a:noFill/>
                    </a:ln>
                  </pic:spPr>
                </pic:pic>
              </a:graphicData>
            </a:graphic>
          </wp:inline>
        </w:drawing>
      </w:r>
    </w:p>
    <w:p w14:paraId="1F495AE1" w14:textId="77777777" w:rsidR="00EC4F48" w:rsidRPr="000434A8" w:rsidRDefault="00EC4F48" w:rsidP="00EC4F48">
      <w:pPr>
        <w:pStyle w:val="ab"/>
        <w:rPr>
          <w:lang w:val="ru-RU"/>
        </w:rPr>
      </w:pPr>
      <w:r>
        <w:rPr>
          <w:lang w:val="ru-RU"/>
        </w:rPr>
        <w:t xml:space="preserve">Рисунок 2.13 – Структура базы данных разрабатываемого приложения в графической нотации </w:t>
      </w:r>
      <w:r>
        <w:t>IDEF</w:t>
      </w:r>
      <w:r w:rsidRPr="007A4D78">
        <w:rPr>
          <w:lang w:val="ru-RU"/>
        </w:rPr>
        <w:t>1</w:t>
      </w:r>
      <w:r>
        <w:t>X</w:t>
      </w:r>
    </w:p>
    <w:p w14:paraId="72BEACC9" w14:textId="77777777" w:rsidR="00EC4F48" w:rsidRDefault="00EC4F48" w:rsidP="006F459F">
      <w:pPr>
        <w:rPr>
          <w:lang w:val="ru-RU"/>
        </w:rPr>
      </w:pPr>
    </w:p>
    <w:p w14:paraId="2584CCC3" w14:textId="77777777" w:rsidR="006F459F" w:rsidRDefault="006F459F">
      <w:pPr>
        <w:spacing w:after="160" w:line="259" w:lineRule="auto"/>
        <w:ind w:firstLine="0"/>
        <w:jc w:val="left"/>
        <w:rPr>
          <w:lang w:val="ru-RU"/>
        </w:rPr>
      </w:pPr>
      <w:r>
        <w:rPr>
          <w:lang w:val="ru-RU"/>
        </w:rPr>
        <w:br w:type="page"/>
      </w:r>
    </w:p>
    <w:p w14:paraId="6B15A53A" w14:textId="77777777" w:rsidR="006F459F" w:rsidRDefault="006F459F" w:rsidP="006F459F">
      <w:pPr>
        <w:rPr>
          <w:lang w:val="ru-RU"/>
        </w:rPr>
        <w:sectPr w:rsidR="006F459F" w:rsidSect="00E3319E">
          <w:pgSz w:w="11906" w:h="16838" w:code="9"/>
          <w:pgMar w:top="1134" w:right="851" w:bottom="1134" w:left="1701" w:header="709" w:footer="709" w:gutter="0"/>
          <w:cols w:space="720"/>
          <w:docGrid w:linePitch="381"/>
        </w:sectPr>
      </w:pPr>
    </w:p>
    <w:p w14:paraId="3C6BE7EF" w14:textId="45255A42" w:rsidR="006F459F" w:rsidRDefault="006F459F" w:rsidP="006F459F">
      <w:pPr>
        <w:pStyle w:val="ad"/>
      </w:pPr>
      <w:r>
        <w:lastRenderedPageBreak/>
        <w:t>Таблица 2.7 – Матрица отношений между сущностями проектируемой системы</w:t>
      </w:r>
    </w:p>
    <w:tbl>
      <w:tblPr>
        <w:tblStyle w:val="ac"/>
        <w:tblW w:w="0" w:type="auto"/>
        <w:tblLook w:val="04A0" w:firstRow="1" w:lastRow="0" w:firstColumn="1" w:lastColumn="0" w:noHBand="0" w:noVBand="1"/>
      </w:tblPr>
      <w:tblGrid>
        <w:gridCol w:w="1514"/>
        <w:gridCol w:w="1175"/>
        <w:gridCol w:w="1175"/>
        <w:gridCol w:w="1175"/>
        <w:gridCol w:w="1348"/>
        <w:gridCol w:w="1175"/>
        <w:gridCol w:w="1684"/>
        <w:gridCol w:w="1356"/>
        <w:gridCol w:w="1415"/>
        <w:gridCol w:w="1368"/>
        <w:gridCol w:w="1175"/>
      </w:tblGrid>
      <w:tr w:rsidR="007A4D78" w:rsidRPr="007A4D78" w14:paraId="319F7ECA" w14:textId="18F29994" w:rsidTr="007A4D78">
        <w:tc>
          <w:tcPr>
            <w:tcW w:w="1531" w:type="dxa"/>
            <w:vAlign w:val="center"/>
          </w:tcPr>
          <w:p w14:paraId="619CFA5B" w14:textId="748367AF"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5E3D4E4C" w14:textId="09DFF61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70F1A042" w14:textId="08F19C6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009DFE57" w14:textId="5A8DFB0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362" w:type="dxa"/>
            <w:vAlign w:val="center"/>
          </w:tcPr>
          <w:p w14:paraId="4832F48C" w14:textId="16B389A6"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65DC6764" w14:textId="4A197DE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852" w:type="dxa"/>
            <w:vAlign w:val="center"/>
          </w:tcPr>
          <w:p w14:paraId="53774609" w14:textId="7C3F29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067" w:type="dxa"/>
            <w:vAlign w:val="center"/>
          </w:tcPr>
          <w:p w14:paraId="21C6B7E4" w14:textId="334B0082"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430" w:type="dxa"/>
            <w:vAlign w:val="center"/>
          </w:tcPr>
          <w:p w14:paraId="5F895987" w14:textId="7479718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383" w:type="dxa"/>
            <w:vAlign w:val="center"/>
          </w:tcPr>
          <w:p w14:paraId="333C769F" w14:textId="6D8267F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2DFA6FE0" w14:textId="4FC5239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r>
      <w:tr w:rsidR="006F459F" w:rsidRPr="007A4D78" w14:paraId="1723A327" w14:textId="77777777" w:rsidTr="007A4D78">
        <w:tc>
          <w:tcPr>
            <w:tcW w:w="1531" w:type="dxa"/>
            <w:vAlign w:val="center"/>
          </w:tcPr>
          <w:p w14:paraId="0B6E42BD" w14:textId="2F5F9EB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20031348" w14:textId="673282C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1077F58" w14:textId="6B5770B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187" w:type="dxa"/>
            <w:vAlign w:val="center"/>
          </w:tcPr>
          <w:p w14:paraId="07AD2E6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9DAA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3C730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1169000" w14:textId="3B9766A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содержится (1:1)</w:t>
            </w:r>
          </w:p>
        </w:tc>
        <w:tc>
          <w:tcPr>
            <w:tcW w:w="1067" w:type="dxa"/>
            <w:vAlign w:val="center"/>
          </w:tcPr>
          <w:p w14:paraId="099F4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3DE0832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913D09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836533A" w14:textId="60D1C48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7A4D78" w:rsidRPr="007A4D78" w14:paraId="11881BDA" w14:textId="77777777" w:rsidTr="007A4D78">
        <w:tc>
          <w:tcPr>
            <w:tcW w:w="1531" w:type="dxa"/>
            <w:vAlign w:val="center"/>
          </w:tcPr>
          <w:p w14:paraId="3B435680" w14:textId="7787F83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215A4418" w14:textId="2E828B4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EF30D29" w14:textId="41DBA9A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6D4C9976" w14:textId="7BB19AF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362" w:type="dxa"/>
            <w:vAlign w:val="center"/>
          </w:tcPr>
          <w:p w14:paraId="2EA82D3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B7F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3C2E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161BE5E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74F285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42CB09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2444E9A"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0E0311E" w14:textId="77777777" w:rsidTr="007A4D78">
        <w:tc>
          <w:tcPr>
            <w:tcW w:w="1531" w:type="dxa"/>
            <w:vAlign w:val="center"/>
          </w:tcPr>
          <w:p w14:paraId="62D77C71" w14:textId="7C87F20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187" w:type="dxa"/>
            <w:vAlign w:val="center"/>
          </w:tcPr>
          <w:p w14:paraId="7FCDD4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65EA126" w14:textId="28E393F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4758F683" w14:textId="6CD6D75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62" w:type="dxa"/>
            <w:vAlign w:val="center"/>
          </w:tcPr>
          <w:p w14:paraId="3AF5D2E9" w14:textId="77B75AB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187" w:type="dxa"/>
            <w:vAlign w:val="center"/>
          </w:tcPr>
          <w:p w14:paraId="03A90DE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07867DC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D93291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219CE267" w14:textId="2654CD3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383" w:type="dxa"/>
            <w:vAlign w:val="center"/>
          </w:tcPr>
          <w:p w14:paraId="1AA64AF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897568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D0B297B" w14:textId="77777777" w:rsidTr="007A4D78">
        <w:tc>
          <w:tcPr>
            <w:tcW w:w="1531" w:type="dxa"/>
            <w:vAlign w:val="center"/>
          </w:tcPr>
          <w:p w14:paraId="25D9F964" w14:textId="61EC7F5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364133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E6F8A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21ACA4" w14:textId="75BA0E9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5EE8DC87" w14:textId="34D1E40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266115CA" w14:textId="05D3A98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758DABB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57007F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93438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736BAD2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EA922"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027696C9" w14:textId="77777777" w:rsidTr="007A4D78">
        <w:tc>
          <w:tcPr>
            <w:tcW w:w="1531" w:type="dxa"/>
            <w:vAlign w:val="center"/>
          </w:tcPr>
          <w:p w14:paraId="06FABAE1" w14:textId="2CC114E8"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187" w:type="dxa"/>
            <w:vAlign w:val="center"/>
          </w:tcPr>
          <w:p w14:paraId="5BDFF5B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9E285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422B9AFE" w14:textId="6804FD7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1DE5D166" w14:textId="5ADE150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49F08B4" w14:textId="2F3105BE"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852" w:type="dxa"/>
            <w:vAlign w:val="center"/>
          </w:tcPr>
          <w:p w14:paraId="341DA24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6FE76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AD45F9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064A83B" w14:textId="2A7F9F1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096C0FE"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57F77DBA" w14:textId="77777777" w:rsidTr="007A4D78">
        <w:tc>
          <w:tcPr>
            <w:tcW w:w="1531" w:type="dxa"/>
            <w:vAlign w:val="center"/>
          </w:tcPr>
          <w:p w14:paraId="63FF5651" w14:textId="064C2CA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187" w:type="dxa"/>
            <w:vAlign w:val="center"/>
          </w:tcPr>
          <w:p w14:paraId="559F53B1" w14:textId="4D9DBA0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187" w:type="dxa"/>
            <w:vAlign w:val="center"/>
          </w:tcPr>
          <w:p w14:paraId="5C5A873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0221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24D0A60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7E4F81"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4FBCF675" w14:textId="49EA507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067" w:type="dxa"/>
            <w:vAlign w:val="center"/>
          </w:tcPr>
          <w:p w14:paraId="1F47C43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F403AEB" w14:textId="798E6E2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383" w:type="dxa"/>
            <w:vAlign w:val="center"/>
          </w:tcPr>
          <w:p w14:paraId="7E210C4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4E107DD" w14:textId="2EBE1C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6F459F" w:rsidRPr="007A4D78" w14:paraId="4EDB8FB7" w14:textId="77777777" w:rsidTr="007A4D78">
        <w:tc>
          <w:tcPr>
            <w:tcW w:w="1531" w:type="dxa"/>
            <w:vAlign w:val="center"/>
          </w:tcPr>
          <w:p w14:paraId="1A1F8B37" w14:textId="0FDC6B6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187" w:type="dxa"/>
            <w:vAlign w:val="center"/>
          </w:tcPr>
          <w:p w14:paraId="472C878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25862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3C1A00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626545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77E4E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23A47C8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7849433E" w14:textId="375310EC"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430" w:type="dxa"/>
            <w:vAlign w:val="center"/>
          </w:tcPr>
          <w:p w14:paraId="2DA58E52" w14:textId="416CCA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383" w:type="dxa"/>
            <w:vAlign w:val="center"/>
          </w:tcPr>
          <w:p w14:paraId="4351AFBD"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FCFB83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446BEB10" w14:textId="77777777" w:rsidTr="007A4D78">
        <w:tc>
          <w:tcPr>
            <w:tcW w:w="1531" w:type="dxa"/>
            <w:vAlign w:val="center"/>
          </w:tcPr>
          <w:p w14:paraId="7D1D4A4E" w14:textId="44E829F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187" w:type="dxa"/>
            <w:vAlign w:val="center"/>
          </w:tcPr>
          <w:p w14:paraId="67B8863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D031F1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BCC8706" w14:textId="44921C9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2064F0E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B7BCF1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37C5D1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3AFD0B30" w14:textId="5816B10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является (1:1)</w:t>
            </w:r>
          </w:p>
        </w:tc>
        <w:tc>
          <w:tcPr>
            <w:tcW w:w="1430" w:type="dxa"/>
            <w:vAlign w:val="center"/>
          </w:tcPr>
          <w:p w14:paraId="18A311B2" w14:textId="2491473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83" w:type="dxa"/>
            <w:vAlign w:val="center"/>
          </w:tcPr>
          <w:p w14:paraId="42EAAAA9" w14:textId="69B3A7A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3FA1FCC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686D93E2" w14:textId="77777777" w:rsidTr="007A4D78">
        <w:tc>
          <w:tcPr>
            <w:tcW w:w="1531" w:type="dxa"/>
            <w:vAlign w:val="center"/>
          </w:tcPr>
          <w:p w14:paraId="3DE2E78F" w14:textId="4125DE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44DA329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1D2A17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88851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70B718F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B449C80" w14:textId="4045DB9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5234A5A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8C3D8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C5A4D9D" w14:textId="60254E88"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83" w:type="dxa"/>
            <w:vAlign w:val="center"/>
          </w:tcPr>
          <w:p w14:paraId="4F60518E" w14:textId="3141117B"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D25A667"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56283A33" w14:textId="77777777" w:rsidTr="007A4D78">
        <w:tc>
          <w:tcPr>
            <w:tcW w:w="1531" w:type="dxa"/>
            <w:vAlign w:val="center"/>
          </w:tcPr>
          <w:p w14:paraId="4D1ACAA7" w14:textId="428DE794"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c>
          <w:tcPr>
            <w:tcW w:w="1187" w:type="dxa"/>
            <w:vAlign w:val="center"/>
          </w:tcPr>
          <w:p w14:paraId="17DD3FDA" w14:textId="2678BC79"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DE73B7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4AE09FE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62" w:type="dxa"/>
            <w:vAlign w:val="center"/>
          </w:tcPr>
          <w:p w14:paraId="2662C3FF"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3605E32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852" w:type="dxa"/>
            <w:vAlign w:val="center"/>
          </w:tcPr>
          <w:p w14:paraId="1AE74C7F" w14:textId="66AD591B"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067" w:type="dxa"/>
            <w:vAlign w:val="center"/>
          </w:tcPr>
          <w:p w14:paraId="366E600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430" w:type="dxa"/>
            <w:vAlign w:val="center"/>
          </w:tcPr>
          <w:p w14:paraId="4365E539"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83" w:type="dxa"/>
            <w:vAlign w:val="center"/>
          </w:tcPr>
          <w:p w14:paraId="371793E6"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1E91B061" w14:textId="6451C015"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r>
    </w:tbl>
    <w:p w14:paraId="45047A4E" w14:textId="77777777" w:rsidR="006F459F" w:rsidRPr="006F459F" w:rsidRDefault="006F459F" w:rsidP="006F459F">
      <w:pPr>
        <w:pStyle w:val="ad"/>
      </w:pPr>
    </w:p>
    <w:p w14:paraId="51ACC498" w14:textId="2E15B954" w:rsidR="006F459F" w:rsidRDefault="0094258D" w:rsidP="00EC4F48">
      <w:pPr>
        <w:spacing w:after="160" w:line="259" w:lineRule="auto"/>
        <w:ind w:firstLine="0"/>
        <w:jc w:val="left"/>
        <w:rPr>
          <w:lang w:val="ru-RU"/>
        </w:rPr>
        <w:sectPr w:rsidR="006F459F" w:rsidSect="006F459F">
          <w:pgSz w:w="16838" w:h="11906" w:orient="landscape" w:code="9"/>
          <w:pgMar w:top="1701" w:right="1134" w:bottom="851" w:left="1134" w:header="709" w:footer="709" w:gutter="0"/>
          <w:cols w:space="720"/>
          <w:docGrid w:linePitch="381"/>
        </w:sectPr>
      </w:pPr>
      <w:r>
        <w:rPr>
          <w:lang w:val="ru-RU"/>
        </w:rPr>
        <w:br w:type="page"/>
      </w:r>
    </w:p>
    <w:p w14:paraId="391CF8C1" w14:textId="1606FB1C" w:rsidR="007A4D78" w:rsidRDefault="007A4D78" w:rsidP="00EC4F48">
      <w:pPr>
        <w:pStyle w:val="22"/>
        <w:rPr>
          <w:lang w:val="ru-RU"/>
        </w:rPr>
      </w:pPr>
      <w:bookmarkStart w:id="19" w:name="_Toc75189451"/>
      <w:r>
        <w:rPr>
          <w:lang w:val="ru-RU"/>
        </w:rPr>
        <w:lastRenderedPageBreak/>
        <w:t>Выводы к разделу 2</w:t>
      </w:r>
      <w:bookmarkEnd w:id="19"/>
    </w:p>
    <w:p w14:paraId="05DAF372" w14:textId="3BBA0A45" w:rsidR="007A4D78" w:rsidRDefault="007A4D78" w:rsidP="007A4D78">
      <w:pPr>
        <w:rPr>
          <w:lang w:val="ru-RU"/>
        </w:rPr>
      </w:pPr>
    </w:p>
    <w:p w14:paraId="6B28D932" w14:textId="7A635D72" w:rsidR="007A4D78" w:rsidRDefault="007A4D78" w:rsidP="007A4D78">
      <w:pPr>
        <w:rPr>
          <w:lang w:val="ru-RU"/>
        </w:rPr>
      </w:pPr>
      <w:r>
        <w:rPr>
          <w:lang w:val="ru-RU"/>
        </w:rPr>
        <w:t xml:space="preserve">В данном разделе была спроектирована </w:t>
      </w:r>
      <w:r w:rsidR="00601E0E">
        <w:rPr>
          <w:lang w:val="ru-RU"/>
        </w:rPr>
        <w:t>архитектура и внутреннее устройство разрабатываемого приложения. Были описаны внешние сущности приложения, сценарии их взаимодействия с разрабатываемой системой; данные, которые передаются в процессе различных действий пользователя между структурными компонентами системы; последовательности событий, случающихся в системе при совершении пользователем всех возможных действий; основные сущности, составляющие данные приложения, их атрибуты и отношения между ними.</w:t>
      </w:r>
    </w:p>
    <w:p w14:paraId="5104E177" w14:textId="60923549" w:rsidR="00601E0E" w:rsidRDefault="00601E0E" w:rsidP="007A4D78">
      <w:pPr>
        <w:rPr>
          <w:lang w:val="ru-RU"/>
        </w:rPr>
      </w:pPr>
      <w:r>
        <w:rPr>
          <w:lang w:val="ru-RU"/>
        </w:rPr>
        <w:t xml:space="preserve">На каждом этапе были сформированы </w:t>
      </w:r>
      <w:r w:rsidR="00E77FDE">
        <w:rPr>
          <w:lang w:val="ru-RU"/>
        </w:rPr>
        <w:t xml:space="preserve">наглядные графические представления результатов проектирования. Для представления потоков данных в приложении использовалась нотация </w:t>
      </w:r>
      <w:r w:rsidR="00E77FDE">
        <w:t>DFD</w:t>
      </w:r>
      <w:r w:rsidR="00E77FDE">
        <w:rPr>
          <w:lang w:val="ru-RU"/>
        </w:rPr>
        <w:t>;</w:t>
      </w:r>
      <w:r w:rsidR="00E77FDE" w:rsidRPr="00E77FDE">
        <w:rPr>
          <w:lang w:val="ru-RU"/>
        </w:rPr>
        <w:t xml:space="preserve"> </w:t>
      </w:r>
      <w:r w:rsidR="00E77FDE">
        <w:rPr>
          <w:lang w:val="ru-RU"/>
        </w:rPr>
        <w:t xml:space="preserve">для описания процессов взаимодействия пользователя с приложением – нотация </w:t>
      </w:r>
      <w:r w:rsidR="00E77FDE">
        <w:t>IDEF</w:t>
      </w:r>
      <w:r w:rsidR="00E77FDE" w:rsidRPr="00E77FDE">
        <w:rPr>
          <w:lang w:val="ru-RU"/>
        </w:rPr>
        <w:t xml:space="preserve">0, </w:t>
      </w:r>
      <w:r w:rsidR="00E77FDE">
        <w:rPr>
          <w:lang w:val="ru-RU"/>
        </w:rPr>
        <w:t xml:space="preserve">для представления алгоритма процессов приложения – нотация </w:t>
      </w:r>
      <w:r w:rsidR="00E77FDE">
        <w:t>IDEF</w:t>
      </w:r>
      <w:r w:rsidR="00E77FDE" w:rsidRPr="00E77FDE">
        <w:rPr>
          <w:lang w:val="ru-RU"/>
        </w:rPr>
        <w:t>3</w:t>
      </w:r>
      <w:r w:rsidR="00E77FDE">
        <w:rPr>
          <w:lang w:val="ru-RU"/>
        </w:rPr>
        <w:t xml:space="preserve">; для описания бизнес-процессов нотация </w:t>
      </w:r>
      <w:r w:rsidR="00E77FDE">
        <w:t>BPMN</w:t>
      </w:r>
      <w:r w:rsidR="00E77FDE">
        <w:rPr>
          <w:lang w:val="ru-RU"/>
        </w:rPr>
        <w:t xml:space="preserve">; для описания структуры данных приложения – нотация </w:t>
      </w:r>
      <w:r w:rsidR="00E77FDE">
        <w:t>IDEF</w:t>
      </w:r>
      <w:r w:rsidR="00E77FDE" w:rsidRPr="00E77FDE">
        <w:rPr>
          <w:lang w:val="ru-RU"/>
        </w:rPr>
        <w:t>1</w:t>
      </w:r>
      <w:r w:rsidR="00E77FDE">
        <w:t>X</w:t>
      </w:r>
      <w:r w:rsidR="00E77FDE" w:rsidRPr="00E77FDE">
        <w:rPr>
          <w:lang w:val="ru-RU"/>
        </w:rPr>
        <w:t>.</w:t>
      </w:r>
    </w:p>
    <w:p w14:paraId="64131014" w14:textId="0623C64B" w:rsidR="00E77FDE" w:rsidRPr="00E77FDE" w:rsidRDefault="00E77FDE" w:rsidP="007A4D78">
      <w:pPr>
        <w:rPr>
          <w:lang w:val="ru-RU"/>
        </w:rPr>
      </w:pPr>
      <w:r>
        <w:rPr>
          <w:lang w:val="ru-RU"/>
        </w:rPr>
        <w:t>После проведения проектирования в данном разделе можно приступать к разработке приложения.</w:t>
      </w:r>
    </w:p>
    <w:p w14:paraId="0F686CAD" w14:textId="41C637EF" w:rsidR="007A4D78" w:rsidRDefault="007A4D78">
      <w:pPr>
        <w:spacing w:after="160" w:line="259" w:lineRule="auto"/>
        <w:ind w:firstLine="0"/>
        <w:jc w:val="left"/>
        <w:rPr>
          <w:lang w:val="ru-RU"/>
        </w:rPr>
      </w:pPr>
      <w:r w:rsidRPr="007A4D78">
        <w:rPr>
          <w:lang w:val="ru-RU"/>
        </w:rPr>
        <w:br w:type="page"/>
      </w:r>
    </w:p>
    <w:p w14:paraId="78610A90" w14:textId="19109BC0" w:rsidR="00F6155E" w:rsidRDefault="00F6155E" w:rsidP="00F6155E">
      <w:pPr>
        <w:pStyle w:val="1"/>
        <w:rPr>
          <w:lang w:val="ru-RU"/>
        </w:rPr>
      </w:pPr>
      <w:bookmarkStart w:id="20" w:name="_Toc75189452"/>
      <w:r>
        <w:rPr>
          <w:lang w:val="ru-RU"/>
        </w:rPr>
        <w:lastRenderedPageBreak/>
        <w:t xml:space="preserve">Разработка </w:t>
      </w:r>
      <w:r w:rsidRPr="00EF5E5C">
        <w:rPr>
          <w:lang w:val="ru-RU"/>
        </w:rPr>
        <w:t xml:space="preserve">ИНФОРМАЦИОННОЙ СИСТЕМЫ </w:t>
      </w:r>
      <w:r>
        <w:rPr>
          <w:lang w:val="ru-RU"/>
        </w:rPr>
        <w:t>«</w:t>
      </w:r>
      <w:r w:rsidR="00EC4F48">
        <w:rPr>
          <w:lang w:val="ru-RU"/>
        </w:rPr>
        <w:t>Адаптивная система в помощь изучающему иностранный (английский) язык</w:t>
      </w:r>
      <w:r>
        <w:rPr>
          <w:lang w:val="ru-RU"/>
        </w:rPr>
        <w:t>» И ее подсистем</w:t>
      </w:r>
      <w:bookmarkEnd w:id="20"/>
    </w:p>
    <w:p w14:paraId="5685ECDA" w14:textId="77777777" w:rsidR="00F6155E" w:rsidRDefault="00F6155E" w:rsidP="00F6155E">
      <w:pPr>
        <w:rPr>
          <w:lang w:val="ru-RU"/>
        </w:rPr>
      </w:pPr>
    </w:p>
    <w:p w14:paraId="5B7490D4" w14:textId="5D938B61" w:rsidR="00F6155E" w:rsidRDefault="00F6155E" w:rsidP="00F6155E">
      <w:pPr>
        <w:pStyle w:val="2"/>
        <w:rPr>
          <w:lang w:val="ru-RU"/>
        </w:rPr>
      </w:pPr>
      <w:bookmarkStart w:id="21" w:name="_Toc75189453"/>
      <w:r>
        <w:rPr>
          <w:lang w:val="ru-RU"/>
        </w:rPr>
        <w:t xml:space="preserve">Выбор и обоснование информационного </w:t>
      </w:r>
      <w:r w:rsidR="00F72EFB">
        <w:rPr>
          <w:lang w:val="ru-RU"/>
        </w:rPr>
        <w:t>обеспечения ИС</w:t>
      </w:r>
      <w:bookmarkEnd w:id="21"/>
    </w:p>
    <w:p w14:paraId="58241A78" w14:textId="0056E3CE" w:rsidR="00F6155E" w:rsidRDefault="00F6155E" w:rsidP="00F6155E">
      <w:pPr>
        <w:rPr>
          <w:lang w:val="ru-RU"/>
        </w:rPr>
      </w:pPr>
    </w:p>
    <w:p w14:paraId="206E07F7" w14:textId="39B41FD5" w:rsidR="00F72EFB" w:rsidRDefault="00F72EFB" w:rsidP="00F6155E">
      <w:pPr>
        <w:rPr>
          <w:lang w:val="ru-RU"/>
        </w:rPr>
      </w:pPr>
      <w:r>
        <w:rPr>
          <w:lang w:val="ru-RU"/>
        </w:rPr>
        <w:t>Для автоматизации перевода лексики, формирования примеров использования лексики в контексте иностранного языка, формирования определений иностранной лексики необходимо использовать внешние источники. Далее рассмотрим некоторые популярные</w:t>
      </w:r>
      <w:r w:rsidR="00B001DA" w:rsidRPr="00B001DA">
        <w:rPr>
          <w:lang w:val="ru-RU"/>
        </w:rPr>
        <w:t xml:space="preserve"> </w:t>
      </w:r>
      <w:r w:rsidR="00B001DA">
        <w:t>API</w:t>
      </w:r>
      <w:r w:rsidR="00B001DA" w:rsidRPr="00B001DA">
        <w:rPr>
          <w:lang w:val="ru-RU"/>
        </w:rPr>
        <w:t xml:space="preserve"> </w:t>
      </w:r>
      <w:r w:rsidR="00B001DA">
        <w:rPr>
          <w:lang w:val="ru-RU"/>
        </w:rPr>
        <w:t xml:space="preserve">электронных </w:t>
      </w:r>
      <w:r>
        <w:rPr>
          <w:lang w:val="ru-RU"/>
        </w:rPr>
        <w:t>переводчик</w:t>
      </w:r>
      <w:r w:rsidR="00B001DA">
        <w:rPr>
          <w:lang w:val="ru-RU"/>
        </w:rPr>
        <w:t xml:space="preserve">ов </w:t>
      </w:r>
      <w:r>
        <w:rPr>
          <w:lang w:val="ru-RU"/>
        </w:rPr>
        <w:t>и словар</w:t>
      </w:r>
      <w:r w:rsidR="00B001DA">
        <w:rPr>
          <w:lang w:val="ru-RU"/>
        </w:rPr>
        <w:t>ей</w:t>
      </w:r>
      <w:r>
        <w:rPr>
          <w:lang w:val="ru-RU"/>
        </w:rPr>
        <w:t xml:space="preserve">, которые можно использовать для получения </w:t>
      </w:r>
      <w:r w:rsidR="00B001DA">
        <w:rPr>
          <w:lang w:val="ru-RU"/>
        </w:rPr>
        <w:t xml:space="preserve">из них данных </w:t>
      </w:r>
      <w:r>
        <w:rPr>
          <w:lang w:val="ru-RU"/>
        </w:rPr>
        <w:t>разрабатываемым приложением.</w:t>
      </w:r>
    </w:p>
    <w:p w14:paraId="131960E4" w14:textId="77777777" w:rsidR="00F72EFB" w:rsidRDefault="00F72EFB" w:rsidP="00F6155E">
      <w:pPr>
        <w:rPr>
          <w:lang w:val="ru-RU"/>
        </w:rPr>
      </w:pPr>
    </w:p>
    <w:p w14:paraId="5F4790FD" w14:textId="4B9F9DC6" w:rsidR="00F6155E" w:rsidRPr="00F72EFB" w:rsidRDefault="00F72EFB" w:rsidP="00F6155E">
      <w:pPr>
        <w:pStyle w:val="3"/>
      </w:pPr>
      <w:r>
        <w:rPr>
          <w:lang w:val="ru-RU"/>
        </w:rPr>
        <w:t>Обзор</w:t>
      </w:r>
      <w:r w:rsidRPr="00F72EFB">
        <w:t xml:space="preserve"> </w:t>
      </w:r>
      <w:r>
        <w:rPr>
          <w:lang w:val="ru-RU"/>
        </w:rPr>
        <w:t>переводчика</w:t>
      </w:r>
      <w:r w:rsidRPr="00F72EFB">
        <w:t xml:space="preserve"> </w:t>
      </w:r>
      <w:r>
        <w:t>Google Translate API</w:t>
      </w:r>
    </w:p>
    <w:p w14:paraId="774D14CF" w14:textId="1DE39066" w:rsidR="0046545D" w:rsidRPr="00E65632" w:rsidRDefault="0046545D" w:rsidP="0046545D">
      <w:pPr>
        <w:rPr>
          <w:lang w:val="ru-RU"/>
        </w:rPr>
      </w:pPr>
      <w:r w:rsidRPr="00F72EFB">
        <w:t>Google</w:t>
      </w:r>
      <w:r w:rsidRPr="00F72EFB">
        <w:rPr>
          <w:lang w:val="ru-RU"/>
        </w:rPr>
        <w:t xml:space="preserve"> </w:t>
      </w:r>
      <w:r w:rsidRPr="00F72EFB">
        <w:t>Translate</w:t>
      </w:r>
      <w:r w:rsidRPr="00F72EFB">
        <w:rPr>
          <w:lang w:val="ru-RU"/>
        </w:rPr>
        <w:t xml:space="preserve"> </w:t>
      </w:r>
      <w:r w:rsidRPr="00F72EFB">
        <w:t>A</w:t>
      </w:r>
      <w:r w:rsidR="005404C4" w:rsidRPr="00F72EFB">
        <w:t>PI</w:t>
      </w:r>
      <w:r w:rsidR="00690928">
        <w:rPr>
          <w:b/>
          <w:bCs/>
          <w:lang w:val="ru-RU"/>
        </w:rPr>
        <w:t xml:space="preserve"> </w:t>
      </w:r>
      <w:r w:rsidR="00690928" w:rsidRPr="00690928">
        <w:rPr>
          <w:lang w:val="ru-RU"/>
        </w:rPr>
        <w:t>позволяет</w:t>
      </w:r>
      <w:r w:rsidR="00690928">
        <w:rPr>
          <w:b/>
          <w:bCs/>
          <w:lang w:val="ru-RU"/>
        </w:rPr>
        <w:t xml:space="preserve"> </w:t>
      </w:r>
      <w:r w:rsidR="00690928" w:rsidRPr="00690928">
        <w:rPr>
          <w:lang w:val="ru-RU"/>
        </w:rPr>
        <w:t>быстро перевести произвольную строку текста с одного языка на другой.</w:t>
      </w:r>
      <w:r w:rsidR="00690928">
        <w:rPr>
          <w:lang w:val="ru-RU"/>
        </w:rPr>
        <w:t xml:space="preserve"> Он</w:t>
      </w:r>
      <w:r w:rsidR="00690928" w:rsidRPr="00690928">
        <w:rPr>
          <w:lang w:val="ru-RU"/>
        </w:rPr>
        <w:t xml:space="preserve"> позволяет использовать мощную облачную технологию машинного обучения </w:t>
      </w:r>
      <w:proofErr w:type="spellStart"/>
      <w:r w:rsidR="00690928" w:rsidRPr="00690928">
        <w:rPr>
          <w:lang w:val="ru-RU"/>
        </w:rPr>
        <w:t>Google</w:t>
      </w:r>
      <w:proofErr w:type="spellEnd"/>
      <w:r w:rsidR="00690928" w:rsidRPr="00690928">
        <w:rPr>
          <w:lang w:val="ru-RU"/>
        </w:rPr>
        <w:t xml:space="preserve"> для автоматического перевода текстов с одного языка на другой. Кроме того, если исходный язык неизвестен, API может определить предоставленный язык. Технология, лежащая в основе API, постоянно обновляется с учетом улучшений исследовательских групп </w:t>
      </w:r>
      <w:proofErr w:type="spellStart"/>
      <w:r w:rsidR="00690928" w:rsidRPr="00690928">
        <w:rPr>
          <w:lang w:val="ru-RU"/>
        </w:rPr>
        <w:t>Google</w:t>
      </w:r>
      <w:proofErr w:type="spellEnd"/>
      <w:r w:rsidR="00690928" w:rsidRPr="00690928">
        <w:rPr>
          <w:lang w:val="ru-RU"/>
        </w:rPr>
        <w:t>, что приводит к усовершенствованию услуг перевода.</w:t>
      </w:r>
      <w:r w:rsidR="00690928">
        <w:rPr>
          <w:lang w:val="ru-RU"/>
        </w:rPr>
        <w:t xml:space="preserve"> </w:t>
      </w:r>
      <w:r w:rsidR="00690928">
        <w:t>Google</w:t>
      </w:r>
      <w:r w:rsidR="00690928" w:rsidRPr="00690928">
        <w:rPr>
          <w:lang w:val="ru-RU"/>
        </w:rPr>
        <w:t xml:space="preserve"> </w:t>
      </w:r>
      <w:r w:rsidR="00690928">
        <w:t>Translate</w:t>
      </w:r>
      <w:r w:rsidR="00690928" w:rsidRPr="00690928">
        <w:rPr>
          <w:lang w:val="ru-RU"/>
        </w:rPr>
        <w:t xml:space="preserve"> </w:t>
      </w:r>
      <w:r w:rsidR="00690928">
        <w:t>API</w:t>
      </w:r>
      <w:r w:rsidR="00690928" w:rsidRPr="00690928">
        <w:rPr>
          <w:lang w:val="ru-RU"/>
        </w:rPr>
        <w:t xml:space="preserve"> </w:t>
      </w:r>
      <w:r w:rsidR="00690928">
        <w:rPr>
          <w:lang w:val="ru-RU"/>
        </w:rPr>
        <w:t>поддерживает более 100 языков. Сервис доступен бесплатно с ограничением в 50 запросов в день.</w:t>
      </w:r>
    </w:p>
    <w:p w14:paraId="7E58DD8B" w14:textId="25C1EE91" w:rsidR="00690928" w:rsidRPr="005C6C2C" w:rsidRDefault="00690928" w:rsidP="0046545D">
      <w:pPr>
        <w:rPr>
          <w:lang w:val="ru-RU"/>
        </w:rPr>
      </w:pPr>
      <w:r>
        <w:rPr>
          <w:lang w:val="ru-RU"/>
        </w:rPr>
        <w:t xml:space="preserve">Как и другие продукты </w:t>
      </w:r>
      <w:r>
        <w:t>Google</w:t>
      </w:r>
      <w:r w:rsidRPr="00690928">
        <w:rPr>
          <w:lang w:val="ru-RU"/>
        </w:rPr>
        <w:t xml:space="preserve">, </w:t>
      </w:r>
      <w:r>
        <w:t>Translate</w:t>
      </w:r>
      <w:r w:rsidRPr="00690928">
        <w:rPr>
          <w:lang w:val="ru-RU"/>
        </w:rPr>
        <w:t xml:space="preserve"> </w:t>
      </w:r>
      <w:r>
        <w:t>API</w:t>
      </w:r>
      <w:r w:rsidRPr="00690928">
        <w:rPr>
          <w:lang w:val="ru-RU"/>
        </w:rPr>
        <w:t xml:space="preserve"> </w:t>
      </w:r>
      <w:r>
        <w:rPr>
          <w:lang w:val="ru-RU"/>
        </w:rPr>
        <w:t xml:space="preserve">хорошо документирован с множеством примеров интеграции, что упрощает его использование. </w:t>
      </w:r>
      <w:r w:rsidRPr="00690928">
        <w:rPr>
          <w:lang w:val="ru-RU"/>
        </w:rPr>
        <w:t>Кроме того, существует активное сообщество, которое поможет вам с любыми проблемами интеграции</w:t>
      </w:r>
      <w:r w:rsidR="005C6C2C" w:rsidRPr="005C6C2C">
        <w:rPr>
          <w:lang w:val="ru-RU"/>
        </w:rPr>
        <w:t xml:space="preserve">. </w:t>
      </w:r>
      <w:r w:rsidR="005C6C2C">
        <w:rPr>
          <w:lang w:val="ru-RU"/>
        </w:rPr>
        <w:t>К сожалению, сервис не доступен в Крыму, так что возможности по его использованию сильно ограничены.</w:t>
      </w:r>
    </w:p>
    <w:p w14:paraId="3B3922DF" w14:textId="134C348C" w:rsidR="005404C4" w:rsidRPr="000F04A1" w:rsidRDefault="005404C4" w:rsidP="00F6155E">
      <w:pPr>
        <w:rPr>
          <w:lang w:val="ru-RU"/>
        </w:rPr>
      </w:pPr>
      <w:r w:rsidRPr="000F04A1">
        <w:rPr>
          <w:rFonts w:cs="Times New Roman"/>
          <w:szCs w:val="28"/>
        </w:rPr>
        <w:t>Google</w:t>
      </w:r>
      <w:r w:rsidRPr="000F04A1">
        <w:rPr>
          <w:rFonts w:cs="Times New Roman"/>
          <w:szCs w:val="28"/>
          <w:lang w:val="ru-RU"/>
        </w:rPr>
        <w:t xml:space="preserve"> </w:t>
      </w:r>
      <w:r w:rsidRPr="000F04A1">
        <w:rPr>
          <w:rFonts w:cs="Times New Roman"/>
          <w:szCs w:val="28"/>
        </w:rPr>
        <w:t>Translate</w:t>
      </w:r>
      <w:r w:rsidRPr="000F04A1">
        <w:rPr>
          <w:rFonts w:cs="Times New Roman"/>
          <w:szCs w:val="28"/>
          <w:lang w:val="ru-RU"/>
        </w:rPr>
        <w:t xml:space="preserve"> </w:t>
      </w:r>
      <w:r w:rsidRPr="000F04A1">
        <w:rPr>
          <w:rFonts w:cs="Times New Roman"/>
          <w:szCs w:val="28"/>
        </w:rPr>
        <w:t>API</w:t>
      </w:r>
      <w:r w:rsidR="000F04A1" w:rsidRPr="000F04A1">
        <w:rPr>
          <w:rFonts w:cs="Times New Roman"/>
          <w:szCs w:val="28"/>
          <w:lang w:val="ru-RU"/>
        </w:rPr>
        <w:t xml:space="preserve"> доступен по адресу </w:t>
      </w:r>
      <w:r w:rsidR="00BC7FAD" w:rsidRPr="00BC7FAD">
        <w:rPr>
          <w:rFonts w:cs="Times New Roman"/>
          <w:szCs w:val="28"/>
          <w:lang w:val="ru-RU"/>
        </w:rPr>
        <w:t xml:space="preserve">[4] </w:t>
      </w:r>
      <w:r w:rsidR="000F04A1" w:rsidRPr="000F04A1">
        <w:rPr>
          <w:rFonts w:cs="Times New Roman"/>
          <w:szCs w:val="28"/>
          <w:bdr w:val="none" w:sz="0" w:space="0" w:color="auto" w:frame="1"/>
          <w:shd w:val="clear" w:color="auto" w:fill="FFFFFF"/>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двух</w:t>
      </w:r>
      <w:r w:rsidR="000F04A1" w:rsidRPr="000F04A1">
        <w:rPr>
          <w:lang w:val="ru-RU"/>
        </w:rPr>
        <w:t xml:space="preserve"> </w:t>
      </w:r>
      <w:proofErr w:type="spellStart"/>
      <w:r w:rsidR="000F04A1">
        <w:rPr>
          <w:lang w:val="ru-RU"/>
        </w:rPr>
        <w:t>эндпоинтов</w:t>
      </w:r>
      <w:proofErr w:type="spellEnd"/>
      <w:r w:rsidR="000F04A1" w:rsidRPr="000F04A1">
        <w:rPr>
          <w:lang w:val="ru-RU"/>
        </w:rPr>
        <w:t xml:space="preserve"> (</w:t>
      </w:r>
      <w:r w:rsidR="000F04A1">
        <w:t>endpoint</w:t>
      </w:r>
      <w:r w:rsidR="000F04A1" w:rsidRPr="000F04A1">
        <w:rPr>
          <w:lang w:val="ru-RU"/>
        </w:rPr>
        <w:t>)</w:t>
      </w:r>
      <w:r w:rsidRPr="000F04A1">
        <w:rPr>
          <w:lang w:val="ru-RU"/>
        </w:rPr>
        <w:t xml:space="preserve"> </w:t>
      </w:r>
      <w:r>
        <w:t>HTTP</w:t>
      </w:r>
      <w:r w:rsidRPr="000F04A1">
        <w:rPr>
          <w:lang w:val="ru-RU"/>
        </w:rPr>
        <w:t xml:space="preserve"> </w:t>
      </w:r>
      <w:r>
        <w:t>POST</w:t>
      </w:r>
      <w:r w:rsidRPr="000F04A1">
        <w:rPr>
          <w:lang w:val="ru-RU"/>
        </w:rPr>
        <w:t>:</w:t>
      </w:r>
    </w:p>
    <w:p w14:paraId="387E36D1" w14:textId="38C8EBDC" w:rsidR="005404C4" w:rsidRDefault="005404C4" w:rsidP="005404C4">
      <w:pPr>
        <w:pStyle w:val="a"/>
        <w:numPr>
          <w:ilvl w:val="0"/>
          <w:numId w:val="18"/>
        </w:numPr>
        <w:ind w:left="0" w:firstLine="709"/>
      </w:pPr>
      <w:r>
        <w:rPr>
          <w:lang w:val="en-US"/>
        </w:rPr>
        <w:lastRenderedPageBreak/>
        <w:t>translate</w:t>
      </w:r>
      <w:r>
        <w:t>:</w:t>
      </w:r>
      <w:r w:rsidRPr="005404C4">
        <w:t xml:space="preserve"> </w:t>
      </w:r>
      <w:r>
        <w:t xml:space="preserve">принимает переводимую строку, язык, на который нужно перевести эту строку и, опционально, язык </w:t>
      </w:r>
      <w:r w:rsidR="000F04A1">
        <w:t>исходной строки</w:t>
      </w:r>
      <w:r>
        <w:t xml:space="preserve"> и формат </w:t>
      </w:r>
      <w:r w:rsidR="000F04A1">
        <w:t xml:space="preserve">исходной строки </w:t>
      </w:r>
      <w:r>
        <w:t>(</w:t>
      </w:r>
      <w:r>
        <w:rPr>
          <w:lang w:val="en-US"/>
        </w:rPr>
        <w:t>HTML</w:t>
      </w:r>
      <w:r>
        <w:t xml:space="preserve"> или простой текст); возвращает </w:t>
      </w:r>
      <w:r>
        <w:rPr>
          <w:lang w:val="en-US"/>
        </w:rPr>
        <w:t>JSON</w:t>
      </w:r>
      <w:r w:rsidRPr="005404C4">
        <w:t>-</w:t>
      </w:r>
      <w:r>
        <w:t xml:space="preserve">объект со свойством </w:t>
      </w:r>
      <w:r w:rsidRPr="005404C4">
        <w:t>“</w:t>
      </w:r>
      <w:r>
        <w:rPr>
          <w:lang w:val="en-US"/>
        </w:rPr>
        <w:t>translations</w:t>
      </w:r>
      <w:r w:rsidRPr="005404C4">
        <w:t xml:space="preserve">”, </w:t>
      </w:r>
      <w:r>
        <w:t>который содержит список переводов;</w:t>
      </w:r>
    </w:p>
    <w:p w14:paraId="07400389" w14:textId="3A57885F" w:rsidR="00C0436F" w:rsidRDefault="005404C4" w:rsidP="005404C4">
      <w:pPr>
        <w:pStyle w:val="a"/>
        <w:numPr>
          <w:ilvl w:val="0"/>
          <w:numId w:val="18"/>
        </w:numPr>
        <w:ind w:left="0" w:firstLine="709"/>
      </w:pPr>
      <w:r>
        <w:rPr>
          <w:lang w:val="en-US"/>
        </w:rPr>
        <w:t>detect</w:t>
      </w:r>
      <w:r w:rsidRPr="005404C4">
        <w:t xml:space="preserve">: </w:t>
      </w:r>
      <w:r>
        <w:t xml:space="preserve">принимает только строку, для которой нужно определить язык, в котором она написана; возвращает </w:t>
      </w:r>
      <w:r>
        <w:rPr>
          <w:lang w:val="en-US"/>
        </w:rPr>
        <w:t>JSON</w:t>
      </w:r>
      <w:r>
        <w:t xml:space="preserve">-объект со свойством </w:t>
      </w:r>
      <w:r w:rsidRPr="005404C4">
        <w:t>“</w:t>
      </w:r>
      <w:r>
        <w:rPr>
          <w:lang w:val="en-US"/>
        </w:rPr>
        <w:t>detections</w:t>
      </w:r>
      <w:r w:rsidRPr="005404C4">
        <w:t xml:space="preserve">”, </w:t>
      </w:r>
      <w:r>
        <w:t xml:space="preserve">который содержит список выявленных языков в порядке </w:t>
      </w:r>
      <w:r w:rsidR="00C0436F">
        <w:t>вероятности достоверности определения</w:t>
      </w:r>
      <w:r w:rsidR="00BE6EAA">
        <w:t>.</w:t>
      </w:r>
    </w:p>
    <w:p w14:paraId="4B1783D2" w14:textId="77777777" w:rsidR="00AD649B" w:rsidRPr="00E65632" w:rsidRDefault="00AD649B" w:rsidP="00AD649B">
      <w:pPr>
        <w:rPr>
          <w:lang w:val="ru-RU"/>
        </w:rPr>
      </w:pPr>
    </w:p>
    <w:p w14:paraId="665391DB" w14:textId="2F7A75D1" w:rsidR="00F72EFB" w:rsidRDefault="00F72EFB" w:rsidP="00F72EFB">
      <w:pPr>
        <w:pStyle w:val="3"/>
      </w:pPr>
      <w:r>
        <w:rPr>
          <w:lang w:val="ru-RU"/>
        </w:rPr>
        <w:t>Обзор</w:t>
      </w:r>
      <w:r w:rsidRPr="00F72EFB">
        <w:t xml:space="preserve"> </w:t>
      </w:r>
      <w:r>
        <w:rPr>
          <w:lang w:val="ru-RU"/>
        </w:rPr>
        <w:t>переводчика</w:t>
      </w:r>
      <w:r>
        <w:t xml:space="preserve"> </w:t>
      </w:r>
      <w:r w:rsidRPr="00C0436F">
        <w:t>Microsoft</w:t>
      </w:r>
      <w:r w:rsidRPr="00F72EFB">
        <w:t xml:space="preserve"> </w:t>
      </w:r>
      <w:r w:rsidRPr="00C0436F">
        <w:t>Text</w:t>
      </w:r>
      <w:r w:rsidRPr="00F72EFB">
        <w:t xml:space="preserve"> </w:t>
      </w:r>
      <w:r w:rsidRPr="00C0436F">
        <w:t>Translation</w:t>
      </w:r>
      <w:r w:rsidRPr="00F72EFB">
        <w:t xml:space="preserve"> </w:t>
      </w:r>
      <w:r w:rsidRPr="00C0436F">
        <w:t>API</w:t>
      </w:r>
    </w:p>
    <w:p w14:paraId="2FB5F47C" w14:textId="75916A6A" w:rsidR="00C0436F" w:rsidRDefault="00C0436F" w:rsidP="00C0436F">
      <w:pPr>
        <w:rPr>
          <w:lang w:val="ru-RU"/>
        </w:rPr>
      </w:pPr>
      <w:r w:rsidRPr="00F72EFB">
        <w:t>Microsoft</w:t>
      </w:r>
      <w:r w:rsidRPr="00F72EFB">
        <w:rPr>
          <w:lang w:val="ru-RU"/>
        </w:rPr>
        <w:t xml:space="preserve"> </w:t>
      </w:r>
      <w:r w:rsidRPr="00F72EFB">
        <w:t>Text</w:t>
      </w:r>
      <w:r w:rsidRPr="00F72EFB">
        <w:rPr>
          <w:lang w:val="ru-RU"/>
        </w:rPr>
        <w:t xml:space="preserve"> </w:t>
      </w:r>
      <w:r w:rsidRPr="00F72EFB">
        <w:t>Translation</w:t>
      </w:r>
      <w:r w:rsidR="00F72EFB" w:rsidRPr="00F72EFB">
        <w:rPr>
          <w:lang w:val="ru-RU"/>
        </w:rPr>
        <w:t xml:space="preserve"> </w:t>
      </w:r>
      <w:r w:rsidRPr="00F72EFB">
        <w:t>API</w:t>
      </w:r>
      <w:r w:rsidR="006400D1">
        <w:rPr>
          <w:b/>
          <w:bCs/>
          <w:lang w:val="ru-RU"/>
        </w:rPr>
        <w:t xml:space="preserve"> </w:t>
      </w:r>
      <w:r w:rsidR="006400D1" w:rsidRPr="006400D1">
        <w:rPr>
          <w:lang w:val="ru-RU"/>
        </w:rPr>
        <w:t xml:space="preserve">доступен в рамках набора сервисов </w:t>
      </w:r>
      <w:r w:rsidR="006400D1" w:rsidRPr="006400D1">
        <w:t>Microsoft</w:t>
      </w:r>
      <w:r w:rsidR="006400D1" w:rsidRPr="006400D1">
        <w:rPr>
          <w:lang w:val="ru-RU"/>
        </w:rPr>
        <w:t xml:space="preserve"> </w:t>
      </w:r>
      <w:r w:rsidR="006400D1" w:rsidRPr="006400D1">
        <w:t>Azure</w:t>
      </w:r>
      <w:r w:rsidR="006400D1" w:rsidRPr="006400D1">
        <w:rPr>
          <w:b/>
          <w:bCs/>
          <w:lang w:val="ru-RU"/>
        </w:rPr>
        <w:t xml:space="preserve"> </w:t>
      </w:r>
      <w:r w:rsidR="006400D1" w:rsidRPr="006400D1">
        <w:rPr>
          <w:lang w:val="ru-RU"/>
        </w:rPr>
        <w:t>и</w:t>
      </w:r>
      <w:r w:rsidR="006400D1">
        <w:rPr>
          <w:b/>
          <w:bCs/>
          <w:lang w:val="ru-RU"/>
        </w:rPr>
        <w:t xml:space="preserve"> </w:t>
      </w:r>
      <w:r w:rsidRPr="00C0436F">
        <w:rPr>
          <w:lang w:val="ru-RU"/>
        </w:rPr>
        <w:t xml:space="preserve">позволяет использовать технологию машинного перевода </w:t>
      </w:r>
      <w:proofErr w:type="spellStart"/>
      <w:r w:rsidRPr="00C0436F">
        <w:rPr>
          <w:lang w:val="ru-RU"/>
        </w:rPr>
        <w:t>Microsoft</w:t>
      </w:r>
      <w:proofErr w:type="spellEnd"/>
      <w:r w:rsidRPr="00C0436F">
        <w:rPr>
          <w:lang w:val="ru-RU"/>
        </w:rPr>
        <w:t xml:space="preserve"> для создания приложений, способных обеспечивать многоязычную поддержку. </w:t>
      </w:r>
      <w:r>
        <w:rPr>
          <w:lang w:val="ru-RU"/>
        </w:rPr>
        <w:t xml:space="preserve">Как и </w:t>
      </w:r>
      <w:r>
        <w:t>Google</w:t>
      </w:r>
      <w:r w:rsidRPr="00C0436F">
        <w:rPr>
          <w:lang w:val="ru-RU"/>
        </w:rPr>
        <w:t xml:space="preserve"> </w:t>
      </w:r>
      <w:r>
        <w:t>Translate</w:t>
      </w:r>
      <w:r w:rsidRPr="00C0436F">
        <w:rPr>
          <w:lang w:val="ru-RU"/>
        </w:rPr>
        <w:t xml:space="preserve"> </w:t>
      </w:r>
      <w:r>
        <w:t>API</w:t>
      </w:r>
      <w:r w:rsidRPr="00C0436F">
        <w:rPr>
          <w:lang w:val="ru-RU"/>
        </w:rPr>
        <w:t xml:space="preserve">, </w:t>
      </w:r>
      <w:r>
        <w:rPr>
          <w:lang w:val="ru-RU"/>
        </w:rPr>
        <w:t xml:space="preserve">сервис от </w:t>
      </w:r>
      <w:r>
        <w:t>Microsoft</w:t>
      </w:r>
      <w:r w:rsidRPr="00C0436F">
        <w:rPr>
          <w:lang w:val="ru-RU"/>
        </w:rPr>
        <w:t xml:space="preserve"> </w:t>
      </w:r>
      <w:r>
        <w:rPr>
          <w:lang w:val="ru-RU"/>
        </w:rPr>
        <w:t xml:space="preserve">позволяет кроме непосредственно перевода определить язык исходного текста с помощью технологий машинного обучения. Кроме того, он способен производить транслитерацию слов и предложений из одного сценария в другой, </w:t>
      </w:r>
      <w:r w:rsidRPr="00C0436F">
        <w:rPr>
          <w:lang w:val="ru-RU"/>
        </w:rPr>
        <w:t>а также возможности двуязычного словаря для отображения альтернативных переводов. с или на английский язык.</w:t>
      </w:r>
      <w:r>
        <w:rPr>
          <w:lang w:val="ru-RU"/>
        </w:rPr>
        <w:t xml:space="preserve"> </w:t>
      </w:r>
      <w:r w:rsidRPr="00C0436F">
        <w:t>Microsoft</w:t>
      </w:r>
      <w:r w:rsidRPr="00C0436F">
        <w:rPr>
          <w:lang w:val="ru-RU"/>
        </w:rPr>
        <w:t xml:space="preserve"> </w:t>
      </w:r>
      <w:r w:rsidRPr="00C0436F">
        <w:t>Text</w:t>
      </w:r>
      <w:r w:rsidRPr="00C0436F">
        <w:rPr>
          <w:lang w:val="ru-RU"/>
        </w:rPr>
        <w:t xml:space="preserve"> </w:t>
      </w:r>
      <w:r w:rsidRPr="00C0436F">
        <w:t>Translation</w:t>
      </w:r>
      <w:r w:rsidRPr="00C0436F">
        <w:rPr>
          <w:lang w:val="ru-RU"/>
        </w:rPr>
        <w:t xml:space="preserve"> 3.0 </w:t>
      </w:r>
      <w:r w:rsidRPr="00C0436F">
        <w:t>API</w:t>
      </w:r>
      <w:r>
        <w:rPr>
          <w:lang w:val="ru-RU"/>
        </w:rPr>
        <w:t xml:space="preserve"> поддерживает более </w:t>
      </w:r>
      <w:r w:rsidR="00E8525B" w:rsidRPr="006400D1">
        <w:rPr>
          <w:lang w:val="ru-RU"/>
        </w:rPr>
        <w:t>90</w:t>
      </w:r>
      <w:r>
        <w:rPr>
          <w:lang w:val="ru-RU"/>
        </w:rPr>
        <w:t xml:space="preserve"> языков. Сервис доступен бесплатно при менее 2500 запросах в месяц, при превышении этого лимита следует использовать один из платных планов подписки</w:t>
      </w:r>
      <w:r w:rsidR="006400D1">
        <w:rPr>
          <w:lang w:val="ru-RU"/>
        </w:rPr>
        <w:t>.</w:t>
      </w:r>
    </w:p>
    <w:p w14:paraId="3BA65FE8" w14:textId="65CE2031" w:rsidR="00C0436F" w:rsidRPr="00C0436F" w:rsidRDefault="00C0436F" w:rsidP="00C0436F">
      <w:pPr>
        <w:rPr>
          <w:lang w:val="ru-RU"/>
        </w:rPr>
      </w:pPr>
      <w:proofErr w:type="spellStart"/>
      <w:r w:rsidRPr="00C0436F">
        <w:rPr>
          <w:lang w:val="ru-RU"/>
        </w:rPr>
        <w:t>Microsoft</w:t>
      </w:r>
      <w:proofErr w:type="spellEnd"/>
      <w:r w:rsidRPr="00C0436F">
        <w:rPr>
          <w:lang w:val="ru-RU"/>
        </w:rPr>
        <w:t xml:space="preserve"> предоставляет краткие руководства, учебные пособия и другие полезные ресурсы, которые помогут вам максимально эффективно использовать API.</w:t>
      </w:r>
    </w:p>
    <w:p w14:paraId="5EB324E3" w14:textId="0BBB9322" w:rsidR="000F04A1" w:rsidRPr="000F04A1" w:rsidRDefault="000F04A1" w:rsidP="00C0436F">
      <w:pPr>
        <w:rPr>
          <w:lang w:val="ru-RU"/>
        </w:rPr>
      </w:pPr>
      <w:r w:rsidRPr="000F04A1">
        <w:t>Microsoft</w:t>
      </w:r>
      <w:r w:rsidRPr="000F04A1">
        <w:rPr>
          <w:lang w:val="ru-RU"/>
        </w:rPr>
        <w:t xml:space="preserve"> </w:t>
      </w:r>
      <w:r w:rsidRPr="000F04A1">
        <w:t>Text</w:t>
      </w:r>
      <w:r w:rsidRPr="000F04A1">
        <w:rPr>
          <w:lang w:val="ru-RU"/>
        </w:rPr>
        <w:t xml:space="preserve"> </w:t>
      </w:r>
      <w:r w:rsidRPr="000F04A1">
        <w:t>Translation</w:t>
      </w:r>
      <w:r w:rsidRPr="000F04A1">
        <w:rPr>
          <w:lang w:val="ru-RU"/>
        </w:rPr>
        <w:t xml:space="preserve"> 3.0 </w:t>
      </w:r>
      <w:r w:rsidRPr="000F04A1">
        <w:t>API</w:t>
      </w:r>
      <w:r w:rsidRPr="000F04A1">
        <w:rPr>
          <w:lang w:val="ru-RU"/>
        </w:rPr>
        <w:t xml:space="preserve"> </w:t>
      </w:r>
      <w:r>
        <w:rPr>
          <w:lang w:val="ru-RU"/>
        </w:rPr>
        <w:t xml:space="preserve">доступен по адресу </w:t>
      </w:r>
      <w:r w:rsidR="00BC7FAD" w:rsidRPr="00BC7FAD">
        <w:rPr>
          <w:lang w:val="ru-RU"/>
        </w:rPr>
        <w:t xml:space="preserve">[5] </w:t>
      </w:r>
      <w:r>
        <w:rPr>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следующих</w:t>
      </w:r>
      <w:r w:rsidRPr="000F04A1">
        <w:rPr>
          <w:lang w:val="ru-RU"/>
        </w:rPr>
        <w:t xml:space="preserve"> </w:t>
      </w:r>
      <w:r>
        <w:t>HTTP</w:t>
      </w:r>
      <w:r w:rsidRPr="000F04A1">
        <w:rPr>
          <w:lang w:val="ru-RU"/>
        </w:rPr>
        <w:t xml:space="preserve"> </w:t>
      </w:r>
      <w:r>
        <w:t>POST</w:t>
      </w:r>
      <w:r w:rsidRPr="000F04A1">
        <w:rPr>
          <w:lang w:val="ru-RU"/>
        </w:rPr>
        <w:t xml:space="preserve"> </w:t>
      </w:r>
      <w:proofErr w:type="spellStart"/>
      <w:r>
        <w:rPr>
          <w:lang w:val="ru-RU"/>
        </w:rPr>
        <w:t>эндпоинтов</w:t>
      </w:r>
      <w:proofErr w:type="spellEnd"/>
      <w:r w:rsidRPr="000F04A1">
        <w:rPr>
          <w:lang w:val="ru-RU"/>
        </w:rPr>
        <w:t>:</w:t>
      </w:r>
    </w:p>
    <w:p w14:paraId="7FC965EA" w14:textId="70B6C992" w:rsidR="00C0436F" w:rsidRDefault="000F04A1" w:rsidP="000F04A1">
      <w:pPr>
        <w:pStyle w:val="a"/>
        <w:numPr>
          <w:ilvl w:val="0"/>
          <w:numId w:val="18"/>
        </w:numPr>
        <w:ind w:left="0" w:firstLine="709"/>
      </w:pPr>
      <w:r>
        <w:rPr>
          <w:lang w:val="en-US"/>
        </w:rPr>
        <w:t>translate</w:t>
      </w:r>
      <w:r w:rsidRPr="000F04A1">
        <w:t xml:space="preserve">: </w:t>
      </w:r>
      <w:r>
        <w:t xml:space="preserve">принимает строку, которую необходимо перевести, языки, на который производится перевод и, опционально, язык исходной строки, ее </w:t>
      </w:r>
      <w:r>
        <w:lastRenderedPageBreak/>
        <w:t>формат (</w:t>
      </w:r>
      <w:r>
        <w:rPr>
          <w:lang w:val="en-US"/>
        </w:rPr>
        <w:t>HTML</w:t>
      </w:r>
      <w:r w:rsidRPr="000F04A1">
        <w:t xml:space="preserve"> </w:t>
      </w:r>
      <w:r>
        <w:t xml:space="preserve">или простой текст); возвращает </w:t>
      </w:r>
      <w:r w:rsidR="005C6C2C">
        <w:rPr>
          <w:lang w:val="en-US"/>
        </w:rPr>
        <w:t>JSON</w:t>
      </w:r>
      <w:r w:rsidR="005C6C2C" w:rsidRPr="005C6C2C">
        <w:t>-</w:t>
      </w:r>
      <w:r w:rsidR="005C6C2C">
        <w:t>объект с определенным языком и массивом списка переводов;</w:t>
      </w:r>
    </w:p>
    <w:p w14:paraId="2F5FCE31" w14:textId="2B113E1C" w:rsidR="005C6C2C" w:rsidRDefault="005C6C2C" w:rsidP="000F04A1">
      <w:pPr>
        <w:pStyle w:val="a"/>
        <w:numPr>
          <w:ilvl w:val="0"/>
          <w:numId w:val="18"/>
        </w:numPr>
        <w:ind w:left="0" w:firstLine="709"/>
      </w:pPr>
      <w:r>
        <w:rPr>
          <w:lang w:val="en-US"/>
        </w:rPr>
        <w:t>detect</w:t>
      </w:r>
      <w:r w:rsidRPr="005C6C2C">
        <w:t xml:space="preserve">: </w:t>
      </w:r>
      <w:r>
        <w:t>принимает строку с текстом, язык которого необходимо определить; возвращает</w:t>
      </w:r>
      <w:r w:rsidR="00E86232" w:rsidRPr="00E86232">
        <w:t xml:space="preserve"> </w:t>
      </w:r>
      <w:r w:rsidR="00E86232">
        <w:rPr>
          <w:lang w:val="en-US"/>
        </w:rPr>
        <w:t>JSON</w:t>
      </w:r>
      <w:r w:rsidR="00E86232" w:rsidRPr="00E86232">
        <w:t>-</w:t>
      </w:r>
      <w:r>
        <w:t>массив переводов с вероятностями правильности определения;</w:t>
      </w:r>
    </w:p>
    <w:p w14:paraId="473C9687" w14:textId="061BEC7A" w:rsidR="005C6C2C" w:rsidRDefault="005C6C2C" w:rsidP="000F04A1">
      <w:pPr>
        <w:pStyle w:val="a"/>
        <w:numPr>
          <w:ilvl w:val="0"/>
          <w:numId w:val="18"/>
        </w:numPr>
        <w:ind w:left="0" w:firstLine="709"/>
      </w:pPr>
      <w:r>
        <w:rPr>
          <w:lang w:val="en-US"/>
        </w:rPr>
        <w:t>transliterate</w:t>
      </w:r>
      <w:r w:rsidRPr="005C6C2C">
        <w:t xml:space="preserve">: </w:t>
      </w:r>
      <w:r>
        <w:t>позволяет переписать исходный текст с помощью букв из другого алфавита, но доступен не для всех комбинаций алфавитов; интереса в рамках данной работы не представляет и не рассматривается подробно;</w:t>
      </w:r>
    </w:p>
    <w:p w14:paraId="784BA4FC" w14:textId="022E02E9" w:rsidR="005C6C2C" w:rsidRDefault="005C6C2C" w:rsidP="000F04A1">
      <w:pPr>
        <w:pStyle w:val="a"/>
        <w:numPr>
          <w:ilvl w:val="0"/>
          <w:numId w:val="18"/>
        </w:numPr>
        <w:ind w:left="0" w:firstLine="709"/>
      </w:pPr>
      <w:proofErr w:type="spellStart"/>
      <w:r>
        <w:rPr>
          <w:lang w:val="en-US"/>
        </w:rPr>
        <w:t>breakSentence</w:t>
      </w:r>
      <w:proofErr w:type="spellEnd"/>
      <w:r w:rsidRPr="005C6C2C">
        <w:t xml:space="preserve">: </w:t>
      </w:r>
      <w:r>
        <w:t>позволяет выделить из исходного текста границы предложений; интереса не представляет и не рассматривается подробно;</w:t>
      </w:r>
    </w:p>
    <w:p w14:paraId="3A324431" w14:textId="69E5A5B3" w:rsidR="005C6C2C" w:rsidRDefault="009065A2" w:rsidP="000F04A1">
      <w:pPr>
        <w:pStyle w:val="a"/>
        <w:numPr>
          <w:ilvl w:val="0"/>
          <w:numId w:val="18"/>
        </w:numPr>
        <w:ind w:left="0" w:firstLine="709"/>
      </w:pPr>
      <w:proofErr w:type="spellStart"/>
      <w:r>
        <w:rPr>
          <w:lang w:val="en-US"/>
        </w:rPr>
        <w:t>dictionaryLookup</w:t>
      </w:r>
      <w:proofErr w:type="spellEnd"/>
      <w:r w:rsidRPr="009065A2">
        <w:t xml:space="preserve">: </w:t>
      </w:r>
      <w:r>
        <w:t>позволяет получить список альтернативных переводов заданного слова на заданный язык;</w:t>
      </w:r>
      <w:r w:rsidR="00E86232" w:rsidRPr="00E86232">
        <w:t xml:space="preserve"> </w:t>
      </w:r>
      <w:r w:rsidR="00E86232">
        <w:t xml:space="preserve">возвращает массив в формате </w:t>
      </w:r>
      <w:r w:rsidR="00E86232">
        <w:rPr>
          <w:lang w:val="en-US"/>
        </w:rPr>
        <w:t>JSON</w:t>
      </w:r>
      <w:r w:rsidR="00E86232" w:rsidRPr="00E86232">
        <w:t xml:space="preserve">, </w:t>
      </w:r>
      <w:r w:rsidR="00E86232">
        <w:t>содержащий список</w:t>
      </w:r>
      <w:r w:rsidR="00E86232" w:rsidRPr="00E86232">
        <w:t xml:space="preserve"> </w:t>
      </w:r>
      <w:r>
        <w:t>переводов с соответствующими им вероятностями корректности и количествами доступных примеров использования и идиом;</w:t>
      </w:r>
    </w:p>
    <w:p w14:paraId="546D2569" w14:textId="0D744A50" w:rsidR="009065A2" w:rsidRDefault="009065A2" w:rsidP="000F04A1">
      <w:pPr>
        <w:pStyle w:val="a"/>
        <w:numPr>
          <w:ilvl w:val="0"/>
          <w:numId w:val="18"/>
        </w:numPr>
        <w:ind w:left="0" w:firstLine="709"/>
      </w:pPr>
      <w:proofErr w:type="spellStart"/>
      <w:r>
        <w:rPr>
          <w:lang w:val="en-US"/>
        </w:rPr>
        <w:t>dictionaryExamples</w:t>
      </w:r>
      <w:proofErr w:type="spellEnd"/>
      <w:r w:rsidRPr="009065A2">
        <w:t xml:space="preserve">: </w:t>
      </w:r>
      <w:r>
        <w:t>позволяет для заданного слова и одной из альтернатив его перевода на определенный язык получить список примеров его использований в контексте на этом языке; принимает строку исходного слова</w:t>
      </w:r>
      <w:r w:rsidR="00E86232">
        <w:t xml:space="preserve">, </w:t>
      </w:r>
      <w:r>
        <w:t>строку его перевода</w:t>
      </w:r>
      <w:r w:rsidR="00E86232">
        <w:t xml:space="preserve"> и язык, примеры из которого необходимо получить; возвращает </w:t>
      </w:r>
      <w:r w:rsidR="00E86232">
        <w:rPr>
          <w:lang w:val="en-US"/>
        </w:rPr>
        <w:t>JSON</w:t>
      </w:r>
      <w:r w:rsidR="00E86232" w:rsidRPr="00E86232">
        <w:t>-</w:t>
      </w:r>
      <w:r w:rsidR="00E86232">
        <w:t xml:space="preserve">массив, содержащий список примеров и идиом с данным словом; используется вместе с </w:t>
      </w:r>
      <w:proofErr w:type="spellStart"/>
      <w:r w:rsidR="00E86232">
        <w:rPr>
          <w:lang w:val="en-US"/>
        </w:rPr>
        <w:t>dictionaryLookup</w:t>
      </w:r>
      <w:proofErr w:type="spellEnd"/>
      <w:r w:rsidR="00E86232" w:rsidRPr="00E86232">
        <w:t xml:space="preserve"> </w:t>
      </w:r>
      <w:r w:rsidR="00E86232">
        <w:t>и представляет повышенный интерес в рамках данной работы</w:t>
      </w:r>
      <w:r w:rsidR="00BE6EAA">
        <w:t>.</w:t>
      </w:r>
    </w:p>
    <w:p w14:paraId="4153A02E" w14:textId="66AC56D9" w:rsidR="00AD649B" w:rsidRPr="00E65632" w:rsidRDefault="00AD649B" w:rsidP="00AD649B">
      <w:pPr>
        <w:rPr>
          <w:lang w:val="ru-RU"/>
        </w:rPr>
      </w:pPr>
    </w:p>
    <w:p w14:paraId="7C8CA3DC" w14:textId="30FF14C8" w:rsidR="00F72EFB" w:rsidRDefault="00F72EFB" w:rsidP="00B001DA">
      <w:pPr>
        <w:pStyle w:val="3"/>
      </w:pPr>
      <w:r>
        <w:rPr>
          <w:lang w:val="ru-RU"/>
        </w:rPr>
        <w:t xml:space="preserve">Обзор </w:t>
      </w:r>
      <w:proofErr w:type="spellStart"/>
      <w:r w:rsidRPr="00B001DA">
        <w:t>переводчика</w:t>
      </w:r>
      <w:proofErr w:type="spellEnd"/>
      <w:r w:rsidR="00B001DA">
        <w:rPr>
          <w:lang w:val="ru-RU"/>
        </w:rPr>
        <w:t xml:space="preserve"> </w:t>
      </w:r>
      <w:r w:rsidRPr="00B001DA">
        <w:t>MyMemory</w:t>
      </w:r>
    </w:p>
    <w:p w14:paraId="3080E1AA" w14:textId="51CFBC3D" w:rsidR="00E86232" w:rsidRDefault="00E8525B" w:rsidP="00E86232">
      <w:pPr>
        <w:rPr>
          <w:lang w:val="ru-RU"/>
        </w:rPr>
      </w:pPr>
      <w:r w:rsidRPr="00B001DA">
        <w:t>MyMemory</w:t>
      </w:r>
      <w:r w:rsidRPr="00E8525B">
        <w:rPr>
          <w:b/>
          <w:bCs/>
          <w:lang w:val="ru-RU"/>
        </w:rPr>
        <w:t xml:space="preserve"> </w:t>
      </w:r>
      <w:r>
        <w:rPr>
          <w:b/>
          <w:bCs/>
          <w:lang w:val="ru-RU"/>
        </w:rPr>
        <w:t>–</w:t>
      </w:r>
      <w:r w:rsidRPr="00E8525B">
        <w:rPr>
          <w:b/>
          <w:bCs/>
          <w:lang w:val="ru-RU"/>
        </w:rPr>
        <w:t xml:space="preserve"> </w:t>
      </w:r>
      <w:r w:rsidRPr="00E8525B">
        <w:rPr>
          <w:lang w:val="ru-RU"/>
        </w:rPr>
        <w:t xml:space="preserve">это обширная онлайн-база данных, содержащая миллиарды слов, переведенных профессиональными переводчиками. </w:t>
      </w:r>
      <w:r>
        <w:t>C</w:t>
      </w:r>
      <w:r w:rsidRPr="00E8525B">
        <w:rPr>
          <w:lang w:val="ru-RU"/>
        </w:rPr>
        <w:t xml:space="preserve"> помощью MyMemory Translation API вы можете искать переводы, доступные в обширной базе данных MyMemory. Переводы ранжируются по качеству и сходству, что позволяет вам получить лучший перевод для данного исходного текста. Если человеческий перевод недоступен, API предоставляет современный машинный перевод. Кроме того, вы можете использовать API </w:t>
      </w:r>
      <w:r w:rsidRPr="00E8525B">
        <w:rPr>
          <w:lang w:val="ru-RU"/>
        </w:rPr>
        <w:lastRenderedPageBreak/>
        <w:t>для вставки переводов в базу данных MyMemory.</w:t>
      </w:r>
      <w:r w:rsidR="00B001DA">
        <w:rPr>
          <w:lang w:val="ru-RU"/>
        </w:rPr>
        <w:t xml:space="preserve"> Особенностью данного переводчика является специализация на переводе отдельных слов и словосочетаний.</w:t>
      </w:r>
    </w:p>
    <w:p w14:paraId="07C36BA6" w14:textId="583A2976" w:rsidR="006400D1" w:rsidRDefault="006400D1" w:rsidP="00E86232">
      <w:pPr>
        <w:rPr>
          <w:lang w:val="ru-RU"/>
        </w:rPr>
      </w:pPr>
      <w:r>
        <w:t>API</w:t>
      </w:r>
      <w:r w:rsidRPr="006400D1">
        <w:rPr>
          <w:lang w:val="ru-RU"/>
        </w:rPr>
        <w:t xml:space="preserve"> </w:t>
      </w:r>
      <w:r>
        <w:rPr>
          <w:lang w:val="ru-RU"/>
        </w:rPr>
        <w:t xml:space="preserve">сервиса </w:t>
      </w:r>
      <w:r>
        <w:t>MyMemory</w:t>
      </w:r>
      <w:r>
        <w:rPr>
          <w:lang w:val="ru-RU"/>
        </w:rPr>
        <w:t xml:space="preserve"> доступен по адресу </w:t>
      </w:r>
      <w:r w:rsidR="00ED63EB" w:rsidRPr="00ED63EB">
        <w:rPr>
          <w:lang w:val="ru-RU"/>
        </w:rPr>
        <w:t xml:space="preserve">[6] </w:t>
      </w:r>
      <w:r>
        <w:rPr>
          <w:lang w:val="ru-RU"/>
        </w:rPr>
        <w:t xml:space="preserve">и состоит из следующих </w:t>
      </w:r>
      <w:proofErr w:type="spellStart"/>
      <w:r w:rsidR="00BE6EAA">
        <w:rPr>
          <w:lang w:val="ru-RU"/>
        </w:rPr>
        <w:t>эндпоинтов</w:t>
      </w:r>
      <w:proofErr w:type="spellEnd"/>
      <w:r w:rsidR="00BE6EAA">
        <w:rPr>
          <w:lang w:val="ru-RU"/>
        </w:rPr>
        <w:t>:</w:t>
      </w:r>
    </w:p>
    <w:p w14:paraId="79DD12C1" w14:textId="39F73761" w:rsidR="00BE6EAA" w:rsidRDefault="00BE6EAA" w:rsidP="00BE6EAA">
      <w:pPr>
        <w:pStyle w:val="a"/>
        <w:numPr>
          <w:ilvl w:val="0"/>
          <w:numId w:val="18"/>
        </w:numPr>
        <w:ind w:left="0" w:firstLine="709"/>
      </w:pPr>
      <w:r>
        <w:rPr>
          <w:lang w:val="en-US"/>
        </w:rPr>
        <w:t>get</w:t>
      </w:r>
      <w:r w:rsidRPr="00BE6EAA">
        <w:t xml:space="preserve"> – </w:t>
      </w:r>
      <w:r>
        <w:t xml:space="preserve">производит поиск переводов выбранного слова по базе </w:t>
      </w:r>
      <w:r>
        <w:rPr>
          <w:lang w:val="en-US"/>
        </w:rPr>
        <w:t>MyMemory</w:t>
      </w:r>
      <w:r>
        <w:t xml:space="preserve">; принимает исходную строку, язык исходной строки, язык, на который необходимо произвести перевод и флаг, который указывает, использовать ли машинный перевод; возвращает </w:t>
      </w:r>
      <w:r>
        <w:rPr>
          <w:lang w:val="en-US"/>
        </w:rPr>
        <w:t>JSON</w:t>
      </w:r>
      <w:r w:rsidRPr="00BE6EAA">
        <w:t>-</w:t>
      </w:r>
      <w:r>
        <w:t>массив со списком переводов исходной строки;</w:t>
      </w:r>
    </w:p>
    <w:p w14:paraId="5C1465DE" w14:textId="6121501C" w:rsidR="00BE6EAA" w:rsidRDefault="00BE6EAA" w:rsidP="00BE6EAA">
      <w:pPr>
        <w:pStyle w:val="a"/>
        <w:numPr>
          <w:ilvl w:val="0"/>
          <w:numId w:val="18"/>
        </w:numPr>
        <w:ind w:left="0" w:firstLine="709"/>
      </w:pPr>
      <w:r>
        <w:rPr>
          <w:lang w:val="en-US"/>
        </w:rPr>
        <w:t>set</w:t>
      </w:r>
      <w:r w:rsidRPr="00BE6EAA">
        <w:t xml:space="preserve"> – </w:t>
      </w:r>
      <w:r>
        <w:t xml:space="preserve">позволяет загрузить в базу </w:t>
      </w:r>
      <w:r>
        <w:rPr>
          <w:lang w:val="en-US"/>
        </w:rPr>
        <w:t>MyMemory</w:t>
      </w:r>
      <w:r w:rsidRPr="00BE6EAA">
        <w:t xml:space="preserve"> </w:t>
      </w:r>
      <w:r>
        <w:t>собственный перевод; принимает исходный текст, его перевод, исходный язык и язык, на который производится перевод.</w:t>
      </w:r>
    </w:p>
    <w:p w14:paraId="560B2826" w14:textId="44CD1B37" w:rsidR="00AD649B" w:rsidRPr="00E65632" w:rsidRDefault="00AD649B" w:rsidP="00AD649B">
      <w:pPr>
        <w:rPr>
          <w:lang w:val="ru-RU"/>
        </w:rPr>
      </w:pPr>
    </w:p>
    <w:p w14:paraId="0B99EFAA" w14:textId="79726E45" w:rsidR="00B001DA" w:rsidRDefault="00B001DA" w:rsidP="00B001DA">
      <w:pPr>
        <w:pStyle w:val="3"/>
      </w:pPr>
      <w:r>
        <w:rPr>
          <w:lang w:val="ru-RU"/>
        </w:rPr>
        <w:t xml:space="preserve">Обзор переводчика </w:t>
      </w:r>
      <w:r>
        <w:t>Amazon Translate</w:t>
      </w:r>
    </w:p>
    <w:p w14:paraId="38738365" w14:textId="3DEEC9F7" w:rsidR="00291726" w:rsidRDefault="00BE6EAA" w:rsidP="00BE6EAA">
      <w:pPr>
        <w:rPr>
          <w:lang w:val="ru-RU"/>
        </w:rPr>
      </w:pPr>
      <w:r w:rsidRPr="00B001DA">
        <w:t>Amazon</w:t>
      </w:r>
      <w:r w:rsidRPr="00B001DA">
        <w:rPr>
          <w:lang w:val="ru-RU"/>
        </w:rPr>
        <w:t xml:space="preserve"> </w:t>
      </w:r>
      <w:r w:rsidRPr="00B001DA">
        <w:t>Translate</w:t>
      </w:r>
      <w:r w:rsidRPr="00291726">
        <w:rPr>
          <w:b/>
          <w:bCs/>
          <w:lang w:val="ru-RU"/>
        </w:rPr>
        <w:t xml:space="preserve"> </w:t>
      </w:r>
      <w:r w:rsidR="00291726">
        <w:rPr>
          <w:b/>
          <w:bCs/>
          <w:lang w:val="ru-RU"/>
        </w:rPr>
        <w:t>–</w:t>
      </w:r>
      <w:r w:rsidR="00291726" w:rsidRPr="00291726">
        <w:rPr>
          <w:b/>
          <w:bCs/>
          <w:lang w:val="ru-RU"/>
        </w:rPr>
        <w:t xml:space="preserve"> </w:t>
      </w:r>
      <w:r w:rsidR="00291726" w:rsidRPr="00291726">
        <w:rPr>
          <w:lang w:val="ru-RU"/>
        </w:rPr>
        <w:t xml:space="preserve">это сервис нейронного машинного перевода, обеспечивающий быстрый, высококачественный, перевод с пользовательскими настройками с одного языка на другой. </w:t>
      </w:r>
      <w:proofErr w:type="spellStart"/>
      <w:r w:rsidR="00291726" w:rsidRPr="00291726">
        <w:rPr>
          <w:lang w:val="ru-RU"/>
        </w:rPr>
        <w:t>Amazon</w:t>
      </w:r>
      <w:proofErr w:type="spellEnd"/>
      <w:r w:rsidR="00291726" w:rsidRPr="00291726">
        <w:rPr>
          <w:lang w:val="ru-RU"/>
        </w:rPr>
        <w:t xml:space="preserve"> </w:t>
      </w:r>
      <w:proofErr w:type="spellStart"/>
      <w:r w:rsidR="00291726" w:rsidRPr="00291726">
        <w:rPr>
          <w:lang w:val="ru-RU"/>
        </w:rPr>
        <w:t>Translate</w:t>
      </w:r>
      <w:proofErr w:type="spellEnd"/>
      <w:r w:rsidR="00291726" w:rsidRPr="00291726">
        <w:rPr>
          <w:lang w:val="ru-RU"/>
        </w:rPr>
        <w:t xml:space="preserve"> позволяет настраивать результаты машинного перевода за счет возможностей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и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С помощью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можно определить, как переводятся названия торговых марок, названия моделей и другие уникальные термины. С помощью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можно сгенерировать настроенный машинный перевод, адаптированный к потребностям вашей отрасли. </w:t>
      </w:r>
      <w:r w:rsidR="00291726">
        <w:rPr>
          <w:lang w:val="ru-RU"/>
        </w:rPr>
        <w:t>Кроме</w:t>
      </w:r>
      <w:r w:rsidR="00291726" w:rsidRPr="00291726">
        <w:rPr>
          <w:lang w:val="ru-RU"/>
        </w:rPr>
        <w:t xml:space="preserve"> </w:t>
      </w:r>
      <w:r w:rsidR="00291726">
        <w:rPr>
          <w:lang w:val="ru-RU"/>
        </w:rPr>
        <w:t>широкой</w:t>
      </w:r>
      <w:r w:rsidR="00291726" w:rsidRPr="00291726">
        <w:rPr>
          <w:lang w:val="ru-RU"/>
        </w:rPr>
        <w:t xml:space="preserve"> </w:t>
      </w:r>
      <w:r w:rsidR="00291726">
        <w:rPr>
          <w:lang w:val="ru-RU"/>
        </w:rPr>
        <w:t>документации</w:t>
      </w:r>
      <w:r w:rsidR="00291726" w:rsidRPr="00291726">
        <w:rPr>
          <w:lang w:val="ru-RU"/>
        </w:rPr>
        <w:t xml:space="preserve"> </w:t>
      </w:r>
      <w:r w:rsidR="00291726">
        <w:rPr>
          <w:lang w:val="ru-RU"/>
        </w:rPr>
        <w:t>к</w:t>
      </w:r>
      <w:r w:rsidR="00291726" w:rsidRPr="00291726">
        <w:rPr>
          <w:lang w:val="ru-RU"/>
        </w:rPr>
        <w:t xml:space="preserve"> </w:t>
      </w:r>
      <w:r w:rsidR="00291726">
        <w:rPr>
          <w:lang w:val="ru-RU"/>
        </w:rPr>
        <w:t>самому</w:t>
      </w:r>
      <w:r w:rsidR="00291726" w:rsidRPr="00291726">
        <w:rPr>
          <w:lang w:val="ru-RU"/>
        </w:rPr>
        <w:t xml:space="preserve"> </w:t>
      </w:r>
      <w:r w:rsidR="00291726">
        <w:t>API</w:t>
      </w:r>
      <w:r w:rsidR="00291726" w:rsidRPr="00291726">
        <w:rPr>
          <w:lang w:val="ru-RU"/>
        </w:rPr>
        <w:t xml:space="preserve">, </w:t>
      </w:r>
      <w:r w:rsidR="00291726" w:rsidRPr="00291726">
        <w:t>Custom</w:t>
      </w:r>
      <w:r w:rsidR="00291726" w:rsidRPr="00291726">
        <w:rPr>
          <w:lang w:val="ru-RU"/>
        </w:rPr>
        <w:t xml:space="preserve"> </w:t>
      </w:r>
      <w:r w:rsidR="00291726" w:rsidRPr="00291726">
        <w:t>Terminology</w:t>
      </w:r>
      <w:r w:rsidR="00291726" w:rsidRPr="00291726">
        <w:rPr>
          <w:lang w:val="ru-RU"/>
        </w:rPr>
        <w:t xml:space="preserve"> </w:t>
      </w:r>
      <w:r w:rsidR="00291726">
        <w:rPr>
          <w:lang w:val="ru-RU"/>
        </w:rPr>
        <w:t>и</w:t>
      </w:r>
      <w:r w:rsidR="00291726" w:rsidRPr="00291726">
        <w:rPr>
          <w:lang w:val="ru-RU"/>
        </w:rPr>
        <w:t xml:space="preserve"> </w:t>
      </w:r>
      <w:r w:rsidR="00291726" w:rsidRPr="00291726">
        <w:t>Active</w:t>
      </w:r>
      <w:r w:rsidR="00291726" w:rsidRPr="00291726">
        <w:rPr>
          <w:lang w:val="ru-RU"/>
        </w:rPr>
        <w:t xml:space="preserve"> </w:t>
      </w:r>
      <w:r w:rsidR="00291726" w:rsidRPr="00291726">
        <w:t>Custom</w:t>
      </w:r>
      <w:r w:rsidR="00291726" w:rsidRPr="00291726">
        <w:rPr>
          <w:lang w:val="ru-RU"/>
        </w:rPr>
        <w:t xml:space="preserve"> </w:t>
      </w:r>
      <w:r w:rsidR="00291726" w:rsidRPr="00291726">
        <w:t>Translation</w:t>
      </w:r>
      <w:r w:rsidR="00291726" w:rsidRPr="00291726">
        <w:rPr>
          <w:lang w:val="ru-RU"/>
        </w:rPr>
        <w:t xml:space="preserve">, </w:t>
      </w:r>
      <w:r w:rsidR="00291726">
        <w:t>Amazon</w:t>
      </w:r>
      <w:r w:rsidR="00291726" w:rsidRPr="00291726">
        <w:rPr>
          <w:lang w:val="ru-RU"/>
        </w:rPr>
        <w:t xml:space="preserve"> </w:t>
      </w:r>
      <w:r w:rsidR="00291726">
        <w:rPr>
          <w:lang w:val="ru-RU"/>
        </w:rPr>
        <w:t>предоставляет широкую индивидуальную поддержку для пользователей сервиса. Бесплатно доступны 2 миллиона символов в месяц в течение 12 месяцев. При пересечении бесплатной границы по шкалам времени или количества символов, сервис становится доступен за 15 долларов США за каждый миллион символов.</w:t>
      </w:r>
    </w:p>
    <w:p w14:paraId="0CC6EEB6" w14:textId="49C37A1C" w:rsidR="004F4C00" w:rsidRPr="00F33A97" w:rsidRDefault="004F4C00" w:rsidP="00BE6EAA">
      <w:pPr>
        <w:rPr>
          <w:lang w:val="ru-RU"/>
        </w:rPr>
      </w:pPr>
      <w:r>
        <w:lastRenderedPageBreak/>
        <w:t>Amazon</w:t>
      </w:r>
      <w:r w:rsidRPr="00F33A97">
        <w:rPr>
          <w:lang w:val="ru-RU"/>
        </w:rPr>
        <w:t xml:space="preserve"> </w:t>
      </w:r>
      <w:r>
        <w:t>Translate</w:t>
      </w:r>
      <w:r w:rsidRPr="00F33A97">
        <w:rPr>
          <w:lang w:val="ru-RU"/>
        </w:rPr>
        <w:t xml:space="preserve"> </w:t>
      </w:r>
      <w:r>
        <w:rPr>
          <w:lang w:val="ru-RU"/>
        </w:rPr>
        <w:t>доступен</w:t>
      </w:r>
      <w:r w:rsidRPr="00F33A97">
        <w:rPr>
          <w:lang w:val="ru-RU"/>
        </w:rPr>
        <w:t xml:space="preserve"> </w:t>
      </w:r>
      <w:r w:rsidR="00F33A97">
        <w:rPr>
          <w:lang w:val="ru-RU"/>
        </w:rPr>
        <w:t xml:space="preserve">только </w:t>
      </w:r>
      <w:r>
        <w:rPr>
          <w:lang w:val="ru-RU"/>
        </w:rPr>
        <w:t>при</w:t>
      </w:r>
      <w:r w:rsidRPr="00F33A97">
        <w:rPr>
          <w:lang w:val="ru-RU"/>
        </w:rPr>
        <w:t xml:space="preserve"> </w:t>
      </w:r>
      <w:r>
        <w:rPr>
          <w:lang w:val="ru-RU"/>
        </w:rPr>
        <w:t>использовании</w:t>
      </w:r>
      <w:r w:rsidRPr="00F33A97">
        <w:rPr>
          <w:lang w:val="ru-RU"/>
        </w:rPr>
        <w:t xml:space="preserve"> </w:t>
      </w:r>
      <w:r>
        <w:t>Amazon</w:t>
      </w:r>
      <w:r w:rsidRPr="00F33A97">
        <w:rPr>
          <w:lang w:val="ru-RU"/>
        </w:rPr>
        <w:t xml:space="preserve"> </w:t>
      </w:r>
      <w:r>
        <w:t>Web</w:t>
      </w:r>
      <w:r w:rsidRPr="00F33A97">
        <w:rPr>
          <w:lang w:val="ru-RU"/>
        </w:rPr>
        <w:t xml:space="preserve"> </w:t>
      </w:r>
      <w:r>
        <w:t>Services</w:t>
      </w:r>
      <w:r w:rsidR="00F33A97" w:rsidRPr="00F33A97">
        <w:rPr>
          <w:lang w:val="ru-RU"/>
        </w:rPr>
        <w:t xml:space="preserve">. </w:t>
      </w:r>
      <w:r w:rsidR="00F33A97">
        <w:rPr>
          <w:lang w:val="ru-RU"/>
        </w:rPr>
        <w:t xml:space="preserve">Рассмотрим доступные </w:t>
      </w:r>
      <w:proofErr w:type="spellStart"/>
      <w:r w:rsidR="00F33A97">
        <w:rPr>
          <w:lang w:val="ru-RU"/>
        </w:rPr>
        <w:t>эндпоинты</w:t>
      </w:r>
      <w:proofErr w:type="spellEnd"/>
      <w:r w:rsidR="00F33A97">
        <w:rPr>
          <w:lang w:val="ru-RU"/>
        </w:rPr>
        <w:t xml:space="preserve"> сервиса:</w:t>
      </w:r>
    </w:p>
    <w:p w14:paraId="12A5356E" w14:textId="6AFECC03" w:rsidR="00F33A97" w:rsidRDefault="007C10DB" w:rsidP="00F33A97">
      <w:pPr>
        <w:pStyle w:val="a"/>
        <w:numPr>
          <w:ilvl w:val="0"/>
          <w:numId w:val="18"/>
        </w:numPr>
        <w:ind w:left="0" w:firstLine="709"/>
      </w:pPr>
      <w:proofErr w:type="spellStart"/>
      <w:r>
        <w:rPr>
          <w:lang w:val="en-US"/>
        </w:rPr>
        <w:t>t</w:t>
      </w:r>
      <w:r w:rsidR="00F33A97">
        <w:rPr>
          <w:lang w:val="en-US"/>
        </w:rPr>
        <w:t>ranslateText</w:t>
      </w:r>
      <w:proofErr w:type="spellEnd"/>
      <w:r w:rsidR="00F33A97" w:rsidRPr="00F33A97">
        <w:t xml:space="preserve">: </w:t>
      </w:r>
      <w:r w:rsidR="00F33A97">
        <w:t xml:space="preserve">производит перевод заданного текста в заданный язык; принимает строку исходного текста, язык исходного текста, язык, в который текст необходимо перевести; возвращает </w:t>
      </w:r>
      <w:r w:rsidR="00F33A97">
        <w:rPr>
          <w:lang w:val="en-US"/>
        </w:rPr>
        <w:t>JSON</w:t>
      </w:r>
      <w:r w:rsidR="00F33A97" w:rsidRPr="00F33A97">
        <w:t>-</w:t>
      </w:r>
      <w:r w:rsidR="00F33A97">
        <w:t xml:space="preserve">объект со свойством </w:t>
      </w:r>
      <w:proofErr w:type="spellStart"/>
      <w:r w:rsidR="00F33A97">
        <w:rPr>
          <w:lang w:val="en-US"/>
        </w:rPr>
        <w:t>TranslatedText</w:t>
      </w:r>
      <w:proofErr w:type="spellEnd"/>
      <w:r w:rsidR="00F33A97" w:rsidRPr="00F33A97">
        <w:t xml:space="preserve">, </w:t>
      </w:r>
      <w:r w:rsidR="00F54088">
        <w:t>которое содержит перевод.</w:t>
      </w:r>
    </w:p>
    <w:p w14:paraId="05072539" w14:textId="5DD5405C" w:rsidR="00F54088" w:rsidRDefault="00F54088" w:rsidP="00F54088">
      <w:pPr>
        <w:rPr>
          <w:lang w:val="ru-RU"/>
        </w:rPr>
      </w:pPr>
      <w:r>
        <w:rPr>
          <w:lang w:val="ru-RU"/>
        </w:rPr>
        <w:t xml:space="preserve">По описанию спецификации </w:t>
      </w:r>
      <w:r>
        <w:t>API</w:t>
      </w:r>
      <w:r>
        <w:rPr>
          <w:lang w:val="ru-RU"/>
        </w:rPr>
        <w:t xml:space="preserve"> перевода </w:t>
      </w:r>
      <w:r>
        <w:t>Amazon</w:t>
      </w:r>
      <w:r w:rsidRPr="00F54088">
        <w:rPr>
          <w:lang w:val="ru-RU"/>
        </w:rPr>
        <w:t xml:space="preserve"> </w:t>
      </w:r>
      <w:r>
        <w:t>Translate</w:t>
      </w:r>
      <w:r>
        <w:rPr>
          <w:lang w:val="ru-RU"/>
        </w:rPr>
        <w:t xml:space="preserve"> можно сделать вывод, что сервис специализируется на переводе больших текстов, электронных писем и документов. Следовательно, для перевода отдельных слов его может быть избыточно использовать.</w:t>
      </w:r>
    </w:p>
    <w:p w14:paraId="3137E920" w14:textId="35FD5882" w:rsidR="00AD649B" w:rsidRDefault="00AD649B" w:rsidP="00AD649B">
      <w:pPr>
        <w:rPr>
          <w:lang w:val="ru-RU"/>
        </w:rPr>
      </w:pPr>
    </w:p>
    <w:p w14:paraId="53394E6A" w14:textId="55A40D68" w:rsidR="00B001DA" w:rsidRPr="00AD649B" w:rsidRDefault="00B001DA" w:rsidP="00B001DA">
      <w:pPr>
        <w:pStyle w:val="3"/>
        <w:rPr>
          <w:lang w:val="ru-RU"/>
        </w:rPr>
      </w:pPr>
      <w:r>
        <w:rPr>
          <w:lang w:val="ru-RU"/>
        </w:rPr>
        <w:t xml:space="preserve">Обзор переводчика </w:t>
      </w:r>
      <w:proofErr w:type="spellStart"/>
      <w:r>
        <w:t>Translate.Yandex</w:t>
      </w:r>
      <w:proofErr w:type="spellEnd"/>
      <w:r>
        <w:t xml:space="preserve"> </w:t>
      </w:r>
    </w:p>
    <w:p w14:paraId="557D0C8A" w14:textId="7A27ECA0" w:rsidR="008743CF" w:rsidRDefault="008743CF" w:rsidP="00F54088">
      <w:pPr>
        <w:rPr>
          <w:lang w:val="ru-RU"/>
        </w:rPr>
      </w:pPr>
      <w:r w:rsidRPr="00B001DA">
        <w:t>Yandex</w:t>
      </w:r>
      <w:r w:rsidRPr="00B001DA">
        <w:rPr>
          <w:lang w:val="ru-RU"/>
        </w:rPr>
        <w:t xml:space="preserve"> </w:t>
      </w:r>
      <w:r w:rsidRPr="00B001DA">
        <w:t>Translate</w:t>
      </w:r>
      <w:r w:rsidRPr="00B001DA">
        <w:rPr>
          <w:lang w:val="ru-RU"/>
        </w:rPr>
        <w:t xml:space="preserve"> </w:t>
      </w:r>
      <w:r w:rsidRPr="00B001DA">
        <w:t>API</w:t>
      </w:r>
      <w:r w:rsidRPr="008743CF">
        <w:rPr>
          <w:lang w:val="ru-RU"/>
        </w:rPr>
        <w:t xml:space="preserve"> </w:t>
      </w:r>
      <w:r>
        <w:rPr>
          <w:lang w:val="ru-RU"/>
        </w:rPr>
        <w:t>–</w:t>
      </w:r>
      <w:r w:rsidRPr="008743CF">
        <w:rPr>
          <w:lang w:val="ru-RU"/>
        </w:rPr>
        <w:t xml:space="preserve"> </w:t>
      </w:r>
      <w:r>
        <w:rPr>
          <w:lang w:val="ru-RU"/>
        </w:rPr>
        <w:t xml:space="preserve">отечественный сервис для перевода. Он поддерживает 90 языков и умеет переводить отдельные слова и целые тексты. С помощью </w:t>
      </w:r>
      <w:r>
        <w:t>API</w:t>
      </w:r>
      <w:r>
        <w:rPr>
          <w:lang w:val="ru-RU"/>
        </w:rPr>
        <w:t xml:space="preserve"> можно получить доступ к сервису машинного перевода, выполненному с помощью технологий машинного обучения. Сервис доступен как часть группы сервисов «Облако Яндекс» по цене 50 рублей за каждые 100.000 символов.</w:t>
      </w:r>
    </w:p>
    <w:p w14:paraId="68ADA3E5" w14:textId="274BB495" w:rsidR="008743CF" w:rsidRDefault="008743CF" w:rsidP="00F54088">
      <w:pPr>
        <w:rPr>
          <w:lang w:val="ru-RU"/>
        </w:rPr>
      </w:pPr>
      <w:r>
        <w:t>Yandex</w:t>
      </w:r>
      <w:r w:rsidRPr="008743CF">
        <w:rPr>
          <w:lang w:val="ru-RU"/>
        </w:rPr>
        <w:t xml:space="preserve"> </w:t>
      </w:r>
      <w:r>
        <w:t>Translate</w:t>
      </w:r>
      <w:r w:rsidRPr="008743CF">
        <w:rPr>
          <w:lang w:val="ru-RU"/>
        </w:rPr>
        <w:t xml:space="preserve"> </w:t>
      </w:r>
      <w:r>
        <w:t>API</w:t>
      </w:r>
      <w:r w:rsidRPr="008743CF">
        <w:rPr>
          <w:lang w:val="ru-RU"/>
        </w:rPr>
        <w:t xml:space="preserve"> </w:t>
      </w:r>
      <w:r>
        <w:rPr>
          <w:lang w:val="ru-RU"/>
        </w:rPr>
        <w:t>доступен</w:t>
      </w:r>
      <w:r w:rsidRPr="008743CF">
        <w:rPr>
          <w:lang w:val="ru-RU"/>
        </w:rPr>
        <w:t xml:space="preserve"> </w:t>
      </w:r>
      <w:r>
        <w:rPr>
          <w:lang w:val="ru-RU"/>
        </w:rPr>
        <w:t>по</w:t>
      </w:r>
      <w:r w:rsidRPr="008743CF">
        <w:rPr>
          <w:lang w:val="ru-RU"/>
        </w:rPr>
        <w:t xml:space="preserve"> </w:t>
      </w:r>
      <w:r>
        <w:rPr>
          <w:lang w:val="ru-RU"/>
        </w:rPr>
        <w:t xml:space="preserve">адресу </w:t>
      </w:r>
      <w:r w:rsidR="00ED63EB" w:rsidRPr="00ED63EB">
        <w:rPr>
          <w:lang w:val="ru-RU"/>
        </w:rPr>
        <w:t xml:space="preserve">[7] </w:t>
      </w:r>
      <w:r>
        <w:rPr>
          <w:lang w:val="ru-RU"/>
        </w:rPr>
        <w:t xml:space="preserve">и состоит из следующих </w:t>
      </w:r>
      <w:r w:rsidR="00620B2A">
        <w:t>HTTP</w:t>
      </w:r>
      <w:r w:rsidR="00620B2A" w:rsidRPr="00620B2A">
        <w:rPr>
          <w:lang w:val="ru-RU"/>
        </w:rPr>
        <w:t xml:space="preserve"> </w:t>
      </w:r>
      <w:r w:rsidR="00620B2A">
        <w:t>POST</w:t>
      </w:r>
      <w:r w:rsidR="00620B2A" w:rsidRPr="00620B2A">
        <w:rPr>
          <w:lang w:val="ru-RU"/>
        </w:rPr>
        <w:t xml:space="preserve"> </w:t>
      </w:r>
      <w:proofErr w:type="spellStart"/>
      <w:r>
        <w:rPr>
          <w:lang w:val="ru-RU"/>
        </w:rPr>
        <w:t>эндпоинтов</w:t>
      </w:r>
      <w:proofErr w:type="spellEnd"/>
      <w:r>
        <w:rPr>
          <w:lang w:val="ru-RU"/>
        </w:rPr>
        <w:t>:</w:t>
      </w:r>
    </w:p>
    <w:p w14:paraId="63CFAF31" w14:textId="55E7DB43" w:rsidR="008743CF" w:rsidRDefault="008743CF" w:rsidP="008743CF">
      <w:pPr>
        <w:pStyle w:val="a"/>
        <w:numPr>
          <w:ilvl w:val="0"/>
          <w:numId w:val="20"/>
        </w:numPr>
        <w:ind w:left="0" w:firstLine="709"/>
      </w:pPr>
      <w:r>
        <w:rPr>
          <w:lang w:val="en-US"/>
        </w:rPr>
        <w:t>translate</w:t>
      </w:r>
      <w:r w:rsidRPr="00620B2A">
        <w:t xml:space="preserve"> </w:t>
      </w:r>
      <w:r w:rsidR="00620B2A" w:rsidRPr="00620B2A">
        <w:t xml:space="preserve">– </w:t>
      </w:r>
      <w:r w:rsidR="00620B2A">
        <w:t xml:space="preserve">используется для перевода текста на указанный язык; принимает в теле запроса следующие параметры: список текстов на перевод, необязательный язык исходных текстов, язык результирующих текстов; возвращает </w:t>
      </w:r>
      <w:r w:rsidR="00620B2A">
        <w:rPr>
          <w:lang w:val="en-US"/>
        </w:rPr>
        <w:t>JSON</w:t>
      </w:r>
      <w:r w:rsidR="00620B2A" w:rsidRPr="00620B2A">
        <w:t>-</w:t>
      </w:r>
      <w:r w:rsidR="00620B2A">
        <w:t>массив, содержащий список переводов с соответствующими определенными языками.</w:t>
      </w:r>
    </w:p>
    <w:p w14:paraId="3AD36B3D" w14:textId="405D175E" w:rsidR="00AD649B" w:rsidRPr="00E65632" w:rsidRDefault="00AD649B" w:rsidP="00AD649B">
      <w:pPr>
        <w:rPr>
          <w:lang w:val="ru-RU"/>
        </w:rPr>
      </w:pPr>
    </w:p>
    <w:p w14:paraId="4E563854" w14:textId="74020054" w:rsidR="00AD649B" w:rsidRDefault="00AD649B" w:rsidP="00AD649B">
      <w:pPr>
        <w:rPr>
          <w:lang w:val="ru-RU"/>
        </w:rPr>
      </w:pPr>
      <w:r>
        <w:rPr>
          <w:lang w:val="ru-RU"/>
        </w:rPr>
        <w:t>Далее рассмотрим возможные сервисы, которые можно использовать для получения разъяснений значений лексики и получения примеров этой лексики в контексте языка.</w:t>
      </w:r>
    </w:p>
    <w:p w14:paraId="0BD393CD" w14:textId="4ED9C78F" w:rsidR="00B001DA" w:rsidRDefault="00B001DA" w:rsidP="00AD649B">
      <w:pPr>
        <w:rPr>
          <w:lang w:val="ru-RU"/>
        </w:rPr>
      </w:pPr>
    </w:p>
    <w:p w14:paraId="13C9999C" w14:textId="4296F611" w:rsidR="00B001DA" w:rsidRPr="00AD649B" w:rsidRDefault="00B001DA" w:rsidP="00B001DA">
      <w:pPr>
        <w:pStyle w:val="3"/>
        <w:rPr>
          <w:lang w:val="ru-RU"/>
        </w:rPr>
      </w:pPr>
      <w:r>
        <w:rPr>
          <w:lang w:val="ru-RU"/>
        </w:rPr>
        <w:lastRenderedPageBreak/>
        <w:t>Обзор электронного словаря</w:t>
      </w:r>
      <w:r w:rsidRPr="00B001DA">
        <w:rPr>
          <w:lang w:val="ru-RU"/>
        </w:rPr>
        <w:t xml:space="preserve"> </w:t>
      </w:r>
      <w:r>
        <w:t>Oxford</w:t>
      </w:r>
      <w:r w:rsidRPr="00B001DA">
        <w:rPr>
          <w:lang w:val="ru-RU"/>
        </w:rPr>
        <w:t xml:space="preserve"> </w:t>
      </w:r>
      <w:r>
        <w:t>Dictionaries</w:t>
      </w:r>
    </w:p>
    <w:p w14:paraId="203DC9F7" w14:textId="47F9CEBD" w:rsidR="00F54088" w:rsidRPr="0068019B" w:rsidRDefault="00F54088" w:rsidP="00F54088">
      <w:pPr>
        <w:rPr>
          <w:lang w:val="ru-RU"/>
        </w:rPr>
      </w:pPr>
      <w:r w:rsidRPr="00B001DA">
        <w:t>Oxford</w:t>
      </w:r>
      <w:r w:rsidRPr="00B001DA">
        <w:rPr>
          <w:lang w:val="ru-RU"/>
        </w:rPr>
        <w:t xml:space="preserve"> </w:t>
      </w:r>
      <w:r w:rsidRPr="00B001DA">
        <w:t>Dictionaries</w:t>
      </w:r>
      <w:r w:rsidR="0056155F" w:rsidRPr="00B001DA">
        <w:rPr>
          <w:lang w:val="ru-RU"/>
        </w:rPr>
        <w:t xml:space="preserve"> </w:t>
      </w:r>
      <w:r w:rsidR="0056155F" w:rsidRPr="00B001DA">
        <w:t>API</w:t>
      </w:r>
      <w:r w:rsidR="000B64F9" w:rsidRPr="00B65046">
        <w:rPr>
          <w:lang w:val="ru-RU"/>
        </w:rPr>
        <w:t xml:space="preserve"> </w:t>
      </w:r>
      <w:r w:rsidR="00B65046">
        <w:rPr>
          <w:lang w:val="ru-RU"/>
        </w:rPr>
        <w:t>дает</w:t>
      </w:r>
      <w:r w:rsidR="00B65046" w:rsidRPr="00B65046">
        <w:rPr>
          <w:lang w:val="ru-RU"/>
        </w:rPr>
        <w:t xml:space="preserve"> </w:t>
      </w:r>
      <w:r w:rsidR="00B65046">
        <w:rPr>
          <w:lang w:val="ru-RU"/>
        </w:rPr>
        <w:t>доступ</w:t>
      </w:r>
      <w:r w:rsidR="00B65046" w:rsidRPr="00B65046">
        <w:rPr>
          <w:lang w:val="ru-RU"/>
        </w:rPr>
        <w:t xml:space="preserve"> </w:t>
      </w:r>
      <w:r w:rsidR="00B65046">
        <w:rPr>
          <w:lang w:val="ru-RU"/>
        </w:rPr>
        <w:t>к</w:t>
      </w:r>
      <w:r w:rsidR="00B65046" w:rsidRPr="00B65046">
        <w:rPr>
          <w:lang w:val="ru-RU"/>
        </w:rPr>
        <w:t xml:space="preserve"> </w:t>
      </w:r>
      <w:r w:rsidR="00B65046">
        <w:rPr>
          <w:lang w:val="ru-RU"/>
        </w:rPr>
        <w:t>крупнейшему словарю постоянно растущего списка языков. Сервис использует интенсивную программу языковых исследований собственной разработки</w:t>
      </w:r>
      <w:r w:rsidR="0056155F">
        <w:rPr>
          <w:lang w:val="ru-RU"/>
        </w:rPr>
        <w:t xml:space="preserve"> для поддержания актуальности, точности и надежности данных.</w:t>
      </w:r>
      <w:r w:rsidR="0056155F" w:rsidRPr="0056155F">
        <w:rPr>
          <w:lang w:val="ru-RU"/>
        </w:rPr>
        <w:t xml:space="preserve"> </w:t>
      </w:r>
      <w:r w:rsidR="0056155F">
        <w:t>Oxford</w:t>
      </w:r>
      <w:r w:rsidR="0056155F" w:rsidRPr="0056155F">
        <w:rPr>
          <w:lang w:val="ru-RU"/>
        </w:rPr>
        <w:t xml:space="preserve"> </w:t>
      </w:r>
      <w:r w:rsidR="0056155F">
        <w:t>Dictionaries</w:t>
      </w:r>
      <w:r w:rsidR="0056155F">
        <w:rPr>
          <w:lang w:val="ru-RU"/>
        </w:rPr>
        <w:t xml:space="preserve"> поддерживает 35 языков. Сервис позволяет получить определения, произношения, происхождения, грамматические особенности слов</w:t>
      </w:r>
      <w:r w:rsidR="0056155F" w:rsidRPr="0056155F">
        <w:rPr>
          <w:lang w:val="ru-RU"/>
        </w:rPr>
        <w:t>,</w:t>
      </w:r>
      <w:r w:rsidR="0056155F">
        <w:rPr>
          <w:lang w:val="ru-RU"/>
        </w:rPr>
        <w:t xml:space="preserve"> курированные коллекции использования этих слов в контексте языка</w:t>
      </w:r>
      <w:r w:rsidR="007C10DB">
        <w:rPr>
          <w:lang w:val="ru-RU"/>
        </w:rPr>
        <w:t>, статистику использования этих слов</w:t>
      </w:r>
      <w:r w:rsidR="0056155F">
        <w:rPr>
          <w:lang w:val="ru-RU"/>
        </w:rPr>
        <w:t>.</w:t>
      </w:r>
      <w:r w:rsidR="0068019B" w:rsidRPr="0068019B">
        <w:rPr>
          <w:lang w:val="ru-RU"/>
        </w:rPr>
        <w:t xml:space="preserve"> </w:t>
      </w:r>
      <w:r w:rsidR="0068019B">
        <w:t>Oxford</w:t>
      </w:r>
      <w:r w:rsidR="0068019B" w:rsidRPr="0068019B">
        <w:rPr>
          <w:lang w:val="ru-RU"/>
        </w:rPr>
        <w:t xml:space="preserve"> </w:t>
      </w:r>
      <w:r w:rsidR="0068019B">
        <w:t>Dictionaries</w:t>
      </w:r>
      <w:r w:rsidR="0068019B" w:rsidRPr="0068019B">
        <w:rPr>
          <w:lang w:val="ru-RU"/>
        </w:rPr>
        <w:t xml:space="preserve"> </w:t>
      </w:r>
      <w:r w:rsidR="0068019B">
        <w:rPr>
          <w:lang w:val="ru-RU"/>
        </w:rPr>
        <w:t>доступен за 0,002 фунтов за запрос.</w:t>
      </w:r>
    </w:p>
    <w:p w14:paraId="70066E58" w14:textId="28FB2EC1" w:rsidR="0056155F" w:rsidRDefault="0056155F" w:rsidP="00F54088">
      <w:pPr>
        <w:rPr>
          <w:lang w:val="ru-RU"/>
        </w:rPr>
      </w:pPr>
      <w:r>
        <w:t>Oxford</w:t>
      </w:r>
      <w:r w:rsidRPr="007C10DB">
        <w:rPr>
          <w:lang w:val="ru-RU"/>
        </w:rPr>
        <w:t xml:space="preserve"> </w:t>
      </w:r>
      <w:r>
        <w:t>Dictionaries</w:t>
      </w:r>
      <w:r w:rsidRPr="007C10DB">
        <w:rPr>
          <w:lang w:val="ru-RU"/>
        </w:rPr>
        <w:t xml:space="preserve"> </w:t>
      </w:r>
      <w:r>
        <w:t>API</w:t>
      </w:r>
      <w:r w:rsidRPr="007C10DB">
        <w:rPr>
          <w:lang w:val="ru-RU"/>
        </w:rPr>
        <w:t xml:space="preserve"> </w:t>
      </w:r>
      <w:r>
        <w:rPr>
          <w:lang w:val="ru-RU"/>
        </w:rPr>
        <w:t>доступен</w:t>
      </w:r>
      <w:r w:rsidRPr="007C10DB">
        <w:rPr>
          <w:lang w:val="ru-RU"/>
        </w:rPr>
        <w:t xml:space="preserve"> </w:t>
      </w:r>
      <w:r>
        <w:rPr>
          <w:lang w:val="ru-RU"/>
        </w:rPr>
        <w:t>по</w:t>
      </w:r>
      <w:r w:rsidRPr="007C10DB">
        <w:rPr>
          <w:lang w:val="ru-RU"/>
        </w:rPr>
        <w:t xml:space="preserve"> </w:t>
      </w:r>
      <w:r>
        <w:rPr>
          <w:lang w:val="ru-RU"/>
        </w:rPr>
        <w:t>адресу</w:t>
      </w:r>
      <w:r w:rsidRPr="007C10DB">
        <w:rPr>
          <w:lang w:val="ru-RU"/>
        </w:rPr>
        <w:t xml:space="preserve"> </w:t>
      </w:r>
      <w:r w:rsidR="00ED63EB" w:rsidRPr="00ED63EB">
        <w:rPr>
          <w:lang w:val="ru-RU"/>
        </w:rPr>
        <w:t>[8]</w:t>
      </w:r>
      <w:r w:rsidR="007C10DB" w:rsidRPr="007C10DB">
        <w:rPr>
          <w:lang w:val="ru-RU"/>
        </w:rPr>
        <w:t xml:space="preserve"> </w:t>
      </w:r>
      <w:r w:rsidR="007C10DB">
        <w:rPr>
          <w:lang w:val="ru-RU"/>
        </w:rPr>
        <w:t>и содержит следующие</w:t>
      </w:r>
      <w:r w:rsidR="00EB2D45">
        <w:rPr>
          <w:lang w:val="ru-RU"/>
        </w:rPr>
        <w:t xml:space="preserve"> </w:t>
      </w:r>
      <w:r w:rsidR="00EB2D45">
        <w:t>HTTP</w:t>
      </w:r>
      <w:r w:rsidR="00EB2D45" w:rsidRPr="00EB2D45">
        <w:rPr>
          <w:lang w:val="ru-RU"/>
        </w:rPr>
        <w:t xml:space="preserve"> </w:t>
      </w:r>
      <w:r w:rsidR="00EB2D45">
        <w:t>GET</w:t>
      </w:r>
      <w:r w:rsidR="007C10DB">
        <w:rPr>
          <w:lang w:val="ru-RU"/>
        </w:rPr>
        <w:t xml:space="preserve"> </w:t>
      </w:r>
      <w:proofErr w:type="spellStart"/>
      <w:r w:rsidR="007C10DB">
        <w:rPr>
          <w:lang w:val="ru-RU"/>
        </w:rPr>
        <w:t>эндпоинты</w:t>
      </w:r>
      <w:proofErr w:type="spellEnd"/>
      <w:r w:rsidR="007C10DB">
        <w:rPr>
          <w:lang w:val="ru-RU"/>
        </w:rPr>
        <w:t>:</w:t>
      </w:r>
    </w:p>
    <w:p w14:paraId="04FA9C19" w14:textId="52583132" w:rsidR="007C10DB" w:rsidRDefault="007C10DB" w:rsidP="007C10DB">
      <w:pPr>
        <w:pStyle w:val="a"/>
        <w:numPr>
          <w:ilvl w:val="0"/>
          <w:numId w:val="19"/>
        </w:numPr>
        <w:ind w:left="0" w:firstLine="709"/>
      </w:pPr>
      <w:r>
        <w:rPr>
          <w:lang w:val="en-US"/>
        </w:rPr>
        <w:t>words</w:t>
      </w:r>
      <w:r w:rsidRPr="007C10DB">
        <w:t xml:space="preserve"> – </w:t>
      </w:r>
      <w:r>
        <w:t>производит пои</w:t>
      </w:r>
      <w:r>
        <w:rPr>
          <w:lang w:val="en-US"/>
        </w:rPr>
        <w:t>c</w:t>
      </w:r>
      <w:r>
        <w:t xml:space="preserve">к определений и примеров использования слова в контексте языка; принимает слово и язык; возвращает </w:t>
      </w:r>
      <w:r>
        <w:rPr>
          <w:lang w:val="en-US"/>
        </w:rPr>
        <w:t>JSON</w:t>
      </w:r>
      <w:r w:rsidRPr="007C10DB">
        <w:t>-</w:t>
      </w:r>
      <w:r>
        <w:t>объект с массивами определений и примеров использования слова;</w:t>
      </w:r>
    </w:p>
    <w:p w14:paraId="37D8AE4C" w14:textId="1C642681" w:rsidR="007C10DB" w:rsidRDefault="007C10DB" w:rsidP="007C10DB">
      <w:pPr>
        <w:pStyle w:val="a"/>
        <w:numPr>
          <w:ilvl w:val="0"/>
          <w:numId w:val="19"/>
        </w:numPr>
        <w:ind w:left="0" w:firstLine="709"/>
      </w:pPr>
      <w:r>
        <w:rPr>
          <w:lang w:val="en-US"/>
        </w:rPr>
        <w:t>sentences</w:t>
      </w:r>
      <w:r w:rsidRPr="007C10DB">
        <w:t xml:space="preserve"> – </w:t>
      </w:r>
      <w:r>
        <w:t>производит поиск предложений живого языка с использованием данного слова, включая книги, журналы, газеты и контент из интернета</w:t>
      </w:r>
      <w:r w:rsidR="00263B2F">
        <w:t xml:space="preserve">; принимает идентификатор слова, который может быть получен с помощью других </w:t>
      </w:r>
      <w:proofErr w:type="spellStart"/>
      <w:r w:rsidR="00263B2F">
        <w:t>эндпоинтов</w:t>
      </w:r>
      <w:proofErr w:type="spellEnd"/>
      <w:r w:rsidR="00263B2F">
        <w:t xml:space="preserve"> предоставляемого</w:t>
      </w:r>
      <w:r w:rsidR="00263B2F" w:rsidRPr="00263B2F">
        <w:t xml:space="preserve"> </w:t>
      </w:r>
      <w:r w:rsidR="00263B2F">
        <w:rPr>
          <w:lang w:val="en-US"/>
        </w:rPr>
        <w:t>API</w:t>
      </w:r>
      <w:r w:rsidR="00263B2F">
        <w:t xml:space="preserve">; возвращает </w:t>
      </w:r>
      <w:r w:rsidR="00263B2F">
        <w:rPr>
          <w:lang w:val="en-US"/>
        </w:rPr>
        <w:t>JSON</w:t>
      </w:r>
      <w:r w:rsidR="00263B2F" w:rsidRPr="00263B2F">
        <w:t>-</w:t>
      </w:r>
      <w:r w:rsidR="00263B2F">
        <w:t>массив предложений, включающих данное слово;</w:t>
      </w:r>
    </w:p>
    <w:p w14:paraId="796C0C89" w14:textId="4925E673" w:rsidR="00263B2F" w:rsidRDefault="00263B2F" w:rsidP="007C10DB">
      <w:pPr>
        <w:pStyle w:val="a"/>
        <w:numPr>
          <w:ilvl w:val="0"/>
          <w:numId w:val="19"/>
        </w:numPr>
        <w:ind w:left="0" w:firstLine="709"/>
      </w:pPr>
      <w:r>
        <w:rPr>
          <w:lang w:val="en-US"/>
        </w:rPr>
        <w:t>thesaurus</w:t>
      </w:r>
      <w:r w:rsidRPr="00263B2F">
        <w:t xml:space="preserve"> – </w:t>
      </w:r>
      <w:r>
        <w:t xml:space="preserve">позволяет получить похожие и противоположные по значению слова к запрашиваемому; принимает идентификатор слова, который может быть получен с помощью других </w:t>
      </w:r>
      <w:proofErr w:type="spellStart"/>
      <w:r>
        <w:t>эндпоинтов</w:t>
      </w:r>
      <w:proofErr w:type="spellEnd"/>
      <w:r>
        <w:t xml:space="preserve"> предоставляемого </w:t>
      </w:r>
      <w:r>
        <w:rPr>
          <w:lang w:val="en-US"/>
        </w:rPr>
        <w:t>API</w:t>
      </w:r>
      <w:r>
        <w:t xml:space="preserve">; возвращает </w:t>
      </w:r>
      <w:r>
        <w:rPr>
          <w:lang w:val="en-US"/>
        </w:rPr>
        <w:t>JSON</w:t>
      </w:r>
      <w:r w:rsidRPr="00263B2F">
        <w:t>-</w:t>
      </w:r>
      <w:r>
        <w:t xml:space="preserve">массив </w:t>
      </w:r>
    </w:p>
    <w:p w14:paraId="2EB3FA3B" w14:textId="346AB7CD" w:rsidR="0068019B" w:rsidRDefault="0068019B" w:rsidP="007C10DB">
      <w:pPr>
        <w:pStyle w:val="a"/>
        <w:numPr>
          <w:ilvl w:val="0"/>
          <w:numId w:val="19"/>
        </w:numPr>
        <w:ind w:left="0" w:firstLine="709"/>
      </w:pPr>
      <w:r>
        <w:rPr>
          <w:lang w:val="en-US"/>
        </w:rPr>
        <w:t>translations</w:t>
      </w:r>
      <w:r w:rsidRPr="0068019B">
        <w:t xml:space="preserve"> – </w:t>
      </w:r>
      <w:r>
        <w:t xml:space="preserve">позволяет получить переводы заданного слова; принимает исходный язык слова, идентификатор слова, язык, на который слово необходимо перевести; возвращает </w:t>
      </w:r>
      <w:r>
        <w:rPr>
          <w:lang w:val="en-US"/>
        </w:rPr>
        <w:t>JSON</w:t>
      </w:r>
      <w:r w:rsidRPr="0068019B">
        <w:t>-</w:t>
      </w:r>
      <w:r>
        <w:t>массив, содержащий список переводов заданного слова, а если переводов в базе не присутствует – определение этого слова.</w:t>
      </w:r>
    </w:p>
    <w:p w14:paraId="7D1A1434" w14:textId="7308CC19" w:rsidR="00B001DA" w:rsidRPr="00E65632" w:rsidRDefault="00B001DA" w:rsidP="00B001DA">
      <w:pPr>
        <w:rPr>
          <w:lang w:val="ru-RU"/>
        </w:rPr>
      </w:pPr>
    </w:p>
    <w:p w14:paraId="338AC748" w14:textId="640E2EB7" w:rsidR="00B001DA" w:rsidRDefault="00B001DA" w:rsidP="00B001DA">
      <w:pPr>
        <w:pStyle w:val="3"/>
      </w:pPr>
      <w:r>
        <w:rPr>
          <w:lang w:val="ru-RU"/>
        </w:rPr>
        <w:lastRenderedPageBreak/>
        <w:t>Обзор</w:t>
      </w:r>
      <w:r w:rsidRPr="00B001DA">
        <w:t xml:space="preserve"> </w:t>
      </w:r>
      <w:r>
        <w:rPr>
          <w:lang w:val="ru-RU"/>
        </w:rPr>
        <w:t>словаря</w:t>
      </w:r>
      <w:r w:rsidRPr="00B001DA">
        <w:t xml:space="preserve"> </w:t>
      </w:r>
      <w:r>
        <w:t>Macmillan Dictionary</w:t>
      </w:r>
    </w:p>
    <w:p w14:paraId="01F5D257" w14:textId="08BC0C8E" w:rsidR="0068019B" w:rsidRDefault="0068019B" w:rsidP="0068019B">
      <w:pPr>
        <w:rPr>
          <w:lang w:val="ru-RU"/>
        </w:rPr>
      </w:pPr>
      <w:r w:rsidRPr="00B001DA">
        <w:t>Macmillan</w:t>
      </w:r>
      <w:r w:rsidRPr="00B001DA">
        <w:rPr>
          <w:lang w:val="ru-RU"/>
        </w:rPr>
        <w:t xml:space="preserve"> </w:t>
      </w:r>
      <w:r w:rsidRPr="00B001DA">
        <w:t>Dictionary</w:t>
      </w:r>
      <w:r w:rsidRPr="00B001DA">
        <w:rPr>
          <w:lang w:val="ru-RU"/>
        </w:rPr>
        <w:t xml:space="preserve"> </w:t>
      </w:r>
      <w:r w:rsidRPr="00B001DA">
        <w:t>API</w:t>
      </w:r>
      <w:r w:rsidRPr="0068019B">
        <w:rPr>
          <w:lang w:val="ru-RU"/>
        </w:rPr>
        <w:t xml:space="preserve"> </w:t>
      </w:r>
      <w:r>
        <w:rPr>
          <w:lang w:val="ru-RU"/>
        </w:rPr>
        <w:t>предоставляет доступ ко многим возможностям одноименного известного словаря.</w:t>
      </w:r>
      <w:r w:rsidR="00893FD9">
        <w:rPr>
          <w:lang w:val="ru-RU"/>
        </w:rPr>
        <w:t xml:space="preserve"> Для английской и американской версии доступны следующие данные: определения, произношение, грамматические особенности лексики, примеры предложений с указываемой лексикой в контексте языка. Сервис доступен бесплатно для не</w:t>
      </w:r>
      <w:r w:rsidR="00EB2D45">
        <w:rPr>
          <w:lang w:val="ru-RU"/>
        </w:rPr>
        <w:t>коммерческого использования.</w:t>
      </w:r>
    </w:p>
    <w:p w14:paraId="40388510" w14:textId="10D49D92" w:rsidR="008F2C4B" w:rsidRDefault="00EB2D45" w:rsidP="008F2C4B">
      <w:pPr>
        <w:rPr>
          <w:lang w:val="ru-RU"/>
        </w:rPr>
      </w:pPr>
      <w:r>
        <w:t>Macmillan</w:t>
      </w:r>
      <w:r w:rsidRPr="00EB2D45">
        <w:rPr>
          <w:lang w:val="ru-RU"/>
        </w:rPr>
        <w:t xml:space="preserve"> </w:t>
      </w:r>
      <w:r>
        <w:t>Dictionary</w:t>
      </w:r>
      <w:r w:rsidRPr="00EB2D45">
        <w:rPr>
          <w:lang w:val="ru-RU"/>
        </w:rPr>
        <w:t xml:space="preserve"> </w:t>
      </w:r>
      <w:r>
        <w:t>API</w:t>
      </w:r>
      <w:r w:rsidRPr="00EB2D45">
        <w:rPr>
          <w:lang w:val="ru-RU"/>
        </w:rPr>
        <w:t xml:space="preserve"> </w:t>
      </w:r>
      <w:r>
        <w:rPr>
          <w:lang w:val="ru-RU"/>
        </w:rPr>
        <w:t>доступен</w:t>
      </w:r>
      <w:r w:rsidRPr="00EB2D45">
        <w:rPr>
          <w:lang w:val="ru-RU"/>
        </w:rPr>
        <w:t xml:space="preserve"> </w:t>
      </w:r>
      <w:r>
        <w:rPr>
          <w:lang w:val="ru-RU"/>
        </w:rPr>
        <w:t>по</w:t>
      </w:r>
      <w:r w:rsidRPr="00EB2D45">
        <w:rPr>
          <w:lang w:val="ru-RU"/>
        </w:rPr>
        <w:t xml:space="preserve"> </w:t>
      </w:r>
      <w:r>
        <w:rPr>
          <w:lang w:val="ru-RU"/>
        </w:rPr>
        <w:t>адресу</w:t>
      </w:r>
      <w:r w:rsidRPr="00EB2D45">
        <w:rPr>
          <w:lang w:val="ru-RU"/>
        </w:rPr>
        <w:t xml:space="preserve"> </w:t>
      </w:r>
      <w:r w:rsidR="00ED63EB" w:rsidRPr="00ED63EB">
        <w:rPr>
          <w:lang w:val="ru-RU"/>
        </w:rPr>
        <w:t>[9]</w:t>
      </w:r>
      <w:r w:rsidRPr="00EB2D45">
        <w:rPr>
          <w:lang w:val="ru-RU"/>
        </w:rPr>
        <w:t xml:space="preserve"> </w:t>
      </w:r>
      <w:r>
        <w:rPr>
          <w:lang w:val="ru-RU"/>
        </w:rPr>
        <w:t xml:space="preserve">и содержит следующие </w:t>
      </w:r>
      <w:proofErr w:type="spellStart"/>
      <w:r>
        <w:rPr>
          <w:lang w:val="ru-RU"/>
        </w:rPr>
        <w:t>эндпоинты</w:t>
      </w:r>
      <w:proofErr w:type="spellEnd"/>
      <w:r>
        <w:rPr>
          <w:lang w:val="ru-RU"/>
        </w:rPr>
        <w:t>:</w:t>
      </w:r>
    </w:p>
    <w:p w14:paraId="7E387A28" w14:textId="520F6E8F" w:rsidR="008F2C4B" w:rsidRPr="008F2C4B" w:rsidRDefault="008F2C4B" w:rsidP="00EB2D45">
      <w:pPr>
        <w:pStyle w:val="a"/>
        <w:numPr>
          <w:ilvl w:val="0"/>
          <w:numId w:val="19"/>
        </w:numPr>
        <w:ind w:left="0" w:firstLine="709"/>
      </w:pPr>
      <w:r>
        <w:rPr>
          <w:lang w:val="en-US"/>
        </w:rPr>
        <w:t>dictionaries</w:t>
      </w:r>
      <w:r w:rsidR="002344F0">
        <w:t xml:space="preserve"> (или </w:t>
      </w:r>
      <w:r w:rsidR="002344F0">
        <w:rPr>
          <w:lang w:val="en-US"/>
        </w:rPr>
        <w:t>dictionaries</w:t>
      </w:r>
      <w:r w:rsidR="002344F0" w:rsidRPr="002344F0">
        <w:t>/</w:t>
      </w:r>
      <w:r w:rsidR="002344F0">
        <w:rPr>
          <w:lang w:val="en-US"/>
        </w:rPr>
        <w:t>search</w:t>
      </w:r>
      <w:r w:rsidR="002344F0">
        <w:t>)</w:t>
      </w:r>
      <w:r w:rsidRPr="002344F0">
        <w:t xml:space="preserve"> – </w:t>
      </w:r>
      <w:r>
        <w:t>позволяет получить</w:t>
      </w:r>
      <w:r w:rsidR="002344F0">
        <w:t xml:space="preserve"> данные определенного словаря; принимает строку для поиска по словарю; возвращает </w:t>
      </w:r>
      <w:r w:rsidR="002344F0">
        <w:rPr>
          <w:lang w:val="en-US"/>
        </w:rPr>
        <w:t>JSON</w:t>
      </w:r>
      <w:r w:rsidR="002344F0">
        <w:t xml:space="preserve">-объект с данными определенного словаря, в том числе его идентификатор для получения лексики, содержащейся в нем через другие </w:t>
      </w:r>
      <w:proofErr w:type="spellStart"/>
      <w:r w:rsidR="002344F0">
        <w:t>эндпоинты</w:t>
      </w:r>
      <w:proofErr w:type="spellEnd"/>
      <w:r w:rsidR="002344F0">
        <w:t xml:space="preserve"> предоставляемого </w:t>
      </w:r>
      <w:r w:rsidR="002344F0">
        <w:rPr>
          <w:lang w:val="en-US"/>
        </w:rPr>
        <w:t>API</w:t>
      </w:r>
      <w:r w:rsidR="002344F0" w:rsidRPr="002344F0">
        <w:t>.</w:t>
      </w:r>
    </w:p>
    <w:p w14:paraId="6E7D0927" w14:textId="2970EB7F" w:rsidR="00EB2D45" w:rsidRDefault="008F2C4B" w:rsidP="00EB2D45">
      <w:pPr>
        <w:pStyle w:val="a"/>
        <w:numPr>
          <w:ilvl w:val="0"/>
          <w:numId w:val="19"/>
        </w:numPr>
        <w:ind w:left="0" w:firstLine="709"/>
      </w:pPr>
      <w:r>
        <w:rPr>
          <w:lang w:val="en-US"/>
        </w:rPr>
        <w:t>entries</w:t>
      </w:r>
      <w:r w:rsidRPr="008F2C4B">
        <w:t xml:space="preserve"> – </w:t>
      </w:r>
      <w:r>
        <w:t xml:space="preserve">позволяет получить всю информацию, связанную с лексической единицей, содержащейся в словаре; принимает идентификатор словаря, идентификатор лексической единицы, которые могут быть получены с помощью других </w:t>
      </w:r>
      <w:proofErr w:type="spellStart"/>
      <w:r>
        <w:t>эндпоинтов</w:t>
      </w:r>
      <w:proofErr w:type="spellEnd"/>
      <w:r>
        <w:t xml:space="preserve"> </w:t>
      </w:r>
      <w:r>
        <w:rPr>
          <w:lang w:val="en-US"/>
        </w:rPr>
        <w:t>Macmillan</w:t>
      </w:r>
      <w:r w:rsidRPr="008F2C4B">
        <w:t xml:space="preserve"> </w:t>
      </w:r>
      <w:r>
        <w:rPr>
          <w:lang w:val="en-US"/>
        </w:rPr>
        <w:t>Dictionary</w:t>
      </w:r>
      <w:r w:rsidRPr="008F2C4B">
        <w:t xml:space="preserve"> </w:t>
      </w:r>
      <w:r>
        <w:rPr>
          <w:lang w:val="en-US"/>
        </w:rPr>
        <w:t>API</w:t>
      </w:r>
      <w:r>
        <w:t xml:space="preserve">; возвращает </w:t>
      </w:r>
      <w:r>
        <w:rPr>
          <w:lang w:val="en-US"/>
        </w:rPr>
        <w:t>JSON</w:t>
      </w:r>
      <w:r w:rsidRPr="008F2C4B">
        <w:t>-</w:t>
      </w:r>
      <w:r>
        <w:t>объект, содержащий массивы с определениями, произношением, грамматикой, примерами предложений лексики</w:t>
      </w:r>
      <w:r w:rsidR="002344F0">
        <w:t>.</w:t>
      </w:r>
    </w:p>
    <w:p w14:paraId="6C0720C1" w14:textId="77777777" w:rsidR="00620B2A" w:rsidRPr="00E65632" w:rsidRDefault="00620B2A" w:rsidP="00620B2A">
      <w:pPr>
        <w:rPr>
          <w:lang w:val="ru-RU"/>
        </w:rPr>
      </w:pPr>
    </w:p>
    <w:p w14:paraId="512A673F" w14:textId="539A812E" w:rsidR="00B001DA" w:rsidRDefault="00B001DA" w:rsidP="00B001DA">
      <w:pPr>
        <w:pStyle w:val="3"/>
        <w:rPr>
          <w:lang w:val="ru-RU"/>
        </w:rPr>
      </w:pPr>
      <w:r>
        <w:rPr>
          <w:lang w:val="ru-RU"/>
        </w:rPr>
        <w:t>Выбор словаря и переводчика</w:t>
      </w:r>
    </w:p>
    <w:p w14:paraId="3E2E9DED" w14:textId="4178E708" w:rsidR="00AD649B" w:rsidRDefault="00620B2A" w:rsidP="00AD649B">
      <w:pPr>
        <w:rPr>
          <w:lang w:val="ru-RU"/>
        </w:rPr>
      </w:pPr>
      <w:r>
        <w:rPr>
          <w:lang w:val="ru-RU"/>
        </w:rPr>
        <w:t>Выберем сервисы, которые будем использовать в ходе разработки. Сторонними сервисами необходимо покрыть три случая: получение списка переводов вводимой лексической единицы, получение списка определений лексической единицы и получение ее примеров использования в контексте иностранного языка. Сервисы</w:t>
      </w:r>
      <w:r w:rsidRPr="00620B2A">
        <w:rPr>
          <w:lang w:val="ru-RU"/>
        </w:rPr>
        <w:t xml:space="preserve"> </w:t>
      </w:r>
      <w:r>
        <w:t>Oxford</w:t>
      </w:r>
      <w:r w:rsidRPr="00620B2A">
        <w:rPr>
          <w:lang w:val="ru-RU"/>
        </w:rPr>
        <w:t xml:space="preserve"> </w:t>
      </w:r>
      <w:r>
        <w:t>Dictionaries</w:t>
      </w:r>
      <w:r w:rsidRPr="00620B2A">
        <w:rPr>
          <w:lang w:val="ru-RU"/>
        </w:rPr>
        <w:t xml:space="preserve"> </w:t>
      </w:r>
      <w:r>
        <w:rPr>
          <w:lang w:val="ru-RU"/>
        </w:rPr>
        <w:t>и</w:t>
      </w:r>
      <w:r w:rsidRPr="00620B2A">
        <w:rPr>
          <w:lang w:val="ru-RU"/>
        </w:rPr>
        <w:t xml:space="preserve"> </w:t>
      </w:r>
      <w:r>
        <w:t>Macmillan</w:t>
      </w:r>
      <w:r w:rsidRPr="00620B2A">
        <w:rPr>
          <w:lang w:val="ru-RU"/>
        </w:rPr>
        <w:t xml:space="preserve"> </w:t>
      </w:r>
      <w:r>
        <w:t>Dictionary</w:t>
      </w:r>
      <w:r w:rsidRPr="00620B2A">
        <w:rPr>
          <w:lang w:val="ru-RU"/>
        </w:rPr>
        <w:t xml:space="preserve"> </w:t>
      </w:r>
      <w:r>
        <w:t>API</w:t>
      </w:r>
      <w:r w:rsidRPr="00620B2A">
        <w:rPr>
          <w:lang w:val="ru-RU"/>
        </w:rPr>
        <w:t xml:space="preserve"> </w:t>
      </w:r>
      <w:r>
        <w:rPr>
          <w:lang w:val="ru-RU"/>
        </w:rPr>
        <w:t>позволяют</w:t>
      </w:r>
      <w:r w:rsidRPr="00620B2A">
        <w:rPr>
          <w:lang w:val="ru-RU"/>
        </w:rPr>
        <w:t xml:space="preserve"> </w:t>
      </w:r>
      <w:r>
        <w:rPr>
          <w:lang w:val="ru-RU"/>
        </w:rPr>
        <w:t>удовлетворить</w:t>
      </w:r>
      <w:r w:rsidRPr="00620B2A">
        <w:rPr>
          <w:lang w:val="ru-RU"/>
        </w:rPr>
        <w:t xml:space="preserve"> </w:t>
      </w:r>
      <w:r>
        <w:rPr>
          <w:lang w:val="ru-RU"/>
        </w:rPr>
        <w:t xml:space="preserve">два последних случая. Из них выбор сделаем в пользу </w:t>
      </w:r>
      <w:r w:rsidR="00AD649B">
        <w:t>Macmillan</w:t>
      </w:r>
      <w:r w:rsidR="00AD649B" w:rsidRPr="00AD649B">
        <w:rPr>
          <w:lang w:val="ru-RU"/>
        </w:rPr>
        <w:t xml:space="preserve"> </w:t>
      </w:r>
      <w:r w:rsidR="00AD649B">
        <w:t>Dictionary</w:t>
      </w:r>
      <w:r w:rsidR="00AD649B" w:rsidRPr="00AD649B">
        <w:rPr>
          <w:lang w:val="ru-RU"/>
        </w:rPr>
        <w:t xml:space="preserve"> </w:t>
      </w:r>
      <w:r w:rsidR="00AD649B">
        <w:rPr>
          <w:lang w:val="ru-RU"/>
        </w:rPr>
        <w:t xml:space="preserve">т.к. он позволяет получить все необходимые данные для данных обоих случаев за меньшее количество запросов и является </w:t>
      </w:r>
      <w:r w:rsidR="00AD649B">
        <w:rPr>
          <w:lang w:val="ru-RU"/>
        </w:rPr>
        <w:lastRenderedPageBreak/>
        <w:t xml:space="preserve">бесплатным. Для удовлетворения первого случая невозможно использовать </w:t>
      </w:r>
      <w:r w:rsidR="00AD649B">
        <w:t>Google</w:t>
      </w:r>
      <w:r w:rsidR="00AD649B" w:rsidRPr="00AD649B">
        <w:rPr>
          <w:lang w:val="ru-RU"/>
        </w:rPr>
        <w:t xml:space="preserve"> </w:t>
      </w:r>
      <w:r w:rsidR="00AD649B">
        <w:t>Translate</w:t>
      </w:r>
      <w:r w:rsidR="00AD649B" w:rsidRPr="00AD649B">
        <w:rPr>
          <w:lang w:val="ru-RU"/>
        </w:rPr>
        <w:t xml:space="preserve"> </w:t>
      </w:r>
      <w:r w:rsidR="00AD649B">
        <w:t>API</w:t>
      </w:r>
      <w:r w:rsidR="00AD649B" w:rsidRPr="00AD649B">
        <w:rPr>
          <w:lang w:val="ru-RU"/>
        </w:rPr>
        <w:t xml:space="preserve"> </w:t>
      </w:r>
      <w:r w:rsidR="00AD649B">
        <w:rPr>
          <w:lang w:val="ru-RU"/>
        </w:rPr>
        <w:t xml:space="preserve">т.к. он заблокирован в Республике Крым. Кроме того, сервис </w:t>
      </w:r>
      <w:r w:rsidR="00AD649B">
        <w:t>Amazon</w:t>
      </w:r>
      <w:r w:rsidR="00AD649B" w:rsidRPr="00AD649B">
        <w:rPr>
          <w:lang w:val="ru-RU"/>
        </w:rPr>
        <w:t xml:space="preserve"> </w:t>
      </w:r>
      <w:r w:rsidR="00AD649B">
        <w:t>Translate</w:t>
      </w:r>
      <w:r w:rsidR="00AD649B" w:rsidRPr="00AD649B">
        <w:rPr>
          <w:lang w:val="ru-RU"/>
        </w:rPr>
        <w:t xml:space="preserve"> </w:t>
      </w:r>
      <w:r w:rsidR="00AD649B">
        <w:rPr>
          <w:lang w:val="ru-RU"/>
        </w:rPr>
        <w:t xml:space="preserve">является для данного варианта использования избыточным. </w:t>
      </w:r>
      <w:r w:rsidR="00B001DA">
        <w:rPr>
          <w:lang w:val="ru-RU"/>
        </w:rPr>
        <w:t xml:space="preserve">Переводчик </w:t>
      </w:r>
      <w:r w:rsidR="00B001DA">
        <w:t>MyMemory</w:t>
      </w:r>
      <w:r w:rsidR="00B001DA" w:rsidRPr="00B001DA">
        <w:rPr>
          <w:lang w:val="ru-RU"/>
        </w:rPr>
        <w:t xml:space="preserve"> </w:t>
      </w:r>
      <w:r w:rsidR="00B001DA">
        <w:rPr>
          <w:lang w:val="ru-RU"/>
        </w:rPr>
        <w:t>исключим из списка т.к. он слабо подходит для перевода текста длиной более 3 слов, что может в нашем приложении понадобиться.</w:t>
      </w:r>
      <w:r w:rsidR="00B001DA" w:rsidRPr="00B001DA">
        <w:rPr>
          <w:lang w:val="ru-RU"/>
        </w:rPr>
        <w:t xml:space="preserve"> </w:t>
      </w:r>
      <w:r w:rsidR="00AD649B">
        <w:rPr>
          <w:lang w:val="ru-RU"/>
        </w:rPr>
        <w:t xml:space="preserve">Между </w:t>
      </w:r>
      <w:r w:rsidR="00AD649B">
        <w:t>Yandex</w:t>
      </w:r>
      <w:r w:rsidR="00AD649B">
        <w:rPr>
          <w:lang w:val="ru-RU"/>
        </w:rPr>
        <w:t xml:space="preserve"> </w:t>
      </w:r>
      <w:r w:rsidR="00AD649B">
        <w:t>Translate</w:t>
      </w:r>
      <w:r w:rsidR="00AD649B" w:rsidRPr="00AD649B">
        <w:rPr>
          <w:lang w:val="ru-RU"/>
        </w:rPr>
        <w:t>,</w:t>
      </w:r>
      <w:r w:rsidR="00B001DA">
        <w:rPr>
          <w:lang w:val="ru-RU"/>
        </w:rPr>
        <w:t xml:space="preserve"> </w:t>
      </w:r>
      <w:r w:rsidR="00AD649B">
        <w:rPr>
          <w:lang w:val="ru-RU"/>
        </w:rPr>
        <w:t xml:space="preserve">и </w:t>
      </w:r>
      <w:r w:rsidR="00AD649B">
        <w:t>Microsoft</w:t>
      </w:r>
      <w:r w:rsidR="00AD649B" w:rsidRPr="00AD649B">
        <w:rPr>
          <w:lang w:val="ru-RU"/>
        </w:rPr>
        <w:t xml:space="preserve"> </w:t>
      </w:r>
      <w:r w:rsidR="00AD649B">
        <w:rPr>
          <w:lang w:val="ru-RU"/>
        </w:rPr>
        <w:t xml:space="preserve">выбор сделаем в пользу отечественного сервиса </w:t>
      </w:r>
      <w:r w:rsidR="00AD649B">
        <w:t>Yandex</w:t>
      </w:r>
      <w:r w:rsidR="00AD649B" w:rsidRPr="00AD649B">
        <w:rPr>
          <w:lang w:val="ru-RU"/>
        </w:rPr>
        <w:t xml:space="preserve"> </w:t>
      </w:r>
      <w:r w:rsidR="00AD649B">
        <w:t>Translate</w:t>
      </w:r>
      <w:r w:rsidR="00AD649B" w:rsidRPr="00AD649B">
        <w:rPr>
          <w:lang w:val="ru-RU"/>
        </w:rPr>
        <w:t xml:space="preserve"> </w:t>
      </w:r>
      <w:r w:rsidR="00AD649B">
        <w:rPr>
          <w:lang w:val="ru-RU"/>
        </w:rPr>
        <w:t>т.к. он более доступен и прост в использовании.</w:t>
      </w:r>
    </w:p>
    <w:p w14:paraId="254947B2" w14:textId="07503F60" w:rsidR="00AD649B" w:rsidRDefault="00AD649B" w:rsidP="00AD649B">
      <w:pPr>
        <w:rPr>
          <w:lang w:val="ru-RU"/>
        </w:rPr>
      </w:pPr>
    </w:p>
    <w:p w14:paraId="2C9BF2D5" w14:textId="75BFAE9E" w:rsidR="00AD649B" w:rsidRDefault="00AD649B" w:rsidP="00AD649B">
      <w:pPr>
        <w:rPr>
          <w:lang w:val="ru-RU"/>
        </w:rPr>
      </w:pPr>
    </w:p>
    <w:p w14:paraId="4F3198B7" w14:textId="5644030F" w:rsidR="00AD649B" w:rsidRDefault="00AD649B" w:rsidP="00B001DA">
      <w:pPr>
        <w:pStyle w:val="2"/>
        <w:rPr>
          <w:lang w:val="ru-RU"/>
        </w:rPr>
      </w:pPr>
      <w:bookmarkStart w:id="22" w:name="_Toc75189454"/>
      <w:r>
        <w:rPr>
          <w:lang w:val="ru-RU"/>
        </w:rPr>
        <w:t>Выбор и обоснование языка программирования и</w:t>
      </w:r>
      <w:r w:rsidR="006818D1">
        <w:rPr>
          <w:lang w:val="ru-RU"/>
        </w:rPr>
        <w:t xml:space="preserve"> инструментальных средств для разработки</w:t>
      </w:r>
      <w:bookmarkEnd w:id="22"/>
    </w:p>
    <w:p w14:paraId="0A363889" w14:textId="77777777" w:rsidR="00B001DA" w:rsidRPr="00B001DA" w:rsidRDefault="00B001DA" w:rsidP="00B001DA">
      <w:pPr>
        <w:rPr>
          <w:lang w:val="ru-RU"/>
        </w:rPr>
      </w:pPr>
    </w:p>
    <w:p w14:paraId="2ED07889" w14:textId="1A9CD7DB" w:rsidR="006818D1" w:rsidRDefault="006818D1" w:rsidP="00AD649B">
      <w:pPr>
        <w:rPr>
          <w:lang w:val="ru-RU"/>
        </w:rPr>
      </w:pPr>
      <w:r>
        <w:rPr>
          <w:lang w:val="ru-RU"/>
        </w:rPr>
        <w:t>При текущем уровне развития отрасли разработки ПО при выборе инструментальных средств для создания программных продуктов следует принимать во внимание не только достоинства и недостатки языков программирования, но и степень развитости инфраструктуры, с помощью которой производится разработка на этом языке, библиотек в открытом доступе, фреймворков для реализации разного рода задач и функциональность и удобство доступных сред разработки.</w:t>
      </w:r>
    </w:p>
    <w:p w14:paraId="00FBBE92" w14:textId="5D238A54" w:rsidR="00314DBA" w:rsidRDefault="00E40A02" w:rsidP="00314DBA">
      <w:pPr>
        <w:rPr>
          <w:lang w:val="ru-RU"/>
        </w:rPr>
      </w:pPr>
      <w:r>
        <w:rPr>
          <w:lang w:val="ru-RU"/>
        </w:rPr>
        <w:t xml:space="preserve">Для реализации приложения была выбрана платформа </w:t>
      </w:r>
      <w:r w:rsidRPr="00E40A02">
        <w:rPr>
          <w:lang w:val="ru-RU"/>
        </w:rPr>
        <w:t>.</w:t>
      </w:r>
      <w:r>
        <w:t>NET</w:t>
      </w:r>
      <w:r w:rsidRPr="00E40A02">
        <w:rPr>
          <w:lang w:val="ru-RU"/>
        </w:rPr>
        <w:t xml:space="preserve"> </w:t>
      </w:r>
      <w:r>
        <w:t>Core</w:t>
      </w:r>
      <w:r w:rsidRPr="00E40A02">
        <w:rPr>
          <w:lang w:val="ru-RU"/>
        </w:rPr>
        <w:t xml:space="preserve">, </w:t>
      </w:r>
      <w:r>
        <w:rPr>
          <w:lang w:val="ru-RU"/>
        </w:rPr>
        <w:t xml:space="preserve">разработка на которой ведется преимущественно с помощью языков программирования </w:t>
      </w:r>
      <w:r>
        <w:t>C</w:t>
      </w:r>
      <w:r w:rsidRPr="00E40A02">
        <w:rPr>
          <w:lang w:val="ru-RU"/>
        </w:rPr>
        <w:t>#</w:t>
      </w:r>
      <w:r>
        <w:rPr>
          <w:lang w:val="ru-RU"/>
        </w:rPr>
        <w:t xml:space="preserve"> и </w:t>
      </w:r>
      <w:r>
        <w:t>F</w:t>
      </w:r>
      <w:r w:rsidRPr="00E40A02">
        <w:rPr>
          <w:lang w:val="ru-RU"/>
        </w:rPr>
        <w:t xml:space="preserve">#. </w:t>
      </w:r>
      <w:r>
        <w:rPr>
          <w:lang w:val="ru-RU"/>
        </w:rPr>
        <w:t xml:space="preserve">На платформе основным фреймворком для создания </w:t>
      </w:r>
      <w:r>
        <w:t>WEB</w:t>
      </w:r>
      <w:r w:rsidRPr="00E40A02">
        <w:rPr>
          <w:lang w:val="ru-RU"/>
        </w:rPr>
        <w:t>-</w:t>
      </w:r>
      <w:r>
        <w:rPr>
          <w:lang w:val="ru-RU"/>
        </w:rPr>
        <w:t xml:space="preserve">приложений является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фреймворком для доступа к базе данных – </w:t>
      </w:r>
      <w:r>
        <w:t>Entity</w:t>
      </w:r>
      <w:r w:rsidRPr="00E40A02">
        <w:rPr>
          <w:lang w:val="ru-RU"/>
        </w:rPr>
        <w:t xml:space="preserve"> </w:t>
      </w:r>
      <w:r>
        <w:t>Framework</w:t>
      </w:r>
      <w:r w:rsidRPr="00E40A02">
        <w:rPr>
          <w:lang w:val="ru-RU"/>
        </w:rPr>
        <w:t xml:space="preserve"> </w:t>
      </w:r>
      <w:r>
        <w:t>Core</w:t>
      </w:r>
      <w:r w:rsidRPr="00E40A02">
        <w:rPr>
          <w:lang w:val="ru-RU"/>
        </w:rPr>
        <w:t xml:space="preserve"> (</w:t>
      </w:r>
      <w:r>
        <w:rPr>
          <w:lang w:val="ru-RU"/>
        </w:rPr>
        <w:t xml:space="preserve">далее </w:t>
      </w:r>
      <w:r>
        <w:t>EF</w:t>
      </w:r>
      <w:r w:rsidRPr="00E40A02">
        <w:rPr>
          <w:lang w:val="ru-RU"/>
        </w:rPr>
        <w:t xml:space="preserve"> </w:t>
      </w:r>
      <w:r>
        <w:t>Core</w:t>
      </w:r>
      <w:r w:rsidRPr="00E40A02">
        <w:rPr>
          <w:lang w:val="ru-RU"/>
        </w:rPr>
        <w:t>).</w:t>
      </w:r>
      <w:r w:rsidR="00FD69A0">
        <w:rPr>
          <w:lang w:val="ru-RU"/>
        </w:rPr>
        <w:t xml:space="preserve"> Главной СУБД в экосистеме </w:t>
      </w:r>
      <w:r w:rsidR="00FD69A0" w:rsidRPr="00FD69A0">
        <w:rPr>
          <w:lang w:val="ru-RU"/>
        </w:rPr>
        <w:t>.</w:t>
      </w:r>
      <w:r w:rsidR="00FD69A0">
        <w:t>NET</w:t>
      </w:r>
      <w:r w:rsidR="00FD69A0" w:rsidRPr="00FD69A0">
        <w:rPr>
          <w:lang w:val="ru-RU"/>
        </w:rPr>
        <w:t xml:space="preserve"> </w:t>
      </w:r>
      <w:r w:rsidR="00FD69A0">
        <w:rPr>
          <w:lang w:val="ru-RU"/>
        </w:rPr>
        <w:t xml:space="preserve">является </w:t>
      </w:r>
      <w:r w:rsidR="00FD69A0">
        <w:t>Microsoft</w:t>
      </w:r>
      <w:r w:rsidR="00FD69A0" w:rsidRPr="00FD69A0">
        <w:rPr>
          <w:lang w:val="ru-RU"/>
        </w:rPr>
        <w:t xml:space="preserve"> </w:t>
      </w:r>
      <w:r w:rsidR="00FD69A0">
        <w:t>SQL</w:t>
      </w:r>
      <w:r w:rsidR="00FD69A0" w:rsidRPr="00FD69A0">
        <w:rPr>
          <w:lang w:val="ru-RU"/>
        </w:rPr>
        <w:t xml:space="preserve"> </w:t>
      </w:r>
      <w:r w:rsidR="00FD69A0">
        <w:t>Server</w:t>
      </w:r>
      <w:r w:rsidR="00FD69A0" w:rsidRPr="00FD69A0">
        <w:rPr>
          <w:lang w:val="ru-RU"/>
        </w:rPr>
        <w:t>,</w:t>
      </w:r>
      <w:r w:rsidR="00FD69A0">
        <w:rPr>
          <w:lang w:val="ru-RU"/>
        </w:rPr>
        <w:t xml:space="preserve"> с которой легко интегрируется фреймворк </w:t>
      </w:r>
      <w:r w:rsidR="00FD69A0">
        <w:t>EF</w:t>
      </w:r>
      <w:r w:rsidR="00FD69A0" w:rsidRPr="00FD69A0">
        <w:rPr>
          <w:lang w:val="ru-RU"/>
        </w:rPr>
        <w:t xml:space="preserve"> </w:t>
      </w:r>
      <w:r w:rsidR="00FD69A0">
        <w:t>Core</w:t>
      </w:r>
      <w:r w:rsidR="00FD69A0" w:rsidRPr="00FD69A0">
        <w:rPr>
          <w:lang w:val="ru-RU"/>
        </w:rPr>
        <w:t xml:space="preserve">. </w:t>
      </w:r>
      <w:r w:rsidR="005946C2">
        <w:rPr>
          <w:lang w:val="ru-RU"/>
        </w:rPr>
        <w:t>Для разработки используем интегрированную среду разработки</w:t>
      </w:r>
      <w:r w:rsidR="00FD69A0" w:rsidRPr="00FD69A0">
        <w:rPr>
          <w:lang w:val="ru-RU"/>
        </w:rPr>
        <w:t xml:space="preserve"> </w:t>
      </w:r>
      <w:r w:rsidR="00FD69A0">
        <w:t>Rider</w:t>
      </w:r>
      <w:r w:rsidR="00FD69A0" w:rsidRPr="00FD69A0">
        <w:rPr>
          <w:lang w:val="ru-RU"/>
        </w:rPr>
        <w:t xml:space="preserve"> </w:t>
      </w:r>
      <w:r w:rsidR="00FD69A0">
        <w:rPr>
          <w:lang w:val="ru-RU"/>
        </w:rPr>
        <w:t xml:space="preserve">от компании </w:t>
      </w:r>
      <w:r w:rsidR="00FD69A0">
        <w:t>JetBrains</w:t>
      </w:r>
      <w:r w:rsidR="00FD69A0" w:rsidRPr="00FD69A0">
        <w:rPr>
          <w:lang w:val="ru-RU"/>
        </w:rPr>
        <w:t xml:space="preserve"> </w:t>
      </w:r>
      <w:r w:rsidR="00FD69A0">
        <w:rPr>
          <w:lang w:val="ru-RU"/>
        </w:rPr>
        <w:t xml:space="preserve">так как она имеет встроенные функции расширения </w:t>
      </w:r>
      <w:r w:rsidR="00FD69A0">
        <w:t>ReSharper</w:t>
      </w:r>
      <w:r w:rsidR="00FD69A0" w:rsidRPr="00FD69A0">
        <w:rPr>
          <w:lang w:val="ru-RU"/>
        </w:rPr>
        <w:t xml:space="preserve"> (</w:t>
      </w:r>
      <w:r w:rsidR="00FD69A0">
        <w:rPr>
          <w:lang w:val="ru-RU"/>
        </w:rPr>
        <w:t xml:space="preserve">расширение для стандартной среды разработки на </w:t>
      </w:r>
      <w:r w:rsidR="00FD69A0" w:rsidRPr="00FD69A0">
        <w:rPr>
          <w:lang w:val="ru-RU"/>
        </w:rPr>
        <w:t>.</w:t>
      </w:r>
      <w:r w:rsidR="00FD69A0">
        <w:t>NET</w:t>
      </w:r>
      <w:r w:rsidR="00FD69A0" w:rsidRPr="00FD69A0">
        <w:rPr>
          <w:lang w:val="ru-RU"/>
        </w:rPr>
        <w:t xml:space="preserve"> </w:t>
      </w:r>
      <w:r w:rsidR="00FD69A0">
        <w:t>Visual</w:t>
      </w:r>
      <w:r w:rsidR="00FD69A0" w:rsidRPr="00FD69A0">
        <w:rPr>
          <w:lang w:val="ru-RU"/>
        </w:rPr>
        <w:t xml:space="preserve"> </w:t>
      </w:r>
      <w:r w:rsidR="00FD69A0">
        <w:t>Studio</w:t>
      </w:r>
      <w:r w:rsidR="00FD69A0" w:rsidRPr="00FD69A0">
        <w:rPr>
          <w:lang w:val="ru-RU"/>
        </w:rPr>
        <w:t xml:space="preserve">, </w:t>
      </w:r>
      <w:r w:rsidR="00FD69A0">
        <w:rPr>
          <w:lang w:val="ru-RU"/>
        </w:rPr>
        <w:t xml:space="preserve">которое привносит в нее </w:t>
      </w:r>
      <w:r w:rsidR="00FD69A0">
        <w:rPr>
          <w:lang w:val="ru-RU"/>
        </w:rPr>
        <w:lastRenderedPageBreak/>
        <w:t xml:space="preserve">функциональность сред разработки от </w:t>
      </w:r>
      <w:r w:rsidR="00FD69A0">
        <w:t>JetBrains</w:t>
      </w:r>
      <w:r w:rsidR="00FD69A0" w:rsidRPr="00FD69A0">
        <w:rPr>
          <w:lang w:val="ru-RU"/>
        </w:rPr>
        <w:t xml:space="preserve">: </w:t>
      </w:r>
      <w:r w:rsidR="00FD69A0">
        <w:t>IDEA</w:t>
      </w:r>
      <w:r w:rsidR="00FD69A0" w:rsidRPr="00FD69A0">
        <w:rPr>
          <w:lang w:val="ru-RU"/>
        </w:rPr>
        <w:t xml:space="preserve"> </w:t>
      </w:r>
      <w:r w:rsidR="00FD69A0">
        <w:rPr>
          <w:lang w:val="ru-RU"/>
        </w:rPr>
        <w:t>и другие).</w:t>
      </w:r>
      <w:r>
        <w:rPr>
          <w:lang w:val="ru-RU"/>
        </w:rPr>
        <w:t xml:space="preserve"> Рассмотрим платформу </w:t>
      </w:r>
      <w:r w:rsidRPr="00E40A02">
        <w:rPr>
          <w:lang w:val="ru-RU"/>
        </w:rPr>
        <w:t>.</w:t>
      </w:r>
      <w:r>
        <w:t>NET</w:t>
      </w:r>
      <w:r w:rsidRPr="00E40A02">
        <w:rPr>
          <w:lang w:val="ru-RU"/>
        </w:rPr>
        <w:t xml:space="preserve"> </w:t>
      </w:r>
      <w:r>
        <w:t>Core</w:t>
      </w:r>
      <w:r w:rsidRPr="00E40A02">
        <w:rPr>
          <w:lang w:val="ru-RU"/>
        </w:rPr>
        <w:t xml:space="preserve">, </w:t>
      </w:r>
      <w:r>
        <w:rPr>
          <w:lang w:val="ru-RU"/>
        </w:rPr>
        <w:t xml:space="preserve">язык </w:t>
      </w:r>
      <w:r>
        <w:t>C</w:t>
      </w:r>
      <w:r w:rsidRPr="00E40A02">
        <w:rPr>
          <w:lang w:val="ru-RU"/>
        </w:rPr>
        <w:t xml:space="preserve">#, </w:t>
      </w:r>
      <w:r>
        <w:rPr>
          <w:lang w:val="ru-RU"/>
        </w:rPr>
        <w:t>который будет использоваться для создания приложения</w:t>
      </w:r>
      <w:r w:rsidR="00FD69A0" w:rsidRPr="00FD69A0">
        <w:rPr>
          <w:lang w:val="ru-RU"/>
        </w:rPr>
        <w:t xml:space="preserve">, </w:t>
      </w:r>
      <w:r>
        <w:rPr>
          <w:lang w:val="ru-RU"/>
        </w:rPr>
        <w:t xml:space="preserve">фреймворки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и </w:t>
      </w:r>
      <w:r>
        <w:t>EF</w:t>
      </w:r>
      <w:r w:rsidRPr="00E40A02">
        <w:rPr>
          <w:lang w:val="ru-RU"/>
        </w:rPr>
        <w:t xml:space="preserve"> </w:t>
      </w:r>
      <w:r>
        <w:t>Core</w:t>
      </w:r>
      <w:r w:rsidR="00FD69A0" w:rsidRPr="00FD69A0">
        <w:rPr>
          <w:lang w:val="ru-RU"/>
        </w:rPr>
        <w:t xml:space="preserve"> </w:t>
      </w:r>
      <w:r w:rsidR="00FD69A0">
        <w:rPr>
          <w:lang w:val="ru-RU"/>
        </w:rPr>
        <w:t xml:space="preserve">и СУБД </w:t>
      </w:r>
      <w:r w:rsidR="00FD69A0">
        <w:t>SQL</w:t>
      </w:r>
      <w:r w:rsidR="00FD69A0" w:rsidRPr="00FD69A0">
        <w:rPr>
          <w:lang w:val="ru-RU"/>
        </w:rPr>
        <w:t xml:space="preserve"> </w:t>
      </w:r>
      <w:r w:rsidR="00FD69A0">
        <w:t>Server</w:t>
      </w:r>
      <w:r w:rsidRPr="00E40A02">
        <w:rPr>
          <w:lang w:val="ru-RU"/>
        </w:rPr>
        <w:t>.</w:t>
      </w:r>
    </w:p>
    <w:p w14:paraId="377E98F3" w14:textId="0EBE735A" w:rsidR="00B001DA" w:rsidRDefault="00B001DA" w:rsidP="00314DBA">
      <w:pPr>
        <w:rPr>
          <w:lang w:val="ru-RU"/>
        </w:rPr>
      </w:pPr>
    </w:p>
    <w:p w14:paraId="0BE83A9C" w14:textId="4B8EDE54" w:rsidR="00B001DA" w:rsidRPr="00B001DA" w:rsidRDefault="00B001DA" w:rsidP="00B001DA">
      <w:pPr>
        <w:pStyle w:val="3"/>
      </w:pPr>
      <w:r>
        <w:rPr>
          <w:lang w:val="ru-RU"/>
        </w:rPr>
        <w:t xml:space="preserve">Обоснование использования платформы </w:t>
      </w:r>
      <w:r w:rsidRPr="00B001DA">
        <w:rPr>
          <w:lang w:val="ru-RU"/>
        </w:rPr>
        <w:t>.</w:t>
      </w:r>
      <w:r>
        <w:t>NET</w:t>
      </w:r>
      <w:r w:rsidRPr="00B001DA">
        <w:rPr>
          <w:lang w:val="ru-RU"/>
        </w:rPr>
        <w:t xml:space="preserve"> </w:t>
      </w:r>
      <w:r>
        <w:t>Core</w:t>
      </w:r>
    </w:p>
    <w:p w14:paraId="3E5A70A8" w14:textId="671D3402" w:rsidR="00314DBA" w:rsidRDefault="00E40A02" w:rsidP="00314DBA">
      <w:pPr>
        <w:rPr>
          <w:lang w:val="ru-RU"/>
        </w:rPr>
      </w:pPr>
      <w:r w:rsidRPr="00E40A02">
        <w:rPr>
          <w:b/>
          <w:bCs/>
          <w:lang w:val="ru-RU"/>
        </w:rPr>
        <w:t>.</w:t>
      </w:r>
      <w:r w:rsidRPr="00E40A02">
        <w:rPr>
          <w:b/>
          <w:bCs/>
        </w:rPr>
        <w:t>NET</w:t>
      </w:r>
      <w:r w:rsidRPr="00E40A02">
        <w:rPr>
          <w:b/>
          <w:bCs/>
          <w:lang w:val="ru-RU"/>
        </w:rPr>
        <w:t xml:space="preserve"> </w:t>
      </w:r>
      <w:r>
        <w:rPr>
          <w:b/>
          <w:bCs/>
        </w:rPr>
        <w:t>Core</w:t>
      </w:r>
      <w:r w:rsidRPr="00E40A02">
        <w:rPr>
          <w:b/>
          <w:bCs/>
          <w:lang w:val="ru-RU"/>
        </w:rPr>
        <w:t xml:space="preserve"> –</w:t>
      </w:r>
      <w:r>
        <w:rPr>
          <w:b/>
          <w:bCs/>
          <w:lang w:val="ru-RU"/>
        </w:rPr>
        <w:t xml:space="preserve"> </w:t>
      </w:r>
      <w:r w:rsidRPr="00E40A02">
        <w:rPr>
          <w:lang w:val="ru-RU"/>
        </w:rPr>
        <w:t>модульная</w:t>
      </w:r>
      <w:r>
        <w:rPr>
          <w:b/>
          <w:bCs/>
          <w:lang w:val="ru-RU"/>
        </w:rPr>
        <w:t xml:space="preserve"> </w:t>
      </w:r>
      <w:r w:rsidRPr="00E40A02">
        <w:rPr>
          <w:lang w:val="ru-RU"/>
        </w:rPr>
        <w:t xml:space="preserve">платформа </w:t>
      </w:r>
      <w:r>
        <w:rPr>
          <w:lang w:val="ru-RU"/>
        </w:rPr>
        <w:t xml:space="preserve">для разработки программного обеспечения с открытым исходным кодом. Появилась в 2016 году как развитие платформы </w:t>
      </w:r>
      <w:r w:rsidRPr="00517C3C">
        <w:rPr>
          <w:lang w:val="ru-RU"/>
        </w:rPr>
        <w:t>.</w:t>
      </w:r>
      <w:r>
        <w:t>NET</w:t>
      </w:r>
      <w:r w:rsidR="00517C3C" w:rsidRPr="00517C3C">
        <w:rPr>
          <w:lang w:val="ru-RU"/>
        </w:rPr>
        <w:t>.</w:t>
      </w:r>
      <w:r w:rsidR="00517C3C">
        <w:rPr>
          <w:lang w:val="ru-RU"/>
        </w:rPr>
        <w:t xml:space="preserve"> .</w:t>
      </w:r>
      <w:r w:rsidR="00517C3C">
        <w:t>NET</w:t>
      </w:r>
      <w:r w:rsidR="00517C3C" w:rsidRPr="00517C3C">
        <w:rPr>
          <w:lang w:val="ru-RU"/>
        </w:rPr>
        <w:t xml:space="preserve"> </w:t>
      </w:r>
      <w:r w:rsidR="00517C3C">
        <w:t>Core</w:t>
      </w:r>
      <w:r w:rsidR="00517C3C" w:rsidRPr="00517C3C">
        <w:rPr>
          <w:lang w:val="ru-RU"/>
        </w:rPr>
        <w:t xml:space="preserve"> </w:t>
      </w:r>
      <w:r w:rsidR="003F69B9">
        <w:rPr>
          <w:lang w:val="ru-RU"/>
        </w:rPr>
        <w:t>является, по сути, полностью переписанной .</w:t>
      </w:r>
      <w:r w:rsidR="003F69B9">
        <w:t>NET</w:t>
      </w:r>
      <w:r w:rsidR="003F69B9" w:rsidRPr="003F69B9">
        <w:rPr>
          <w:lang w:val="ru-RU"/>
        </w:rPr>
        <w:t xml:space="preserve"> </w:t>
      </w:r>
      <w:r w:rsidR="003F69B9">
        <w:rPr>
          <w:lang w:val="ru-RU"/>
        </w:rPr>
        <w:t xml:space="preserve">платформой с изменениями на всех уровнях. Целью было позволить </w:t>
      </w:r>
      <w:r w:rsidR="003F69B9" w:rsidRPr="003F69B9">
        <w:rPr>
          <w:lang w:val="ru-RU"/>
        </w:rPr>
        <w:t>.</w:t>
      </w:r>
      <w:r w:rsidR="003F69B9">
        <w:t>NET</w:t>
      </w:r>
      <w:r w:rsidR="003F69B9" w:rsidRPr="003F69B9">
        <w:rPr>
          <w:lang w:val="ru-RU"/>
        </w:rPr>
        <w:t xml:space="preserve"> </w:t>
      </w:r>
      <w:r w:rsidR="003F69B9">
        <w:rPr>
          <w:lang w:val="ru-RU"/>
        </w:rPr>
        <w:t xml:space="preserve">приложениям выполняться не только на операционной системе </w:t>
      </w:r>
      <w:r w:rsidR="003F69B9">
        <w:t>Windows</w:t>
      </w:r>
      <w:r w:rsidR="003F69B9" w:rsidRPr="003F69B9">
        <w:rPr>
          <w:lang w:val="ru-RU"/>
        </w:rPr>
        <w:t xml:space="preserve">, </w:t>
      </w:r>
      <w:r w:rsidR="003F69B9">
        <w:rPr>
          <w:lang w:val="ru-RU"/>
        </w:rPr>
        <w:t xml:space="preserve">но и на других операционных системах. Кроме этого, репозиторий с программным кодом новой платформы изначально был доступен как </w:t>
      </w:r>
      <w:r w:rsidR="003F69B9">
        <w:t>Open</w:t>
      </w:r>
      <w:r w:rsidR="003F69B9" w:rsidRPr="003F69B9">
        <w:rPr>
          <w:lang w:val="ru-RU"/>
        </w:rPr>
        <w:t xml:space="preserve"> </w:t>
      </w:r>
      <w:r w:rsidR="003F69B9">
        <w:t>Source</w:t>
      </w:r>
      <w:r w:rsidR="003F69B9" w:rsidRPr="003F69B9">
        <w:rPr>
          <w:lang w:val="ru-RU"/>
        </w:rPr>
        <w:t xml:space="preserve"> </w:t>
      </w:r>
      <w:r w:rsidR="003F69B9">
        <w:rPr>
          <w:lang w:val="ru-RU"/>
        </w:rPr>
        <w:t xml:space="preserve">проект, что значительно увеличивает надежность платформы. Основой обеих платформ является </w:t>
      </w:r>
      <w:r w:rsidR="003F69B9">
        <w:t>Common</w:t>
      </w:r>
      <w:r w:rsidR="003F69B9" w:rsidRPr="00517C3C">
        <w:rPr>
          <w:lang w:val="ru-RU"/>
        </w:rPr>
        <w:t xml:space="preserve"> </w:t>
      </w:r>
      <w:r w:rsidR="003F69B9">
        <w:t>Language</w:t>
      </w:r>
      <w:r w:rsidR="003F69B9" w:rsidRPr="00517C3C">
        <w:rPr>
          <w:lang w:val="ru-RU"/>
        </w:rPr>
        <w:t xml:space="preserve"> </w:t>
      </w:r>
      <w:r w:rsidR="003F69B9">
        <w:t>Runtime</w:t>
      </w:r>
      <w:r w:rsidR="003F69B9" w:rsidRPr="00517C3C">
        <w:rPr>
          <w:lang w:val="ru-RU"/>
        </w:rPr>
        <w:t xml:space="preserve"> (</w:t>
      </w:r>
      <w:r w:rsidR="003F69B9">
        <w:t>CLR</w:t>
      </w:r>
      <w:r w:rsidR="003F69B9" w:rsidRPr="00517C3C">
        <w:rPr>
          <w:lang w:val="ru-RU"/>
        </w:rPr>
        <w:t xml:space="preserve">), </w:t>
      </w:r>
      <w:r w:rsidR="003F69B9">
        <w:rPr>
          <w:lang w:val="ru-RU"/>
        </w:rPr>
        <w:t>которая является средством, способным объединить в рамках одного проекта модули, написанные на нескольких языках программирования. Поэтому модули, написанные на двух главных языках платформ</w:t>
      </w:r>
      <w:r w:rsidR="003F69B9" w:rsidRPr="00517C3C">
        <w:rPr>
          <w:lang w:val="ru-RU"/>
        </w:rPr>
        <w:t xml:space="preserve"> – </w:t>
      </w:r>
      <w:r w:rsidR="003F69B9">
        <w:rPr>
          <w:lang w:val="ru-RU"/>
        </w:rPr>
        <w:t>С</w:t>
      </w:r>
      <w:r w:rsidR="003F69B9" w:rsidRPr="00517C3C">
        <w:rPr>
          <w:lang w:val="ru-RU"/>
        </w:rPr>
        <w:t xml:space="preserve"># </w:t>
      </w:r>
      <w:r w:rsidR="003F69B9">
        <w:rPr>
          <w:lang w:val="ru-RU"/>
        </w:rPr>
        <w:t xml:space="preserve">и </w:t>
      </w:r>
      <w:r w:rsidR="003F69B9">
        <w:t>F</w:t>
      </w:r>
      <w:r w:rsidR="003F69B9" w:rsidRPr="00517C3C">
        <w:rPr>
          <w:lang w:val="ru-RU"/>
        </w:rPr>
        <w:t xml:space="preserve"># - </w:t>
      </w:r>
      <w:r w:rsidR="003F69B9">
        <w:rPr>
          <w:lang w:val="ru-RU"/>
        </w:rPr>
        <w:t xml:space="preserve">могут быть свободно вызваны друг из друга. Из этого вытекает богатство доступных на этих языках библиотек. На момент написания работы актуальной версией является </w:t>
      </w:r>
      <w:r w:rsidR="003F69B9" w:rsidRPr="003F69B9">
        <w:rPr>
          <w:lang w:val="ru-RU"/>
        </w:rPr>
        <w:t>.</w:t>
      </w:r>
      <w:r w:rsidR="003F69B9">
        <w:t>NET</w:t>
      </w:r>
      <w:r w:rsidR="003F69B9" w:rsidRPr="003F69B9">
        <w:rPr>
          <w:lang w:val="ru-RU"/>
        </w:rPr>
        <w:t xml:space="preserve"> 5</w:t>
      </w:r>
      <w:r w:rsidR="003F69B9">
        <w:rPr>
          <w:lang w:val="ru-RU"/>
        </w:rPr>
        <w:t xml:space="preserve"> (суффикс </w:t>
      </w:r>
      <w:r w:rsidR="003F69B9">
        <w:t>Core</w:t>
      </w:r>
      <w:r w:rsidR="003F69B9" w:rsidRPr="003F69B9">
        <w:rPr>
          <w:lang w:val="ru-RU"/>
        </w:rPr>
        <w:t xml:space="preserve"> </w:t>
      </w:r>
      <w:r w:rsidR="003F69B9">
        <w:rPr>
          <w:lang w:val="ru-RU"/>
        </w:rPr>
        <w:t xml:space="preserve">упущен производителем, компанией </w:t>
      </w:r>
      <w:r w:rsidR="003F69B9">
        <w:t>Microsoft</w:t>
      </w:r>
      <w:r w:rsidR="003F69B9" w:rsidRPr="003F69B9">
        <w:rPr>
          <w:lang w:val="ru-RU"/>
        </w:rPr>
        <w:t xml:space="preserve">, </w:t>
      </w:r>
      <w:r w:rsidR="003F69B9">
        <w:rPr>
          <w:lang w:val="ru-RU"/>
        </w:rPr>
        <w:t xml:space="preserve">намеренно как констатация развития всего </w:t>
      </w:r>
      <w:r w:rsidR="003F69B9" w:rsidRPr="003F69B9">
        <w:rPr>
          <w:lang w:val="ru-RU"/>
        </w:rPr>
        <w:t>.</w:t>
      </w:r>
      <w:r w:rsidR="003F69B9">
        <w:t>NET</w:t>
      </w:r>
      <w:r w:rsidR="003F69B9" w:rsidRPr="003F69B9">
        <w:rPr>
          <w:lang w:val="ru-RU"/>
        </w:rPr>
        <w:t xml:space="preserve"> </w:t>
      </w:r>
      <w:r w:rsidR="003F69B9">
        <w:rPr>
          <w:lang w:val="ru-RU"/>
        </w:rPr>
        <w:t xml:space="preserve">мира в </w:t>
      </w:r>
      <w:r w:rsidR="003F69B9">
        <w:t>Core</w:t>
      </w:r>
      <w:r w:rsidR="003F69B9">
        <w:rPr>
          <w:lang w:val="ru-RU"/>
        </w:rPr>
        <w:t xml:space="preserve"> направлении), с момента выхода платфо</w:t>
      </w:r>
      <w:r w:rsidR="00391902">
        <w:rPr>
          <w:lang w:val="ru-RU"/>
        </w:rPr>
        <w:t>р</w:t>
      </w:r>
      <w:r w:rsidR="003F69B9">
        <w:rPr>
          <w:lang w:val="ru-RU"/>
        </w:rPr>
        <w:t xml:space="preserve">мы </w:t>
      </w:r>
      <w:r w:rsidR="00391902">
        <w:rPr>
          <w:lang w:val="ru-RU"/>
        </w:rPr>
        <w:t xml:space="preserve">вышло 4 номерных версии, 3 их которых будут поддерживаться длительно, </w:t>
      </w:r>
      <w:r w:rsidR="003F69B9">
        <w:rPr>
          <w:lang w:val="ru-RU"/>
        </w:rPr>
        <w:t>и новые версии продолжают появляться</w:t>
      </w:r>
      <w:r w:rsidR="00391902">
        <w:rPr>
          <w:lang w:val="ru-RU"/>
        </w:rPr>
        <w:t xml:space="preserve"> каждый год. В целом, платформа за последние годы значительно развилась и продолжает развиваться, а количество разработчиков, использующих эту платформу, постоянно растет, поэтому </w:t>
      </w:r>
      <w:r w:rsidR="00391902" w:rsidRPr="00391902">
        <w:rPr>
          <w:lang w:val="ru-RU"/>
        </w:rPr>
        <w:t>.</w:t>
      </w:r>
      <w:r w:rsidR="00391902">
        <w:t>NET</w:t>
      </w:r>
      <w:r w:rsidR="00391902" w:rsidRPr="00391902">
        <w:rPr>
          <w:lang w:val="ru-RU"/>
        </w:rPr>
        <w:t xml:space="preserve"> </w:t>
      </w:r>
      <w:r w:rsidR="00391902">
        <w:t>Core</w:t>
      </w:r>
      <w:r w:rsidR="00391902">
        <w:rPr>
          <w:lang w:val="ru-RU"/>
        </w:rPr>
        <w:t xml:space="preserve"> является одной из самых актуальных.</w:t>
      </w:r>
    </w:p>
    <w:p w14:paraId="6661198D" w14:textId="361E147C" w:rsidR="00B001DA" w:rsidRDefault="00B001DA" w:rsidP="00314DBA">
      <w:pPr>
        <w:rPr>
          <w:lang w:val="ru-RU"/>
        </w:rPr>
      </w:pPr>
    </w:p>
    <w:p w14:paraId="52A37BAC" w14:textId="21A36C8D" w:rsidR="00B001DA" w:rsidRPr="00B001DA" w:rsidRDefault="00B001DA" w:rsidP="00B001DA">
      <w:pPr>
        <w:pStyle w:val="3"/>
        <w:rPr>
          <w:lang w:val="ru-RU"/>
        </w:rPr>
      </w:pPr>
      <w:r>
        <w:rPr>
          <w:lang w:val="ru-RU"/>
        </w:rPr>
        <w:t>Обоснование использования языка программирования С</w:t>
      </w:r>
      <w:r w:rsidRPr="00B001DA">
        <w:rPr>
          <w:lang w:val="ru-RU"/>
        </w:rPr>
        <w:t>#</w:t>
      </w:r>
    </w:p>
    <w:p w14:paraId="604689FA" w14:textId="42F414C8" w:rsidR="00314DBA" w:rsidRDefault="00391902" w:rsidP="00314DBA">
      <w:pPr>
        <w:rPr>
          <w:lang w:val="ru-RU"/>
        </w:rPr>
      </w:pPr>
      <w:r>
        <w:rPr>
          <w:lang w:val="ru-RU"/>
        </w:rPr>
        <w:t xml:space="preserve">Язык программирования </w:t>
      </w:r>
      <w:r w:rsidRPr="008E2DAC">
        <w:rPr>
          <w:b/>
          <w:bCs/>
        </w:rPr>
        <w:t>C</w:t>
      </w:r>
      <w:r w:rsidRPr="008E2DAC">
        <w:rPr>
          <w:b/>
          <w:bCs/>
          <w:lang w:val="ru-RU"/>
        </w:rPr>
        <w:t>#</w:t>
      </w:r>
      <w:r>
        <w:rPr>
          <w:lang w:val="ru-RU"/>
        </w:rPr>
        <w:t xml:space="preserve"> был разработан в далеком 200</w:t>
      </w:r>
      <w:r w:rsidRPr="00391902">
        <w:rPr>
          <w:lang w:val="ru-RU"/>
        </w:rPr>
        <w:t xml:space="preserve">1 </w:t>
      </w:r>
      <w:r>
        <w:rPr>
          <w:lang w:val="ru-RU"/>
        </w:rPr>
        <w:t xml:space="preserve">году в компании </w:t>
      </w:r>
      <w:r>
        <w:t>Microsoft</w:t>
      </w:r>
      <w:r w:rsidRPr="00391902">
        <w:rPr>
          <w:lang w:val="ru-RU"/>
        </w:rPr>
        <w:t xml:space="preserve"> </w:t>
      </w:r>
      <w:r>
        <w:rPr>
          <w:lang w:val="ru-RU"/>
        </w:rPr>
        <w:t xml:space="preserve">под руководства Мартина </w:t>
      </w:r>
      <w:proofErr w:type="spellStart"/>
      <w:r>
        <w:rPr>
          <w:lang w:val="ru-RU"/>
        </w:rPr>
        <w:t>Хейлсберга</w:t>
      </w:r>
      <w:proofErr w:type="spellEnd"/>
      <w:r>
        <w:rPr>
          <w:lang w:val="ru-RU"/>
        </w:rPr>
        <w:t xml:space="preserve">, участвовавшего до </w:t>
      </w:r>
      <w:r>
        <w:rPr>
          <w:lang w:val="ru-RU"/>
        </w:rPr>
        <w:lastRenderedPageBreak/>
        <w:t xml:space="preserve">этого в разработке языка </w:t>
      </w:r>
      <w:r>
        <w:t>Delphi</w:t>
      </w:r>
      <w:r w:rsidRPr="00391902">
        <w:rPr>
          <w:lang w:val="ru-RU"/>
        </w:rPr>
        <w:t xml:space="preserve">, </w:t>
      </w:r>
      <w:r w:rsidR="008E2DAC">
        <w:rPr>
          <w:lang w:val="ru-RU"/>
        </w:rPr>
        <w:t xml:space="preserve">как язык исключительно для платформы </w:t>
      </w:r>
      <w:r w:rsidR="008E2DAC" w:rsidRPr="008E2DAC">
        <w:rPr>
          <w:lang w:val="ru-RU"/>
        </w:rPr>
        <w:t>.</w:t>
      </w:r>
      <w:r w:rsidR="008E2DAC">
        <w:t>NET</w:t>
      </w:r>
      <w:r w:rsidR="008E2DAC" w:rsidRPr="008E2DAC">
        <w:rPr>
          <w:lang w:val="ru-RU"/>
        </w:rPr>
        <w:t xml:space="preserve">. </w:t>
      </w:r>
      <w:r w:rsidR="008E2DAC">
        <w:rPr>
          <w:lang w:val="ru-RU"/>
        </w:rPr>
        <w:t xml:space="preserve">С тех пор было выпущено 9 мажорных версий. </w:t>
      </w:r>
      <w:r w:rsidR="008E2DAC" w:rsidRPr="008E2DAC">
        <w:rPr>
          <w:lang w:val="ru-RU"/>
        </w:rPr>
        <w:t xml:space="preserve">C# (произносится как </w:t>
      </w:r>
      <w:r w:rsidR="008E2DAC">
        <w:rPr>
          <w:lang w:val="ru-RU"/>
        </w:rPr>
        <w:t>«</w:t>
      </w:r>
      <w:r w:rsidR="008E2DAC" w:rsidRPr="008E2DAC">
        <w:rPr>
          <w:lang w:val="ru-RU"/>
        </w:rPr>
        <w:t xml:space="preserve">си </w:t>
      </w:r>
      <w:proofErr w:type="spellStart"/>
      <w:r w:rsidR="008E2DAC" w:rsidRPr="008E2DAC">
        <w:rPr>
          <w:lang w:val="ru-RU"/>
        </w:rPr>
        <w:t>шарп</w:t>
      </w:r>
      <w:proofErr w:type="spellEnd"/>
      <w:r w:rsidR="008E2DAC">
        <w:rPr>
          <w:lang w:val="ru-RU"/>
        </w:rPr>
        <w:t>»</w:t>
      </w:r>
      <w:r w:rsidR="008E2DAC" w:rsidRPr="008E2DAC">
        <w:rPr>
          <w:lang w:val="ru-RU"/>
        </w:rPr>
        <w:t xml:space="preserve">) — современный объектно-ориентированный и </w:t>
      </w:r>
      <w:proofErr w:type="spellStart"/>
      <w:r w:rsidR="008E2DAC" w:rsidRPr="008E2DAC">
        <w:rPr>
          <w:lang w:val="ru-RU"/>
        </w:rPr>
        <w:t>типобезопасный</w:t>
      </w:r>
      <w:proofErr w:type="spellEnd"/>
      <w:r w:rsidR="008E2DAC" w:rsidRPr="008E2DAC">
        <w:rPr>
          <w:lang w:val="ru-RU"/>
        </w:rPr>
        <w:t xml:space="preserve"> язык программирования. C# позволяет разработчикам создавать множество </w:t>
      </w:r>
      <w:r w:rsidR="008E2DAC">
        <w:rPr>
          <w:lang w:val="ru-RU"/>
        </w:rPr>
        <w:t>видов</w:t>
      </w:r>
      <w:r w:rsidR="008E2DAC" w:rsidRPr="008E2DAC">
        <w:rPr>
          <w:lang w:val="ru-RU"/>
        </w:rPr>
        <w:t xml:space="preserve"> безопасных и надежных приложений, работающих в экосистеме .NET. C# относится к широко известному семейству языков C, и покажется хорошо знакомым любому, кто работал с C, C++, </w:t>
      </w:r>
      <w:proofErr w:type="spellStart"/>
      <w:r w:rsidR="008E2DAC" w:rsidRPr="008E2DAC">
        <w:rPr>
          <w:lang w:val="ru-RU"/>
        </w:rPr>
        <w:t>Java</w:t>
      </w:r>
      <w:proofErr w:type="spellEnd"/>
      <w:r w:rsidR="008E2DAC" w:rsidRPr="008E2DAC">
        <w:rPr>
          <w:lang w:val="ru-RU"/>
        </w:rPr>
        <w:t xml:space="preserve"> или </w:t>
      </w:r>
      <w:proofErr w:type="spellStart"/>
      <w:r w:rsidR="008E2DAC" w:rsidRPr="008E2DAC">
        <w:rPr>
          <w:lang w:val="ru-RU"/>
        </w:rPr>
        <w:t>JavaScript</w:t>
      </w:r>
      <w:proofErr w:type="spellEnd"/>
      <w:r w:rsidR="008E2DAC" w:rsidRPr="008E2DAC">
        <w:rPr>
          <w:lang w:val="ru-RU"/>
        </w:rPr>
        <w:t>.</w:t>
      </w:r>
      <w:r w:rsidR="008E2DAC">
        <w:rPr>
          <w:lang w:val="ru-RU"/>
        </w:rPr>
        <w:t xml:space="preserve"> </w:t>
      </w:r>
      <w:r w:rsidR="008E2DAC" w:rsidRPr="008E2DAC">
        <w:rPr>
          <w:lang w:val="ru-RU"/>
        </w:rPr>
        <w:t>C# — это объектно- и компонентно-ориентированный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w:t>
      </w:r>
      <w:r w:rsidR="00314DBA">
        <w:rPr>
          <w:lang w:val="ru-RU"/>
        </w:rPr>
        <w:t xml:space="preserve"> </w:t>
      </w:r>
      <w:r w:rsidR="008E2DAC" w:rsidRPr="008E2DAC">
        <w:rPr>
          <w:lang w:val="ru-RU"/>
        </w:rPr>
        <w:t>Вот лишь несколько функций языка C#, которые позволяют создавать надежные и устойчивые приложения.</w:t>
      </w:r>
      <w:r w:rsidR="008E2DAC">
        <w:rPr>
          <w:lang w:val="ru-RU"/>
        </w:rPr>
        <w:t xml:space="preserve"> </w:t>
      </w:r>
      <w:r w:rsidR="008E2DAC" w:rsidRPr="008E2DAC">
        <w:rPr>
          <w:lang w:val="ru-RU"/>
        </w:rPr>
        <w:t xml:space="preserve">Сборка мусора автоматически освобождает память, занятую недоступными неиспользуемыми объектами. Типы, допускающие значение </w:t>
      </w:r>
      <w:proofErr w:type="spellStart"/>
      <w:r w:rsidR="008E2DAC" w:rsidRPr="008E2DAC">
        <w:rPr>
          <w:lang w:val="ru-RU"/>
        </w:rPr>
        <w:t>null</w:t>
      </w:r>
      <w:proofErr w:type="spellEnd"/>
      <w:r w:rsidR="008E2DAC" w:rsidRPr="008E2DAC">
        <w:rPr>
          <w:lang w:val="ru-RU"/>
        </w:rPr>
        <w:t>,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восстановлению после них. Лямбда-выражения поддерживают приемы функционального программирования. Синтаксис LINQ создает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w:t>
      </w:r>
      <w:r w:rsidR="00314DBA">
        <w:rPr>
          <w:lang w:val="ru-RU"/>
        </w:rPr>
        <w:t xml:space="preserve"> Учитывая активное развитие платформы в целом и языка в частности, язык С</w:t>
      </w:r>
      <w:r w:rsidR="00314DBA" w:rsidRPr="00314DBA">
        <w:rPr>
          <w:lang w:val="ru-RU"/>
        </w:rPr>
        <w:t xml:space="preserve"># </w:t>
      </w:r>
      <w:r w:rsidR="00314DBA">
        <w:rPr>
          <w:lang w:val="ru-RU"/>
        </w:rPr>
        <w:t xml:space="preserve">является отличным выбором для создания как </w:t>
      </w:r>
      <w:r w:rsidR="00314DBA">
        <w:t>WEB</w:t>
      </w:r>
      <w:r w:rsidR="00314DBA" w:rsidRPr="00314DBA">
        <w:rPr>
          <w:lang w:val="ru-RU"/>
        </w:rPr>
        <w:t>-</w:t>
      </w:r>
      <w:r w:rsidR="00314DBA">
        <w:rPr>
          <w:lang w:val="ru-RU"/>
        </w:rPr>
        <w:t>приложений</w:t>
      </w:r>
      <w:r w:rsidR="00314DBA" w:rsidRPr="00314DBA">
        <w:rPr>
          <w:lang w:val="ru-RU"/>
        </w:rPr>
        <w:t xml:space="preserve">, </w:t>
      </w:r>
      <w:r w:rsidR="00314DBA">
        <w:rPr>
          <w:lang w:val="ru-RU"/>
        </w:rPr>
        <w:t>так и других видов приложений для настольных и мобильных операционных систем.</w:t>
      </w:r>
    </w:p>
    <w:p w14:paraId="28CE1573" w14:textId="0519999F" w:rsidR="00B001DA" w:rsidRDefault="00B001DA" w:rsidP="00314DBA">
      <w:pPr>
        <w:rPr>
          <w:lang w:val="ru-RU"/>
        </w:rPr>
      </w:pPr>
    </w:p>
    <w:p w14:paraId="42272F1F" w14:textId="0F6A1774" w:rsidR="00B001DA" w:rsidRDefault="00B001DA" w:rsidP="00B001DA">
      <w:pPr>
        <w:pStyle w:val="3"/>
        <w:rPr>
          <w:lang w:val="ru-RU"/>
        </w:rPr>
      </w:pPr>
      <w:r>
        <w:rPr>
          <w:lang w:val="ru-RU"/>
        </w:rPr>
        <w:t xml:space="preserve">Обоснование использования фреймворка </w:t>
      </w:r>
      <w:r>
        <w:t>ASP</w:t>
      </w:r>
      <w:r w:rsidRPr="00B001DA">
        <w:rPr>
          <w:lang w:val="ru-RU"/>
        </w:rPr>
        <w:t>.</w:t>
      </w:r>
      <w:r>
        <w:t>NET</w:t>
      </w:r>
      <w:r w:rsidRPr="00B001DA">
        <w:rPr>
          <w:lang w:val="ru-RU"/>
        </w:rPr>
        <w:t xml:space="preserve"> </w:t>
      </w:r>
      <w:r>
        <w:t>Core</w:t>
      </w:r>
    </w:p>
    <w:p w14:paraId="0E03D17A" w14:textId="7744B793" w:rsidR="00314DBA" w:rsidRPr="00B001DA" w:rsidRDefault="00314DBA" w:rsidP="00314DBA">
      <w:pPr>
        <w:rPr>
          <w:lang w:val="ru-RU"/>
        </w:rPr>
      </w:pPr>
      <w:r w:rsidRPr="00314DBA">
        <w:rPr>
          <w:b/>
          <w:bCs/>
        </w:rPr>
        <w:t>ASP</w:t>
      </w:r>
      <w:r w:rsidRPr="00314DBA">
        <w:rPr>
          <w:b/>
          <w:bCs/>
          <w:lang w:val="ru-RU"/>
        </w:rPr>
        <w:t>.</w:t>
      </w:r>
      <w:r w:rsidRPr="00314DBA">
        <w:rPr>
          <w:b/>
          <w:bCs/>
        </w:rPr>
        <w:t>NET</w:t>
      </w:r>
      <w:r w:rsidRPr="00314DBA">
        <w:rPr>
          <w:b/>
          <w:bCs/>
          <w:lang w:val="ru-RU"/>
        </w:rPr>
        <w:t xml:space="preserve"> </w:t>
      </w:r>
      <w:r w:rsidRPr="00314DBA">
        <w:rPr>
          <w:b/>
          <w:bCs/>
        </w:rPr>
        <w:t>Core</w:t>
      </w:r>
      <w:r w:rsidRPr="00314DBA">
        <w:rPr>
          <w:b/>
          <w:bCs/>
          <w:lang w:val="ru-RU"/>
        </w:rPr>
        <w:t xml:space="preserve"> </w:t>
      </w:r>
      <w:r w:rsidRPr="00314DBA">
        <w:rPr>
          <w:lang w:val="ru-RU"/>
        </w:rPr>
        <w:t xml:space="preserve">является кроссплатформенной, высокопроизводительной средой с открытым исходным кодом для создания </w:t>
      </w:r>
      <w:r w:rsidRPr="00314DBA">
        <w:rPr>
          <w:lang w:val="ru-RU"/>
        </w:rPr>
        <w:lastRenderedPageBreak/>
        <w:t xml:space="preserve">современных облачных приложений, подключенных к Интернету. </w:t>
      </w:r>
      <w:r w:rsidRPr="00314DBA">
        <w:t>ASP</w:t>
      </w:r>
      <w:r w:rsidRPr="00B001DA">
        <w:rPr>
          <w:lang w:val="ru-RU"/>
        </w:rPr>
        <w:t>.</w:t>
      </w:r>
      <w:r w:rsidRPr="00314DBA">
        <w:t>NET</w:t>
      </w:r>
      <w:r w:rsidRPr="00B001DA">
        <w:rPr>
          <w:lang w:val="ru-RU"/>
        </w:rPr>
        <w:t xml:space="preserve"> </w:t>
      </w:r>
      <w:r w:rsidRPr="00314DBA">
        <w:t>Core</w:t>
      </w:r>
      <w:r w:rsidRPr="00B001DA">
        <w:rPr>
          <w:lang w:val="ru-RU"/>
        </w:rPr>
        <w:t xml:space="preserve"> </w:t>
      </w:r>
      <w:r>
        <w:rPr>
          <w:lang w:val="ru-RU"/>
        </w:rPr>
        <w:t>позволяет</w:t>
      </w:r>
      <w:r w:rsidRPr="00B001DA">
        <w:rPr>
          <w:lang w:val="ru-RU"/>
        </w:rPr>
        <w:t xml:space="preserve"> </w:t>
      </w:r>
      <w:r>
        <w:rPr>
          <w:lang w:val="ru-RU"/>
        </w:rPr>
        <w:t>выполнять следующие</w:t>
      </w:r>
      <w:r w:rsidRPr="00B001DA">
        <w:rPr>
          <w:lang w:val="ru-RU"/>
        </w:rPr>
        <w:t xml:space="preserve"> </w:t>
      </w:r>
      <w:r>
        <w:rPr>
          <w:lang w:val="ru-RU"/>
        </w:rPr>
        <w:t>задачи</w:t>
      </w:r>
      <w:r w:rsidRPr="00B001DA">
        <w:rPr>
          <w:lang w:val="ru-RU"/>
        </w:rPr>
        <w:t>:</w:t>
      </w:r>
    </w:p>
    <w:p w14:paraId="40FD2C18" w14:textId="2CBD46D1" w:rsidR="00314DBA" w:rsidRPr="00314DBA" w:rsidRDefault="00314DBA" w:rsidP="00314DBA">
      <w:pPr>
        <w:pStyle w:val="a"/>
        <w:numPr>
          <w:ilvl w:val="0"/>
          <w:numId w:val="21"/>
        </w:numPr>
        <w:ind w:left="0" w:firstLine="709"/>
      </w:pPr>
      <w:r>
        <w:t>с</w:t>
      </w:r>
      <w:r w:rsidRPr="00314DBA">
        <w:t>оздавать веб-приложения и службы, приложения Интернета вещей (</w:t>
      </w:r>
      <w:proofErr w:type="spellStart"/>
      <w:r w:rsidRPr="00314DBA">
        <w:t>IoT</w:t>
      </w:r>
      <w:proofErr w:type="spellEnd"/>
      <w:r w:rsidRPr="00314DBA">
        <w:t>) и серверные части для мобильных приложений</w:t>
      </w:r>
      <w:r>
        <w:t>;</w:t>
      </w:r>
    </w:p>
    <w:p w14:paraId="22436AEE" w14:textId="74528934" w:rsidR="00314DBA" w:rsidRDefault="00314DBA" w:rsidP="00314DBA">
      <w:pPr>
        <w:pStyle w:val="a"/>
        <w:numPr>
          <w:ilvl w:val="0"/>
          <w:numId w:val="21"/>
        </w:numPr>
        <w:ind w:left="0" w:firstLine="709"/>
      </w:pPr>
      <w:r>
        <w:t>и</w:t>
      </w:r>
      <w:r w:rsidRPr="00314DBA">
        <w:t xml:space="preserve">спользовать избранные средства разработки в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5B239CCB" w14:textId="2631D0AE" w:rsidR="00314DBA" w:rsidRDefault="00314DBA" w:rsidP="00314DBA">
      <w:pPr>
        <w:pStyle w:val="a"/>
        <w:numPr>
          <w:ilvl w:val="0"/>
          <w:numId w:val="21"/>
        </w:numPr>
        <w:ind w:left="0" w:firstLine="709"/>
      </w:pPr>
      <w:r>
        <w:t>в</w:t>
      </w:r>
      <w:r w:rsidRPr="00314DBA">
        <w:t>ыполнять развертывания в облаке или локальной среде</w:t>
      </w:r>
      <w:r>
        <w:t>.</w:t>
      </w:r>
    </w:p>
    <w:p w14:paraId="601F5796" w14:textId="300C413F" w:rsidR="00314DBA" w:rsidRDefault="00314DBA" w:rsidP="00314DBA">
      <w:pPr>
        <w:rPr>
          <w:lang w:val="ru-RU"/>
        </w:rPr>
      </w:pPr>
      <w:r w:rsidRPr="00314DBA">
        <w:rPr>
          <w:lang w:val="ru-RU"/>
        </w:rPr>
        <w:t xml:space="preserve">Миллионы разработчиков использовали и продолжают использовать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для создания веб-приложений. </w:t>
      </w:r>
      <w:r w:rsidRPr="00314DBA">
        <w:t>ASP</w:t>
      </w:r>
      <w:r w:rsidRPr="00314DBA">
        <w:rPr>
          <w:lang w:val="ru-RU"/>
        </w:rPr>
        <w:t>.</w:t>
      </w:r>
      <w:r w:rsidRPr="00314DBA">
        <w:t>NET</w:t>
      </w:r>
      <w:r w:rsidRPr="00314DBA">
        <w:rPr>
          <w:lang w:val="ru-RU"/>
        </w:rPr>
        <w:t xml:space="preserve"> </w:t>
      </w:r>
      <w:r w:rsidRPr="00314DBA">
        <w:t>Core</w:t>
      </w:r>
      <w:r w:rsidRPr="00314DBA">
        <w:rPr>
          <w:lang w:val="ru-RU"/>
        </w:rPr>
        <w:t xml:space="preserve"> — это модификация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с архитектурными изменениями, формирующими более рациональную и более модульную платформу.</w:t>
      </w:r>
      <w:r>
        <w:rPr>
          <w:lang w:val="ru-RU"/>
        </w:rPr>
        <w:t xml:space="preserve"> </w:t>
      </w:r>
      <w:r w:rsidRPr="00314DBA">
        <w:rPr>
          <w:lang w:val="ru-RU"/>
        </w:rPr>
        <w:t xml:space="preserve">ASP.NET </w:t>
      </w:r>
      <w:proofErr w:type="spellStart"/>
      <w:r w:rsidRPr="00314DBA">
        <w:rPr>
          <w:lang w:val="ru-RU"/>
        </w:rPr>
        <w:t>Core</w:t>
      </w:r>
      <w:proofErr w:type="spellEnd"/>
      <w:r w:rsidRPr="00314DBA">
        <w:rPr>
          <w:lang w:val="ru-RU"/>
        </w:rPr>
        <w:t xml:space="preserve"> предоставляет следующие преимущества:</w:t>
      </w:r>
    </w:p>
    <w:p w14:paraId="612FCF26" w14:textId="1BF731F8" w:rsidR="00314DBA" w:rsidRDefault="00314DBA" w:rsidP="00314DBA">
      <w:pPr>
        <w:pStyle w:val="a"/>
        <w:numPr>
          <w:ilvl w:val="0"/>
          <w:numId w:val="21"/>
        </w:numPr>
        <w:ind w:left="0" w:firstLine="709"/>
      </w:pPr>
      <w:r>
        <w:t>е</w:t>
      </w:r>
      <w:r w:rsidRPr="00314DBA">
        <w:t>диное решение для создания пользовательского веб-интерфейса и веб-API</w:t>
      </w:r>
      <w:r>
        <w:t>;</w:t>
      </w:r>
    </w:p>
    <w:p w14:paraId="7544A6D2" w14:textId="0ACDFAA7" w:rsidR="00314DBA" w:rsidRDefault="00314DBA" w:rsidP="00314DBA">
      <w:pPr>
        <w:pStyle w:val="a"/>
        <w:numPr>
          <w:ilvl w:val="0"/>
          <w:numId w:val="21"/>
        </w:numPr>
        <w:ind w:left="0" w:firstLine="709"/>
      </w:pPr>
      <w:r>
        <w:t>р</w:t>
      </w:r>
      <w:r w:rsidRPr="00314DBA">
        <w:t>азработано для тестируемости</w:t>
      </w:r>
      <w:r>
        <w:t>;</w:t>
      </w:r>
    </w:p>
    <w:p w14:paraId="1B15834E" w14:textId="0A877AAF" w:rsidR="00314DBA" w:rsidRDefault="00314DBA" w:rsidP="00314DBA">
      <w:pPr>
        <w:pStyle w:val="a"/>
        <w:numPr>
          <w:ilvl w:val="0"/>
          <w:numId w:val="21"/>
        </w:numPr>
        <w:ind w:left="0" w:firstLine="709"/>
      </w:pPr>
      <w:proofErr w:type="spellStart"/>
      <w:r w:rsidRPr="00314DBA">
        <w:t>Razor</w:t>
      </w:r>
      <w:proofErr w:type="spellEnd"/>
      <w:r w:rsidRPr="00314DBA">
        <w:t xml:space="preserve"> </w:t>
      </w:r>
      <w:proofErr w:type="spellStart"/>
      <w:r w:rsidRPr="00314DBA">
        <w:t>Pages</w:t>
      </w:r>
      <w:proofErr w:type="spellEnd"/>
      <w:r w:rsidRPr="00314DBA">
        <w:t xml:space="preserve"> упрощает написание кода для сценариев страниц и повышает его эффективность</w:t>
      </w:r>
      <w:r>
        <w:t>;</w:t>
      </w:r>
    </w:p>
    <w:p w14:paraId="0A7A4340" w14:textId="005428CF" w:rsidR="00314DBA" w:rsidRDefault="00314DBA" w:rsidP="00314DBA">
      <w:pPr>
        <w:pStyle w:val="a"/>
        <w:numPr>
          <w:ilvl w:val="0"/>
          <w:numId w:val="21"/>
        </w:numPr>
        <w:ind w:left="0" w:firstLine="709"/>
      </w:pPr>
      <w:proofErr w:type="spellStart"/>
      <w:r w:rsidRPr="00314DBA">
        <w:t>Blazor</w:t>
      </w:r>
      <w:proofErr w:type="spellEnd"/>
      <w:r w:rsidRPr="00314DBA">
        <w:t xml:space="preserve"> позволяет использовать в браузере язык C# вместе с </w:t>
      </w:r>
      <w:proofErr w:type="spellStart"/>
      <w:r w:rsidRPr="00314DBA">
        <w:t>JavaScript</w:t>
      </w:r>
      <w:proofErr w:type="spellEnd"/>
      <w:r w:rsidRPr="00314DBA">
        <w:t>. совместное использование серверной и клиентской логик приложений, написанных с помощью .NET</w:t>
      </w:r>
      <w:r>
        <w:t>;</w:t>
      </w:r>
    </w:p>
    <w:p w14:paraId="37AE4A91" w14:textId="58713885" w:rsidR="00314DBA" w:rsidRDefault="00314DBA" w:rsidP="00314DBA">
      <w:pPr>
        <w:pStyle w:val="a"/>
        <w:numPr>
          <w:ilvl w:val="0"/>
          <w:numId w:val="21"/>
        </w:numPr>
        <w:ind w:left="0" w:firstLine="709"/>
      </w:pPr>
      <w:r>
        <w:t>в</w:t>
      </w:r>
      <w:r w:rsidRPr="00314DBA">
        <w:t xml:space="preserve">озможность разработки и запуска в ОС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0A922734" w14:textId="3D99377F" w:rsidR="00314DBA" w:rsidRDefault="00314DBA" w:rsidP="00314DBA">
      <w:pPr>
        <w:pStyle w:val="a"/>
        <w:numPr>
          <w:ilvl w:val="0"/>
          <w:numId w:val="21"/>
        </w:numPr>
        <w:ind w:left="0" w:firstLine="709"/>
      </w:pPr>
      <w:r>
        <w:t>о</w:t>
      </w:r>
      <w:r w:rsidRPr="00314DBA">
        <w:t>ткрытый исходный код и ориентация на сообщество</w:t>
      </w:r>
      <w:r>
        <w:t>;</w:t>
      </w:r>
    </w:p>
    <w:p w14:paraId="39F2E1B2" w14:textId="5B6B496D" w:rsidR="00314DBA" w:rsidRDefault="00314DBA" w:rsidP="00314DBA">
      <w:pPr>
        <w:pStyle w:val="a"/>
        <w:numPr>
          <w:ilvl w:val="0"/>
          <w:numId w:val="21"/>
        </w:numPr>
        <w:ind w:left="0" w:firstLine="709"/>
      </w:pPr>
      <w:r>
        <w:t>и</w:t>
      </w:r>
      <w:r w:rsidRPr="00314DBA">
        <w:t>нтеграция современных клиентских платформ и рабочих процессов разработки</w:t>
      </w:r>
      <w:r>
        <w:t>;</w:t>
      </w:r>
    </w:p>
    <w:p w14:paraId="3DECD255" w14:textId="129657A5" w:rsidR="00314DBA" w:rsidRDefault="00314DBA" w:rsidP="00314DBA">
      <w:pPr>
        <w:pStyle w:val="a"/>
        <w:numPr>
          <w:ilvl w:val="0"/>
          <w:numId w:val="21"/>
        </w:numPr>
        <w:ind w:left="0" w:firstLine="709"/>
      </w:pPr>
      <w:r>
        <w:t>п</w:t>
      </w:r>
      <w:r w:rsidRPr="00314DBA">
        <w:t xml:space="preserve">оддержка размещения служб удаленного вызова процедур (RPC) с помощью </w:t>
      </w:r>
      <w:proofErr w:type="spellStart"/>
      <w:r w:rsidRPr="00314DBA">
        <w:t>gRPC</w:t>
      </w:r>
      <w:proofErr w:type="spellEnd"/>
      <w:r>
        <w:t>;</w:t>
      </w:r>
    </w:p>
    <w:p w14:paraId="2CAD0366" w14:textId="6E07B388" w:rsidR="00314DBA" w:rsidRDefault="005946C2" w:rsidP="00314DBA">
      <w:pPr>
        <w:pStyle w:val="a"/>
        <w:numPr>
          <w:ilvl w:val="0"/>
          <w:numId w:val="21"/>
        </w:numPr>
        <w:ind w:left="0" w:firstLine="709"/>
      </w:pPr>
      <w:r>
        <w:t>о</w:t>
      </w:r>
      <w:r w:rsidRPr="005946C2">
        <w:t>блачная система конфигурации на основе среды</w:t>
      </w:r>
      <w:r>
        <w:t>;</w:t>
      </w:r>
    </w:p>
    <w:p w14:paraId="387F5B92" w14:textId="42F657DD" w:rsidR="005946C2" w:rsidRDefault="005946C2" w:rsidP="00314DBA">
      <w:pPr>
        <w:pStyle w:val="a"/>
        <w:numPr>
          <w:ilvl w:val="0"/>
          <w:numId w:val="21"/>
        </w:numPr>
        <w:ind w:left="0" w:firstLine="709"/>
      </w:pPr>
      <w:r>
        <w:t>в</w:t>
      </w:r>
      <w:r w:rsidRPr="005946C2">
        <w:t>строенное введение зависимостей</w:t>
      </w:r>
      <w:r>
        <w:t>;</w:t>
      </w:r>
    </w:p>
    <w:p w14:paraId="05348F85" w14:textId="2EBEF9F6" w:rsidR="00B001DA" w:rsidRPr="00B52935" w:rsidRDefault="005946C2" w:rsidP="00B52935">
      <w:pPr>
        <w:pStyle w:val="a"/>
        <w:numPr>
          <w:ilvl w:val="0"/>
          <w:numId w:val="21"/>
        </w:numPr>
        <w:ind w:left="0" w:firstLine="709"/>
      </w:pPr>
      <w:r>
        <w:t>у</w:t>
      </w:r>
      <w:r w:rsidRPr="005946C2">
        <w:t>прощенный высокопроизводительный модульный конвейер HTTP-запросов</w:t>
      </w:r>
      <w:r>
        <w:t>.</w:t>
      </w:r>
    </w:p>
    <w:p w14:paraId="744B6EC5" w14:textId="2A0316F5" w:rsidR="00B001DA" w:rsidRPr="00AB1D39" w:rsidRDefault="00B001DA" w:rsidP="00B001DA">
      <w:pPr>
        <w:pStyle w:val="3"/>
        <w:rPr>
          <w:lang w:val="ru-RU"/>
        </w:rPr>
      </w:pPr>
      <w:r>
        <w:rPr>
          <w:lang w:val="ru-RU"/>
        </w:rPr>
        <w:lastRenderedPageBreak/>
        <w:t xml:space="preserve">Обоснование использования фреймворка </w:t>
      </w:r>
      <w:r>
        <w:t>Entity</w:t>
      </w:r>
      <w:r w:rsidRPr="00AB1D39">
        <w:rPr>
          <w:lang w:val="ru-RU"/>
        </w:rPr>
        <w:t xml:space="preserve"> </w:t>
      </w:r>
      <w:r>
        <w:t>Framework</w:t>
      </w:r>
      <w:r w:rsidRPr="00AB1D39">
        <w:rPr>
          <w:lang w:val="ru-RU"/>
        </w:rPr>
        <w:t xml:space="preserve"> </w:t>
      </w:r>
      <w:r>
        <w:t>Core</w:t>
      </w:r>
      <w:r w:rsidRPr="00AB1D39">
        <w:rPr>
          <w:lang w:val="ru-RU"/>
        </w:rPr>
        <w:t xml:space="preserve"> </w:t>
      </w:r>
    </w:p>
    <w:p w14:paraId="72BAB3CC" w14:textId="045DD92A" w:rsidR="005946C2" w:rsidRDefault="005946C2" w:rsidP="005946C2">
      <w:pPr>
        <w:rPr>
          <w:lang w:val="ru-RU"/>
        </w:rPr>
      </w:pPr>
      <w:r w:rsidRPr="005946C2">
        <w:rPr>
          <w:b/>
          <w:bCs/>
        </w:rPr>
        <w:t>E</w:t>
      </w:r>
      <w:r>
        <w:rPr>
          <w:b/>
          <w:bCs/>
        </w:rPr>
        <w:t>ntity</w:t>
      </w:r>
      <w:r w:rsidRPr="005946C2">
        <w:rPr>
          <w:b/>
          <w:bCs/>
          <w:lang w:val="ru-RU"/>
        </w:rPr>
        <w:t xml:space="preserve"> </w:t>
      </w:r>
      <w:r w:rsidRPr="005946C2">
        <w:rPr>
          <w:b/>
          <w:bCs/>
        </w:rPr>
        <w:t>F</w:t>
      </w:r>
      <w:r>
        <w:rPr>
          <w:b/>
          <w:bCs/>
        </w:rPr>
        <w:t>ramework</w:t>
      </w:r>
      <w:r w:rsidRPr="005946C2">
        <w:rPr>
          <w:b/>
          <w:bCs/>
          <w:lang w:val="ru-RU"/>
        </w:rPr>
        <w:t xml:space="preserve"> (</w:t>
      </w:r>
      <w:r>
        <w:rPr>
          <w:b/>
          <w:bCs/>
        </w:rPr>
        <w:t>EF</w:t>
      </w:r>
      <w:r w:rsidRPr="005946C2">
        <w:rPr>
          <w:b/>
          <w:bCs/>
          <w:lang w:val="ru-RU"/>
        </w:rPr>
        <w:t xml:space="preserve">) </w:t>
      </w:r>
      <w:r w:rsidRPr="005946C2">
        <w:rPr>
          <w:b/>
          <w:bCs/>
        </w:rPr>
        <w:t>Core</w:t>
      </w:r>
      <w:r w:rsidRPr="005946C2">
        <w:rPr>
          <w:b/>
          <w:bCs/>
          <w:lang w:val="ru-RU"/>
        </w:rPr>
        <w:t xml:space="preserve"> - </w:t>
      </w:r>
      <w:r w:rsidRPr="005946C2">
        <w:rPr>
          <w:lang w:val="ru-RU"/>
        </w:rPr>
        <w:t xml:space="preserve">представляет собой объектно-ориентированную, легковесную и расширяемую технологию от компании </w:t>
      </w:r>
      <w:proofErr w:type="spellStart"/>
      <w:r w:rsidRPr="005946C2">
        <w:rPr>
          <w:lang w:val="ru-RU"/>
        </w:rPr>
        <w:t>Microsoft</w:t>
      </w:r>
      <w:proofErr w:type="spellEnd"/>
      <w:r w:rsidRPr="005946C2">
        <w:rPr>
          <w:lang w:val="ru-RU"/>
        </w:rPr>
        <w:t xml:space="preserve"> для доступа к данным. EF </w:t>
      </w:r>
      <w:proofErr w:type="spellStart"/>
      <w:r w:rsidRPr="005946C2">
        <w:rPr>
          <w:lang w:val="ru-RU"/>
        </w:rPr>
        <w:t>Core</w:t>
      </w:r>
      <w:proofErr w:type="spellEnd"/>
      <w:r w:rsidRPr="005946C2">
        <w:rPr>
          <w:lang w:val="ru-RU"/>
        </w:rPr>
        <w:t xml:space="preserve"> является ORM-инструментом (</w:t>
      </w:r>
      <w:proofErr w:type="spellStart"/>
      <w:r w:rsidRPr="005946C2">
        <w:rPr>
          <w:lang w:val="ru-RU"/>
        </w:rPr>
        <w:t>object-relational</w:t>
      </w:r>
      <w:proofErr w:type="spellEnd"/>
      <w:r w:rsidRPr="005946C2">
        <w:rPr>
          <w:lang w:val="ru-RU"/>
        </w:rPr>
        <w:t xml:space="preserve"> </w:t>
      </w:r>
      <w:proofErr w:type="spellStart"/>
      <w:r w:rsidRPr="005946C2">
        <w:rPr>
          <w:lang w:val="ru-RU"/>
        </w:rPr>
        <w:t>mapping</w:t>
      </w:r>
      <w:proofErr w:type="spellEnd"/>
      <w:r w:rsidRPr="005946C2">
        <w:rPr>
          <w:lang w:val="ru-RU"/>
        </w:rPr>
        <w:t xml:space="preserve"> - отображения данных на реальные объекты). То есть EF </w:t>
      </w:r>
      <w:proofErr w:type="spellStart"/>
      <w:r w:rsidRPr="005946C2">
        <w:rPr>
          <w:lang w:val="ru-RU"/>
        </w:rPr>
        <w:t>Core</w:t>
      </w:r>
      <w:proofErr w:type="spellEnd"/>
      <w:r w:rsidRPr="005946C2">
        <w:rPr>
          <w:lang w:val="ru-RU"/>
        </w:rPr>
        <w:t xml:space="preserve"> позволяет работать базами данных, но представляет собой более высокий уровень абстракции: EF </w:t>
      </w:r>
      <w:proofErr w:type="spellStart"/>
      <w:r w:rsidRPr="005946C2">
        <w:rPr>
          <w:lang w:val="ru-RU"/>
        </w:rPr>
        <w:t>Core</w:t>
      </w:r>
      <w:proofErr w:type="spellEnd"/>
      <w:r w:rsidRPr="005946C2">
        <w:rPr>
          <w:lang w:val="ru-RU"/>
        </w:rPr>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5946C2">
        <w:rPr>
          <w:lang w:val="ru-RU"/>
        </w:rPr>
        <w:t>Entity</w:t>
      </w:r>
      <w:proofErr w:type="spellEnd"/>
      <w:r w:rsidRPr="005946C2">
        <w:rPr>
          <w:lang w:val="ru-RU"/>
        </w:rPr>
        <w:t xml:space="preserve"> </w:t>
      </w:r>
      <w:proofErr w:type="spellStart"/>
      <w:r w:rsidRPr="005946C2">
        <w:rPr>
          <w:lang w:val="ru-RU"/>
        </w:rPr>
        <w:t>Framework</w:t>
      </w:r>
      <w:proofErr w:type="spellEnd"/>
      <w:r w:rsidRPr="005946C2">
        <w:rPr>
          <w:lang w:val="ru-RU"/>
        </w:rPr>
        <w:t xml:space="preserve">, мы уже работаем с объектами. EF </w:t>
      </w:r>
      <w:proofErr w:type="spellStart"/>
      <w:r w:rsidRPr="005946C2">
        <w:rPr>
          <w:lang w:val="ru-RU"/>
        </w:rPr>
        <w:t>Core</w:t>
      </w:r>
      <w:proofErr w:type="spellEnd"/>
      <w:r w:rsidRPr="005946C2">
        <w:rPr>
          <w:lang w:val="ru-RU"/>
        </w:rPr>
        <w:t xml:space="preserve"> может использоваться в качестве объектно-реляционного модуля сопоставления (O/RM), который:</w:t>
      </w:r>
    </w:p>
    <w:p w14:paraId="469E4C84" w14:textId="12B22A30" w:rsidR="005946C2" w:rsidRDefault="005946C2" w:rsidP="005946C2">
      <w:pPr>
        <w:pStyle w:val="a"/>
        <w:numPr>
          <w:ilvl w:val="0"/>
          <w:numId w:val="21"/>
        </w:numPr>
        <w:ind w:left="0" w:firstLine="709"/>
      </w:pPr>
      <w:r w:rsidRPr="005946C2">
        <w:t>позволяет разработчикам .</w:t>
      </w:r>
      <w:r w:rsidRPr="005946C2">
        <w:rPr>
          <w:lang w:val="en-US"/>
        </w:rPr>
        <w:t>NET</w:t>
      </w:r>
      <w:r w:rsidRPr="005946C2">
        <w:t xml:space="preserve"> работать с базой данных с помощью объектов .</w:t>
      </w:r>
      <w:r w:rsidRPr="005946C2">
        <w:rPr>
          <w:lang w:val="en-US"/>
        </w:rPr>
        <w:t>NET</w:t>
      </w:r>
      <w:r>
        <w:t>;</w:t>
      </w:r>
    </w:p>
    <w:p w14:paraId="58093B4B" w14:textId="220D4F87" w:rsidR="005946C2" w:rsidRDefault="005946C2" w:rsidP="005946C2">
      <w:pPr>
        <w:pStyle w:val="a"/>
        <w:numPr>
          <w:ilvl w:val="0"/>
          <w:numId w:val="21"/>
        </w:numPr>
        <w:ind w:left="0" w:firstLine="709"/>
      </w:pPr>
      <w:r>
        <w:t>у</w:t>
      </w:r>
      <w:r w:rsidRPr="005946C2">
        <w:t>страняет необходимость в большей части кода для доступа к данным, который обычно приходится писать</w:t>
      </w:r>
      <w:r>
        <w:t>;</w:t>
      </w:r>
    </w:p>
    <w:p w14:paraId="59D92F94" w14:textId="4DBDEA7A" w:rsidR="005946C2" w:rsidRDefault="005946C2" w:rsidP="005946C2">
      <w:pPr>
        <w:pStyle w:val="a"/>
        <w:numPr>
          <w:ilvl w:val="0"/>
          <w:numId w:val="21"/>
        </w:numPr>
        <w:ind w:left="0" w:firstLine="709"/>
      </w:pPr>
      <w:r w:rsidRPr="005946C2">
        <w:t xml:space="preserve">EF </w:t>
      </w:r>
      <w:proofErr w:type="spellStart"/>
      <w:r w:rsidRPr="005946C2">
        <w:t>Core</w:t>
      </w:r>
      <w:proofErr w:type="spellEnd"/>
      <w:r w:rsidRPr="005946C2">
        <w:t xml:space="preserve"> поддерживает множество систем баз данных.</w:t>
      </w:r>
      <w:r>
        <w:t xml:space="preserve"> </w:t>
      </w:r>
      <w:r w:rsidRPr="005946C2">
        <w:t xml:space="preserve">Таким образом, мы можем через EF </w:t>
      </w:r>
      <w:proofErr w:type="spellStart"/>
      <w:r w:rsidRPr="005946C2">
        <w:t>Core</w:t>
      </w:r>
      <w:proofErr w:type="spellEnd"/>
      <w:r w:rsidRPr="005946C2">
        <w:t xml:space="preserve"> работать с любой СУБД, если для нее имеется нужный провайдер. </w:t>
      </w:r>
      <w:r>
        <w:t xml:space="preserve">В данный момент существует 22 провайдера, в том числе провайдеры для самых популярных СУБД: </w:t>
      </w:r>
      <w:r>
        <w:rPr>
          <w:lang w:val="en-US"/>
        </w:rPr>
        <w:t>SQL</w:t>
      </w:r>
      <w:r w:rsidRPr="005946C2">
        <w:t xml:space="preserve"> </w:t>
      </w:r>
      <w:r>
        <w:rPr>
          <w:lang w:val="en-US"/>
        </w:rPr>
        <w:t>Server</w:t>
      </w:r>
      <w:r w:rsidRPr="005946C2">
        <w:t xml:space="preserve">, </w:t>
      </w:r>
      <w:r>
        <w:rPr>
          <w:lang w:val="en-US"/>
        </w:rPr>
        <w:t>MySQL</w:t>
      </w:r>
      <w:r w:rsidRPr="005946C2">
        <w:t xml:space="preserve">, </w:t>
      </w:r>
      <w:r>
        <w:rPr>
          <w:lang w:val="en-US"/>
        </w:rPr>
        <w:t>PostgreSQL</w:t>
      </w:r>
      <w:r w:rsidRPr="005946C2">
        <w:t xml:space="preserve">, </w:t>
      </w:r>
      <w:proofErr w:type="spellStart"/>
      <w:r>
        <w:rPr>
          <w:lang w:val="en-US"/>
        </w:rPr>
        <w:t>Sqlite</w:t>
      </w:r>
      <w:proofErr w:type="spellEnd"/>
      <w:r w:rsidRPr="005946C2">
        <w:t xml:space="preserve">, </w:t>
      </w:r>
      <w:r>
        <w:rPr>
          <w:lang w:val="en-US"/>
        </w:rPr>
        <w:t>Oracle</w:t>
      </w:r>
      <w:r w:rsidRPr="005946C2">
        <w:t xml:space="preserve"> </w:t>
      </w:r>
      <w:r>
        <w:t>и др.</w:t>
      </w:r>
    </w:p>
    <w:p w14:paraId="09D929C8" w14:textId="021095E1" w:rsidR="00AB1D39" w:rsidRPr="00E65632" w:rsidRDefault="00AB1D39" w:rsidP="00AB1D39">
      <w:pPr>
        <w:rPr>
          <w:lang w:val="ru-RU"/>
        </w:rPr>
      </w:pPr>
    </w:p>
    <w:p w14:paraId="515284F2" w14:textId="45AD12D5" w:rsidR="00AB1D39" w:rsidRPr="00AB1D39" w:rsidRDefault="00AB1D39" w:rsidP="00AB1D39">
      <w:pPr>
        <w:pStyle w:val="3"/>
        <w:rPr>
          <w:lang w:val="ru-RU"/>
        </w:rPr>
      </w:pPr>
      <w:r>
        <w:rPr>
          <w:lang w:val="ru-RU"/>
        </w:rPr>
        <w:t xml:space="preserve">Обоснование использования СУБД </w:t>
      </w:r>
      <w:r>
        <w:t>Microsoft</w:t>
      </w:r>
      <w:r w:rsidRPr="00AB1D39">
        <w:rPr>
          <w:lang w:val="ru-RU"/>
        </w:rPr>
        <w:t xml:space="preserve"> </w:t>
      </w:r>
      <w:r>
        <w:t>SQL</w:t>
      </w:r>
      <w:r w:rsidRPr="00AB1D39">
        <w:rPr>
          <w:lang w:val="ru-RU"/>
        </w:rPr>
        <w:t xml:space="preserve"> </w:t>
      </w:r>
      <w:r>
        <w:t>Server</w:t>
      </w:r>
    </w:p>
    <w:p w14:paraId="3A3BC550" w14:textId="522E31F6" w:rsidR="00FD69A0" w:rsidRDefault="00FD69A0" w:rsidP="00FD69A0">
      <w:pPr>
        <w:rPr>
          <w:lang w:val="ru-RU"/>
        </w:rPr>
      </w:pPr>
      <w:r w:rsidRPr="00FD69A0">
        <w:rPr>
          <w:b/>
          <w:bCs/>
        </w:rPr>
        <w:t>Microsoft</w:t>
      </w:r>
      <w:r w:rsidRPr="00FD69A0">
        <w:rPr>
          <w:b/>
          <w:bCs/>
          <w:lang w:val="ru-RU"/>
        </w:rPr>
        <w:t xml:space="preserve"> </w:t>
      </w:r>
      <w:r w:rsidRPr="00FD69A0">
        <w:rPr>
          <w:b/>
          <w:bCs/>
        </w:rPr>
        <w:t>SQL</w:t>
      </w:r>
      <w:r w:rsidRPr="00FD69A0">
        <w:rPr>
          <w:b/>
          <w:bCs/>
          <w:lang w:val="ru-RU"/>
        </w:rPr>
        <w:t xml:space="preserve"> </w:t>
      </w:r>
      <w:r w:rsidRPr="00FD69A0">
        <w:rPr>
          <w:b/>
          <w:bCs/>
        </w:rPr>
        <w:t>Server</w:t>
      </w:r>
      <w:r>
        <w:rPr>
          <w:b/>
          <w:bCs/>
          <w:lang w:val="ru-RU"/>
        </w:rPr>
        <w:t xml:space="preserve"> – </w:t>
      </w:r>
      <w:r w:rsidRPr="00FD69A0">
        <w:rPr>
          <w:lang w:val="ru-RU"/>
        </w:rPr>
        <w:t>система</w:t>
      </w:r>
      <w:r>
        <w:rPr>
          <w:lang w:val="ru-RU"/>
        </w:rPr>
        <w:t xml:space="preserve"> </w:t>
      </w:r>
      <w:r w:rsidRPr="00FD69A0">
        <w:rPr>
          <w:lang w:val="ru-RU"/>
        </w:rPr>
        <w:t xml:space="preserve">управления реляционными базами данных (РСУБД), разработанная корпорацией </w:t>
      </w:r>
      <w:proofErr w:type="spellStart"/>
      <w:r w:rsidRPr="00FD69A0">
        <w:rPr>
          <w:lang w:val="ru-RU"/>
        </w:rPr>
        <w:t>Microsoft</w:t>
      </w:r>
      <w:proofErr w:type="spellEnd"/>
      <w:r w:rsidRPr="00FD69A0">
        <w:rPr>
          <w:lang w:val="ru-RU"/>
        </w:rPr>
        <w:t xml:space="preserve">. Основной используемый язык запросов </w:t>
      </w:r>
      <w:r>
        <w:rPr>
          <w:lang w:val="ru-RU"/>
        </w:rPr>
        <w:t>–</w:t>
      </w:r>
      <w:r w:rsidRPr="00FD69A0">
        <w:rPr>
          <w:lang w:val="ru-RU"/>
        </w:rPr>
        <w:t xml:space="preserve"> </w:t>
      </w:r>
      <w:proofErr w:type="spellStart"/>
      <w:r w:rsidRPr="00FD69A0">
        <w:rPr>
          <w:lang w:val="ru-RU"/>
        </w:rPr>
        <w:t>Transact</w:t>
      </w:r>
      <w:proofErr w:type="spellEnd"/>
      <w:r w:rsidRPr="00FD69A0">
        <w:rPr>
          <w:lang w:val="ru-RU"/>
        </w:rPr>
        <w:t xml:space="preserve">-SQL, создан совместно </w:t>
      </w:r>
      <w:proofErr w:type="spellStart"/>
      <w:r w:rsidRPr="00FD69A0">
        <w:rPr>
          <w:lang w:val="ru-RU"/>
        </w:rPr>
        <w:t>Microsoft</w:t>
      </w:r>
      <w:proofErr w:type="spellEnd"/>
      <w:r w:rsidRPr="00FD69A0">
        <w:rPr>
          <w:lang w:val="ru-RU"/>
        </w:rPr>
        <w:t xml:space="preserve"> и </w:t>
      </w:r>
      <w:proofErr w:type="spellStart"/>
      <w:r w:rsidRPr="00FD69A0">
        <w:rPr>
          <w:lang w:val="ru-RU"/>
        </w:rPr>
        <w:t>Sybase</w:t>
      </w:r>
      <w:proofErr w:type="spellEnd"/>
      <w:r w:rsidRPr="00FD69A0">
        <w:rPr>
          <w:lang w:val="ru-RU"/>
        </w:rPr>
        <w:t xml:space="preserve">. </w:t>
      </w:r>
      <w:proofErr w:type="spellStart"/>
      <w:r w:rsidRPr="00FD69A0">
        <w:rPr>
          <w:lang w:val="ru-RU"/>
        </w:rPr>
        <w:t>Transact</w:t>
      </w:r>
      <w:proofErr w:type="spellEnd"/>
      <w:r w:rsidRPr="00FD69A0">
        <w:rPr>
          <w:lang w:val="ru-RU"/>
        </w:rPr>
        <w:t xml:space="preserve">-SQL является реализацией стандарта ANSI/ISO по структурированному языку запросов (SQL) с расширениями. Используется </w:t>
      </w:r>
      <w:r w:rsidRPr="00FD69A0">
        <w:rPr>
          <w:lang w:val="ru-RU"/>
        </w:rPr>
        <w:lastRenderedPageBreak/>
        <w:t>для работы с базами данных размером от персональных до крупных баз данных масштаба предприятия; конкурирует с другими СУБД в этом сегменте рынка.</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 это основа платформы обработки данных Майкрософт, которая предоставляет надежную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долгое время был исключительно системой управления базами данных для </w:t>
      </w:r>
      <w:proofErr w:type="spellStart"/>
      <w:r w:rsidRPr="00FD69A0">
        <w:rPr>
          <w:lang w:val="ru-RU"/>
        </w:rPr>
        <w:t>Windows</w:t>
      </w:r>
      <w:proofErr w:type="spellEnd"/>
      <w:r w:rsidRPr="00FD69A0">
        <w:rPr>
          <w:lang w:val="ru-RU"/>
        </w:rPr>
        <w:t xml:space="preserve">, однако начиная с версии 16 эта система доступна и на </w:t>
      </w:r>
      <w:proofErr w:type="spellStart"/>
      <w:r w:rsidRPr="00FD69A0">
        <w:rPr>
          <w:lang w:val="ru-RU"/>
        </w:rPr>
        <w:t>Linux</w:t>
      </w:r>
      <w:proofErr w:type="spellEnd"/>
      <w:r w:rsidRPr="00FD69A0">
        <w:rPr>
          <w:lang w:val="ru-RU"/>
        </w:rPr>
        <w:t>.</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характеризуется такими особенностями как:</w:t>
      </w:r>
    </w:p>
    <w:p w14:paraId="513F997C" w14:textId="4D2FDE9C" w:rsidR="00FD69A0" w:rsidRDefault="00FD69A0" w:rsidP="00FD69A0">
      <w:pPr>
        <w:pStyle w:val="a"/>
        <w:numPr>
          <w:ilvl w:val="0"/>
          <w:numId w:val="21"/>
        </w:numPr>
        <w:ind w:left="0" w:firstLine="709"/>
      </w:pPr>
      <w:r>
        <w:t>п</w:t>
      </w:r>
      <w:r w:rsidRPr="00FD69A0">
        <w:t>роизводительность</w:t>
      </w:r>
      <w:r>
        <w:t xml:space="preserve">: </w:t>
      </w:r>
      <w:r w:rsidRPr="00FD69A0">
        <w:t xml:space="preserve">SQL </w:t>
      </w:r>
      <w:proofErr w:type="spellStart"/>
      <w:r w:rsidRPr="00FD69A0">
        <w:t>Server</w:t>
      </w:r>
      <w:proofErr w:type="spellEnd"/>
      <w:r w:rsidRPr="00FD69A0">
        <w:t xml:space="preserve"> работает очень быстро</w:t>
      </w:r>
      <w:r>
        <w:t>;</w:t>
      </w:r>
    </w:p>
    <w:p w14:paraId="40859717" w14:textId="53CEE216" w:rsidR="00FD69A0" w:rsidRDefault="00FD69A0" w:rsidP="00FD69A0">
      <w:pPr>
        <w:pStyle w:val="a"/>
        <w:numPr>
          <w:ilvl w:val="0"/>
          <w:numId w:val="21"/>
        </w:numPr>
        <w:ind w:left="0" w:firstLine="709"/>
      </w:pPr>
      <w:r>
        <w:t>н</w:t>
      </w:r>
      <w:r w:rsidRPr="00FD69A0">
        <w:t>адежность и безопасность</w:t>
      </w:r>
      <w:r>
        <w:t>:</w:t>
      </w:r>
      <w:r w:rsidRPr="00FD69A0">
        <w:t xml:space="preserve"> SQL </w:t>
      </w:r>
      <w:proofErr w:type="spellStart"/>
      <w:r w:rsidRPr="00FD69A0">
        <w:t>Server</w:t>
      </w:r>
      <w:proofErr w:type="spellEnd"/>
      <w:r w:rsidRPr="00FD69A0">
        <w:t xml:space="preserve"> предоставляет шифрование данных</w:t>
      </w:r>
      <w:r>
        <w:t>;</w:t>
      </w:r>
    </w:p>
    <w:p w14:paraId="0856A95E" w14:textId="1BB8604E" w:rsidR="00FD69A0" w:rsidRDefault="00FD69A0" w:rsidP="00FD69A0">
      <w:pPr>
        <w:pStyle w:val="a"/>
        <w:numPr>
          <w:ilvl w:val="0"/>
          <w:numId w:val="21"/>
        </w:numPr>
        <w:ind w:left="0" w:firstLine="709"/>
      </w:pPr>
      <w:r>
        <w:t>п</w:t>
      </w:r>
      <w:r w:rsidRPr="00FD69A0">
        <w:t>ростота</w:t>
      </w:r>
      <w:r>
        <w:t>:</w:t>
      </w:r>
      <w:r w:rsidRPr="00FD69A0">
        <w:t xml:space="preserve"> </w:t>
      </w:r>
      <w:r>
        <w:t>с</w:t>
      </w:r>
      <w:r w:rsidRPr="00FD69A0">
        <w:t xml:space="preserve"> данной СУБД относительно легко работать и вести администрирование.</w:t>
      </w:r>
    </w:p>
    <w:p w14:paraId="0B534B88" w14:textId="6E76F78A" w:rsidR="00AB1D39" w:rsidRPr="00E65632" w:rsidRDefault="00AB1D39" w:rsidP="00AB1D39">
      <w:pPr>
        <w:rPr>
          <w:lang w:val="ru-RU"/>
        </w:rPr>
      </w:pPr>
    </w:p>
    <w:p w14:paraId="6503606B" w14:textId="00CF18AF" w:rsidR="00AB1D39" w:rsidRDefault="00AB1D39" w:rsidP="00AB1D39">
      <w:pPr>
        <w:pStyle w:val="3"/>
      </w:pPr>
      <w:r>
        <w:rPr>
          <w:lang w:val="ru-RU"/>
        </w:rPr>
        <w:t xml:space="preserve">Обоснование использования библиотеки </w:t>
      </w:r>
      <w:r>
        <w:t>ReactJS</w:t>
      </w:r>
    </w:p>
    <w:p w14:paraId="71408E62" w14:textId="6C504D72" w:rsidR="00D9160B" w:rsidRDefault="00A63836" w:rsidP="00D9160B">
      <w:pPr>
        <w:rPr>
          <w:lang w:val="ru-RU"/>
        </w:rPr>
      </w:pPr>
      <w:r>
        <w:rPr>
          <w:lang w:val="ru-RU"/>
        </w:rPr>
        <w:t xml:space="preserve">Для создания клиентского приложения используем библиотеку </w:t>
      </w:r>
      <w:r>
        <w:t>ReactJS</w:t>
      </w:r>
      <w:r w:rsidRPr="00A63836">
        <w:rPr>
          <w:lang w:val="ru-RU"/>
        </w:rPr>
        <w:t xml:space="preserve">, </w:t>
      </w:r>
      <w:r>
        <w:rPr>
          <w:lang w:val="ru-RU"/>
        </w:rPr>
        <w:t xml:space="preserve">разработанную компанией </w:t>
      </w:r>
      <w:r>
        <w:t>Facebook</w:t>
      </w:r>
      <w:r w:rsidRPr="00A63836">
        <w:rPr>
          <w:lang w:val="ru-RU"/>
        </w:rPr>
        <w:t xml:space="preserve">. </w:t>
      </w:r>
      <w:r>
        <w:t>React</w:t>
      </w:r>
      <w:r w:rsidRPr="00A63836">
        <w:rPr>
          <w:lang w:val="ru-RU"/>
        </w:rPr>
        <w:t xml:space="preserve"> – </w:t>
      </w:r>
      <w:r>
        <w:rPr>
          <w:lang w:val="ru-RU"/>
        </w:rPr>
        <w:t xml:space="preserve">гибкая </w:t>
      </w:r>
      <w:r>
        <w:t>JavaScript</w:t>
      </w:r>
      <w:r w:rsidRPr="00A63836">
        <w:rPr>
          <w:lang w:val="ru-RU"/>
        </w:rPr>
        <w:t xml:space="preserve"> </w:t>
      </w:r>
      <w:r>
        <w:rPr>
          <w:lang w:val="ru-RU"/>
        </w:rPr>
        <w:t xml:space="preserve">библиотека с открытым исходным кодом для создания клиентских приложений и пользовательских интерфейсов в браузере. Она позволяет создавать </w:t>
      </w:r>
      <w:r w:rsidRPr="00A63836">
        <w:rPr>
          <w:lang w:val="ru-RU"/>
        </w:rPr>
        <w:t>собирать сложный UI из маленьких изолированных кусочков кода, называемых «компонентами».</w:t>
      </w:r>
      <w:r>
        <w:rPr>
          <w:lang w:val="ru-RU"/>
        </w:rPr>
        <w:t xml:space="preserve"> Особенностью </w:t>
      </w:r>
      <w:r w:rsidR="00D9160B">
        <w:rPr>
          <w:lang w:val="ru-RU"/>
        </w:rPr>
        <w:t>библиотеки является использование реактивного подхода, который и позволяет реактивно декларативно описывать программные модули. Библиотека является самой популярной в мире клиентской разработки, из-за чего поиски уже реализованных компонентов не составляет проблем.</w:t>
      </w:r>
    </w:p>
    <w:p w14:paraId="5FB7ED6C" w14:textId="278157D8" w:rsidR="00D9160B" w:rsidRDefault="00D9160B" w:rsidP="00D9160B">
      <w:pPr>
        <w:rPr>
          <w:lang w:val="ru-RU"/>
        </w:rPr>
      </w:pPr>
    </w:p>
    <w:p w14:paraId="2813B4F7" w14:textId="171223C0" w:rsidR="006D0E8C" w:rsidRDefault="006D0E8C" w:rsidP="00D9160B">
      <w:pPr>
        <w:rPr>
          <w:lang w:val="ru-RU"/>
        </w:rPr>
      </w:pPr>
    </w:p>
    <w:p w14:paraId="2DF2432F" w14:textId="36A55C25" w:rsidR="006D0E8C" w:rsidRDefault="006D0E8C" w:rsidP="006D0E8C">
      <w:pPr>
        <w:pStyle w:val="2"/>
        <w:rPr>
          <w:lang w:val="ru-RU"/>
        </w:rPr>
      </w:pPr>
      <w:bookmarkStart w:id="23" w:name="_Toc75189455"/>
      <w:r>
        <w:rPr>
          <w:lang w:val="ru-RU"/>
        </w:rPr>
        <w:lastRenderedPageBreak/>
        <w:t>Общее описание архитектуры системы</w:t>
      </w:r>
      <w:bookmarkEnd w:id="23"/>
    </w:p>
    <w:p w14:paraId="00CCC692" w14:textId="4AEA7B52" w:rsidR="006D0E8C" w:rsidRDefault="006D0E8C" w:rsidP="006D0E8C">
      <w:pPr>
        <w:rPr>
          <w:lang w:val="ru-RU"/>
        </w:rPr>
      </w:pPr>
    </w:p>
    <w:p w14:paraId="2CACC4BE" w14:textId="366006D3" w:rsidR="00886082" w:rsidRDefault="007B51C4" w:rsidP="00886082">
      <w:pPr>
        <w:rPr>
          <w:lang w:val="ru-RU"/>
        </w:rPr>
      </w:pPr>
      <w:r>
        <w:rPr>
          <w:lang w:val="ru-RU"/>
        </w:rPr>
        <w:t xml:space="preserve">Большинство современных </w:t>
      </w:r>
      <w:r>
        <w:t>WEB</w:t>
      </w:r>
      <w:r w:rsidRPr="007B51C4">
        <w:rPr>
          <w:lang w:val="ru-RU"/>
        </w:rPr>
        <w:t>-</w:t>
      </w:r>
      <w:r>
        <w:rPr>
          <w:lang w:val="ru-RU"/>
        </w:rPr>
        <w:t>приложений интерактив</w:t>
      </w:r>
      <w:r w:rsidR="00886082">
        <w:rPr>
          <w:lang w:val="ru-RU"/>
        </w:rPr>
        <w:t>н</w:t>
      </w:r>
      <w:r>
        <w:rPr>
          <w:lang w:val="ru-RU"/>
        </w:rPr>
        <w:t xml:space="preserve">ы, что требует возможности создания богатой логики на клиентской стороне. Самой удобной архитектурой для обеспечения такой возможности является </w:t>
      </w:r>
      <w:r>
        <w:t>SPA</w:t>
      </w:r>
      <w:r w:rsidRPr="007B51C4">
        <w:rPr>
          <w:lang w:val="ru-RU"/>
        </w:rPr>
        <w:t xml:space="preserve"> </w:t>
      </w:r>
      <w:r>
        <w:rPr>
          <w:lang w:val="ru-RU"/>
        </w:rPr>
        <w:t>(</w:t>
      </w:r>
      <w:r>
        <w:t>Single</w:t>
      </w:r>
      <w:r w:rsidRPr="007B51C4">
        <w:rPr>
          <w:lang w:val="ru-RU"/>
        </w:rPr>
        <w:t xml:space="preserve"> </w:t>
      </w:r>
      <w:r>
        <w:t>Page</w:t>
      </w:r>
      <w:r w:rsidRPr="007B51C4">
        <w:rPr>
          <w:lang w:val="ru-RU"/>
        </w:rPr>
        <w:t xml:space="preserve"> </w:t>
      </w:r>
      <w:r>
        <w:t>Application</w:t>
      </w:r>
      <w:r>
        <w:rPr>
          <w:lang w:val="ru-RU"/>
        </w:rPr>
        <w:t>)</w:t>
      </w:r>
      <w:r w:rsidRPr="007B51C4">
        <w:rPr>
          <w:lang w:val="ru-RU"/>
        </w:rPr>
        <w:t xml:space="preserve">. </w:t>
      </w:r>
      <w:r>
        <w:rPr>
          <w:lang w:val="ru-RU"/>
        </w:rPr>
        <w:t xml:space="preserve">Архитектура заключается в том, что при первом посещении приложения пользователем </w:t>
      </w:r>
      <w:r w:rsidR="00886082">
        <w:rPr>
          <w:lang w:val="ru-RU"/>
        </w:rPr>
        <w:t xml:space="preserve">он загружает все клиентское приложение сразу, а данные, которые нужны для работы приложения, загружаются только по мере надобности с сервера. Таким образом, большая часть логики переносится с сервера на клиент, что сильно усложняет приложение. На рисунке 3.1 изображена схема жизненного цикла </w:t>
      </w:r>
      <w:r w:rsidR="00886082">
        <w:t>SPA</w:t>
      </w:r>
      <w:r w:rsidR="00886082" w:rsidRPr="00886082">
        <w:rPr>
          <w:lang w:val="ru-RU"/>
        </w:rPr>
        <w:t xml:space="preserve"> </w:t>
      </w:r>
      <w:r w:rsidR="00886082">
        <w:rPr>
          <w:lang w:val="ru-RU"/>
        </w:rPr>
        <w:t>приложения.</w:t>
      </w:r>
    </w:p>
    <w:p w14:paraId="1CF2A84B" w14:textId="6330A008" w:rsidR="00886082" w:rsidRDefault="00886082" w:rsidP="00886082">
      <w:pPr>
        <w:rPr>
          <w:lang w:val="ru-RU"/>
        </w:rPr>
      </w:pPr>
      <w:r>
        <w:rPr>
          <w:lang w:val="ru-RU"/>
        </w:rPr>
        <w:t xml:space="preserve">Доминирующим языком программирования на стороне клиента является </w:t>
      </w:r>
      <w:r>
        <w:t>JavaScript</w:t>
      </w:r>
      <w:r>
        <w:rPr>
          <w:lang w:val="ru-RU"/>
        </w:rPr>
        <w:t xml:space="preserve"> и большинство клиентских приложений написаны именно на нем. Главным способом передачи данных с сервера на клиентскую сторону при такой архитектуре является </w:t>
      </w:r>
      <w:r>
        <w:t>HTTP</w:t>
      </w:r>
      <w:r w:rsidRPr="00886082">
        <w:rPr>
          <w:lang w:val="ru-RU"/>
        </w:rPr>
        <w:t xml:space="preserve"> </w:t>
      </w:r>
      <w:r>
        <w:rPr>
          <w:lang w:val="ru-RU"/>
        </w:rPr>
        <w:t xml:space="preserve">запрос, отправляемый с клиентской стороны с помощью технологий </w:t>
      </w:r>
      <w:r>
        <w:t>XML</w:t>
      </w:r>
      <w:r w:rsidRPr="00886082">
        <w:rPr>
          <w:lang w:val="ru-RU"/>
        </w:rPr>
        <w:t xml:space="preserve"> </w:t>
      </w:r>
      <w:r>
        <w:t>HTTP</w:t>
      </w:r>
      <w:r w:rsidRPr="00886082">
        <w:rPr>
          <w:lang w:val="ru-RU"/>
        </w:rPr>
        <w:t xml:space="preserve"> </w:t>
      </w:r>
      <w:r>
        <w:t>R</w:t>
      </w:r>
      <w:proofErr w:type="spellStart"/>
      <w:r w:rsidRPr="00886082">
        <w:rPr>
          <w:lang w:val="ru-RU"/>
        </w:rPr>
        <w:t>equest</w:t>
      </w:r>
      <w:proofErr w:type="spellEnd"/>
      <w:r w:rsidRPr="00886082">
        <w:rPr>
          <w:lang w:val="ru-RU"/>
        </w:rPr>
        <w:t xml:space="preserve">, </w:t>
      </w:r>
      <w:proofErr w:type="spellStart"/>
      <w:r>
        <w:t>JQuery</w:t>
      </w:r>
      <w:proofErr w:type="spellEnd"/>
      <w:r w:rsidRPr="00886082">
        <w:rPr>
          <w:lang w:val="ru-RU"/>
        </w:rPr>
        <w:t xml:space="preserve"> </w:t>
      </w:r>
      <w:r>
        <w:t>Ajax</w:t>
      </w:r>
      <w:r>
        <w:rPr>
          <w:lang w:val="ru-RU"/>
        </w:rPr>
        <w:t xml:space="preserve"> и </w:t>
      </w:r>
      <w:r>
        <w:t>Fetch</w:t>
      </w:r>
      <w:r w:rsidRPr="00886082">
        <w:rPr>
          <w:lang w:val="ru-RU"/>
        </w:rPr>
        <w:t xml:space="preserve"> </w:t>
      </w:r>
      <w:r>
        <w:t>API</w:t>
      </w:r>
      <w:r w:rsidRPr="00886082">
        <w:rPr>
          <w:lang w:val="ru-RU"/>
        </w:rPr>
        <w:t xml:space="preserve">. </w:t>
      </w:r>
      <w:r>
        <w:rPr>
          <w:lang w:val="ru-RU"/>
        </w:rPr>
        <w:t xml:space="preserve">Данные при этом передаются в формате </w:t>
      </w:r>
      <w:r>
        <w:t>JSON</w:t>
      </w:r>
      <w:r w:rsidRPr="00886082">
        <w:rPr>
          <w:lang w:val="ru-RU"/>
        </w:rPr>
        <w:t xml:space="preserve">, </w:t>
      </w:r>
      <w:r>
        <w:rPr>
          <w:lang w:val="ru-RU"/>
        </w:rPr>
        <w:t>который позволяет представлять сложные структуры данных, такие как объекты и массивы с неограниченной вложенностью</w:t>
      </w:r>
      <w:r w:rsidR="0076156B">
        <w:rPr>
          <w:lang w:val="ru-RU"/>
        </w:rPr>
        <w:t>, в виде строки.</w:t>
      </w:r>
    </w:p>
    <w:p w14:paraId="5B783E5A" w14:textId="77777777" w:rsidR="0076156B" w:rsidRPr="00886082" w:rsidRDefault="0076156B" w:rsidP="00886082">
      <w:pPr>
        <w:rPr>
          <w:lang w:val="ru-RU"/>
        </w:rPr>
      </w:pPr>
    </w:p>
    <w:p w14:paraId="1714CDD1" w14:textId="5DA824E9" w:rsidR="007B51C4" w:rsidRDefault="007B51C4" w:rsidP="007B51C4">
      <w:pPr>
        <w:pStyle w:val="aa"/>
        <w:rPr>
          <w:lang w:val="ru-RU"/>
        </w:rPr>
      </w:pPr>
      <w:r>
        <w:rPr>
          <w:noProof/>
        </w:rPr>
        <w:lastRenderedPageBreak/>
        <w:drawing>
          <wp:inline distT="0" distB="0" distL="0" distR="0" wp14:anchorId="27D8C88B" wp14:editId="451CDEE8">
            <wp:extent cx="3600000" cy="4021200"/>
            <wp:effectExtent l="0" t="0" r="635" b="0"/>
            <wp:docPr id="29" name="Рисунок 29" descr="ASP.NET - Одностраничные приложения: создание современных адаптивных веб- приложений с помощью ASP.NET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 Одностраничные приложения: создание современных адаптивных веб- приложений с помощью ASP.NET | Microsoft Doc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4021200"/>
                    </a:xfrm>
                    <a:prstGeom prst="rect">
                      <a:avLst/>
                    </a:prstGeom>
                    <a:noFill/>
                    <a:ln>
                      <a:noFill/>
                    </a:ln>
                  </pic:spPr>
                </pic:pic>
              </a:graphicData>
            </a:graphic>
          </wp:inline>
        </w:drawing>
      </w:r>
    </w:p>
    <w:p w14:paraId="169CD531" w14:textId="76B5C553" w:rsidR="00886082" w:rsidRPr="00886082" w:rsidRDefault="00886082" w:rsidP="00886082">
      <w:pPr>
        <w:pStyle w:val="ab"/>
        <w:rPr>
          <w:lang w:val="ru-RU"/>
        </w:rPr>
      </w:pPr>
      <w:r>
        <w:rPr>
          <w:lang w:val="ru-RU"/>
        </w:rPr>
        <w:t xml:space="preserve">Рисунок 3.1 – Схема жизненного цикла </w:t>
      </w:r>
      <w:r>
        <w:t>SPA</w:t>
      </w:r>
      <w:r w:rsidRPr="00886082">
        <w:rPr>
          <w:lang w:val="ru-RU"/>
        </w:rPr>
        <w:t xml:space="preserve"> </w:t>
      </w:r>
      <w:r>
        <w:rPr>
          <w:lang w:val="ru-RU"/>
        </w:rPr>
        <w:t>приложения</w:t>
      </w:r>
    </w:p>
    <w:p w14:paraId="0A2B6F5E" w14:textId="2EFCEEAB" w:rsidR="00D9160B" w:rsidRDefault="00D9160B" w:rsidP="00D9160B">
      <w:pPr>
        <w:rPr>
          <w:lang w:val="ru-RU"/>
        </w:rPr>
      </w:pPr>
    </w:p>
    <w:p w14:paraId="385CE625" w14:textId="5183455E" w:rsidR="0076156B" w:rsidRPr="0076156B" w:rsidRDefault="0076156B" w:rsidP="00D9160B">
      <w:pPr>
        <w:rPr>
          <w:lang w:val="ru-RU"/>
        </w:rPr>
      </w:pPr>
      <w:r>
        <w:rPr>
          <w:lang w:val="ru-RU"/>
        </w:rPr>
        <w:t>Сервер при данной архитектуре берет на себя роль авторизации, аутентификации</w:t>
      </w:r>
      <w:r w:rsidRPr="0076156B">
        <w:rPr>
          <w:lang w:val="ru-RU"/>
        </w:rPr>
        <w:t xml:space="preserve"> </w:t>
      </w:r>
      <w:r>
        <w:rPr>
          <w:lang w:val="ru-RU"/>
        </w:rPr>
        <w:t>и доступа к данным.</w:t>
      </w:r>
    </w:p>
    <w:p w14:paraId="6087F1B0" w14:textId="5A4FD29D" w:rsidR="0076156B" w:rsidRDefault="0076156B" w:rsidP="00D9160B">
      <w:pPr>
        <w:rPr>
          <w:lang w:val="ru-RU"/>
        </w:rPr>
      </w:pPr>
    </w:p>
    <w:p w14:paraId="434FBD88" w14:textId="77777777" w:rsidR="0076156B" w:rsidRDefault="0076156B" w:rsidP="00D9160B">
      <w:pPr>
        <w:rPr>
          <w:lang w:val="ru-RU"/>
        </w:rPr>
      </w:pPr>
    </w:p>
    <w:p w14:paraId="4DE51F39" w14:textId="1F392F4E" w:rsidR="00D9160B" w:rsidRDefault="00AB1D39" w:rsidP="00D9160B">
      <w:pPr>
        <w:pStyle w:val="2"/>
        <w:rPr>
          <w:lang w:val="ru-RU"/>
        </w:rPr>
      </w:pPr>
      <w:bookmarkStart w:id="24" w:name="_Toc75189456"/>
      <w:r>
        <w:rPr>
          <w:lang w:val="ru-RU"/>
        </w:rPr>
        <w:t xml:space="preserve">Программная реализация </w:t>
      </w:r>
      <w:r w:rsidR="007E73F3">
        <w:rPr>
          <w:lang w:val="ru-RU"/>
        </w:rPr>
        <w:t>информационной системы</w:t>
      </w:r>
      <w:bookmarkEnd w:id="24"/>
    </w:p>
    <w:p w14:paraId="6ED2EADB" w14:textId="23F296BE" w:rsidR="00D9160B" w:rsidRDefault="00D9160B" w:rsidP="00D9160B">
      <w:pPr>
        <w:rPr>
          <w:lang w:val="ru-RU"/>
        </w:rPr>
      </w:pPr>
    </w:p>
    <w:p w14:paraId="2C8DAE19" w14:textId="0498FAA7" w:rsidR="00AB1D39" w:rsidRDefault="007E73F3" w:rsidP="007E73F3">
      <w:pPr>
        <w:pStyle w:val="3"/>
      </w:pPr>
      <w:r>
        <w:rPr>
          <w:lang w:val="ru-RU"/>
        </w:rPr>
        <w:t xml:space="preserve">Создание решения в </w:t>
      </w:r>
      <w:r>
        <w:t>Rider</w:t>
      </w:r>
    </w:p>
    <w:p w14:paraId="3E066F34" w14:textId="674E921F" w:rsidR="008A480D" w:rsidRDefault="007E73F3" w:rsidP="008A480D">
      <w:pPr>
        <w:rPr>
          <w:lang w:val="ru-RU"/>
        </w:rPr>
      </w:pPr>
      <w:r>
        <w:rPr>
          <w:lang w:val="ru-RU"/>
        </w:rPr>
        <w:t>Для создания решения необходимо совершить следующие действия: перейти в подменю «Файл», затем выбрать тип проекта «</w:t>
      </w:r>
      <w:r>
        <w:t>ASP</w:t>
      </w:r>
      <w:r w:rsidRPr="007E73F3">
        <w:rPr>
          <w:lang w:val="ru-RU"/>
        </w:rPr>
        <w:t>.</w:t>
      </w:r>
      <w:r>
        <w:t>NET</w:t>
      </w:r>
      <w:r w:rsidRPr="007E73F3">
        <w:rPr>
          <w:lang w:val="ru-RU"/>
        </w:rPr>
        <w:t xml:space="preserve"> </w:t>
      </w:r>
      <w:r>
        <w:t>Core</w:t>
      </w:r>
      <w:r w:rsidRPr="007E73F3">
        <w:rPr>
          <w:lang w:val="ru-RU"/>
        </w:rPr>
        <w:t xml:space="preserve"> </w:t>
      </w:r>
      <w:r>
        <w:t>Web</w:t>
      </w:r>
      <w:r w:rsidRPr="007E73F3">
        <w:rPr>
          <w:lang w:val="ru-RU"/>
        </w:rPr>
        <w:t xml:space="preserve"> </w:t>
      </w:r>
      <w:r>
        <w:t>Application</w:t>
      </w:r>
      <w:r>
        <w:rPr>
          <w:lang w:val="ru-RU"/>
        </w:rPr>
        <w:t>»</w:t>
      </w:r>
      <w:r w:rsidRPr="007E73F3">
        <w:rPr>
          <w:lang w:val="ru-RU"/>
        </w:rPr>
        <w:t xml:space="preserve">, </w:t>
      </w:r>
      <w:r>
        <w:rPr>
          <w:lang w:val="ru-RU"/>
        </w:rPr>
        <w:t xml:space="preserve">затем указать </w:t>
      </w:r>
      <w:r w:rsidRPr="007E73F3">
        <w:rPr>
          <w:lang w:val="ru-RU"/>
        </w:rPr>
        <w:t xml:space="preserve">5.0 </w:t>
      </w:r>
      <w:r>
        <w:rPr>
          <w:lang w:val="ru-RU"/>
        </w:rPr>
        <w:t xml:space="preserve">версию </w:t>
      </w:r>
      <w:r w:rsidRPr="007E73F3">
        <w:rPr>
          <w:lang w:val="ru-RU"/>
        </w:rPr>
        <w:t>.</w:t>
      </w:r>
      <w:r>
        <w:t>NET</w:t>
      </w:r>
      <w:r w:rsidRPr="007E73F3">
        <w:rPr>
          <w:lang w:val="ru-RU"/>
        </w:rPr>
        <w:t>,</w:t>
      </w:r>
      <w:r>
        <w:rPr>
          <w:lang w:val="ru-RU"/>
        </w:rPr>
        <w:t xml:space="preserve"> нажать кнопку «</w:t>
      </w:r>
      <w:r>
        <w:t>Create</w:t>
      </w:r>
      <w:r>
        <w:rPr>
          <w:lang w:val="ru-RU"/>
        </w:rPr>
        <w:t>».</w:t>
      </w:r>
      <w:r w:rsidRPr="007E73F3">
        <w:rPr>
          <w:lang w:val="ru-RU"/>
        </w:rPr>
        <w:t xml:space="preserve"> </w:t>
      </w:r>
      <w:r>
        <w:rPr>
          <w:lang w:val="ru-RU"/>
        </w:rPr>
        <w:t xml:space="preserve">На рисунке 3.1 показано контекстное окно создания решения в </w:t>
      </w:r>
      <w:r>
        <w:t>JetBrains</w:t>
      </w:r>
      <w:r w:rsidRPr="007E73F3">
        <w:rPr>
          <w:lang w:val="ru-RU"/>
        </w:rPr>
        <w:t xml:space="preserve"> </w:t>
      </w:r>
      <w:r>
        <w:t>Rider</w:t>
      </w:r>
      <w:r w:rsidRPr="007E73F3">
        <w:rPr>
          <w:lang w:val="ru-RU"/>
        </w:rPr>
        <w:t>.</w:t>
      </w:r>
      <w:r w:rsidR="008A480D" w:rsidRPr="008A480D">
        <w:rPr>
          <w:lang w:val="ru-RU"/>
        </w:rPr>
        <w:t xml:space="preserve"> </w:t>
      </w:r>
      <w:r w:rsidR="008A480D">
        <w:rPr>
          <w:lang w:val="ru-RU"/>
        </w:rPr>
        <w:t>После создания получена следующая структура приложения, которой мы будем придерживаться в разработке</w:t>
      </w:r>
      <w:r w:rsidR="008A480D" w:rsidRPr="008A480D">
        <w:rPr>
          <w:lang w:val="ru-RU"/>
        </w:rPr>
        <w:t>:</w:t>
      </w:r>
    </w:p>
    <w:p w14:paraId="4C488CD9" w14:textId="28014300" w:rsidR="008A480D" w:rsidRDefault="008A480D" w:rsidP="008A480D">
      <w:pPr>
        <w:pStyle w:val="a"/>
        <w:numPr>
          <w:ilvl w:val="0"/>
          <w:numId w:val="23"/>
        </w:numPr>
        <w:ind w:left="0" w:firstLine="709"/>
      </w:pPr>
      <w:r>
        <w:lastRenderedPageBreak/>
        <w:t>Файлы</w:t>
      </w:r>
      <w:r w:rsidRPr="008A480D">
        <w:t xml:space="preserve"> </w:t>
      </w:r>
      <w:r>
        <w:rPr>
          <w:lang w:val="en-US"/>
        </w:rPr>
        <w:t>Program</w:t>
      </w:r>
      <w:r w:rsidRPr="008A480D">
        <w:t>.</w:t>
      </w:r>
      <w:r>
        <w:rPr>
          <w:lang w:val="en-US"/>
        </w:rPr>
        <w:t>cs</w:t>
      </w:r>
      <w:r w:rsidRPr="008A480D">
        <w:t xml:space="preserve"> </w:t>
      </w:r>
      <w:r>
        <w:t>и</w:t>
      </w:r>
      <w:r w:rsidRPr="008A480D">
        <w:t xml:space="preserve"> </w:t>
      </w:r>
      <w:r>
        <w:rPr>
          <w:lang w:val="en-US"/>
        </w:rPr>
        <w:t>Startup</w:t>
      </w:r>
      <w:r w:rsidRPr="008A480D">
        <w:t>.</w:t>
      </w:r>
      <w:r>
        <w:rPr>
          <w:lang w:val="en-US"/>
        </w:rPr>
        <w:t>cs</w:t>
      </w:r>
      <w:r w:rsidRPr="008A480D">
        <w:t xml:space="preserve">. </w:t>
      </w:r>
      <w:r>
        <w:t xml:space="preserve">Все приложения .NET </w:t>
      </w:r>
      <w:proofErr w:type="spellStart"/>
      <w:r>
        <w:t>Core</w:t>
      </w:r>
      <w:proofErr w:type="spellEnd"/>
      <w:r>
        <w:t xml:space="preserve"> по соглашению должны иметь точку входа в виде метода </w:t>
      </w:r>
      <w:proofErr w:type="spellStart"/>
      <w:r>
        <w:t>Main</w:t>
      </w:r>
      <w:proofErr w:type="spellEnd"/>
      <w:r>
        <w:t xml:space="preserve"> класса </w:t>
      </w:r>
      <w:proofErr w:type="spellStart"/>
      <w:r>
        <w:t>Program</w:t>
      </w:r>
      <w:proofErr w:type="spellEnd"/>
      <w:r>
        <w:t xml:space="preserve">. В этом месте в приложении ASP.NET </w:t>
      </w:r>
      <w:proofErr w:type="spellStart"/>
      <w:r>
        <w:t>Core</w:t>
      </w:r>
      <w:proofErr w:type="spellEnd"/>
      <w:r>
        <w:t xml:space="preserve"> создается </w:t>
      </w:r>
      <w:proofErr w:type="spellStart"/>
      <w:r>
        <w:t>Host</w:t>
      </w:r>
      <w:proofErr w:type="spellEnd"/>
      <w:r>
        <w:t xml:space="preserve"> - абстракция для инкапсуляции всех ресурсов приложения: реализация HTTP сервера, конфигурация сервера, компоненты конвейера, сервисы инверсии зависимостей (</w:t>
      </w:r>
      <w:r>
        <w:rPr>
          <w:lang w:val="en-US"/>
        </w:rPr>
        <w:t>DI</w:t>
      </w:r>
      <w:r>
        <w:t>)</w:t>
      </w:r>
      <w:r w:rsidRPr="008A480D">
        <w:t xml:space="preserve">, </w:t>
      </w:r>
      <w:r>
        <w:t xml:space="preserve">логирование. </w:t>
      </w:r>
      <w:proofErr w:type="spellStart"/>
      <w:r>
        <w:t>Startup.cs</w:t>
      </w:r>
      <w:proofErr w:type="spellEnd"/>
      <w:r>
        <w:t xml:space="preserve"> - класс, в котором настраиваются сервисы, используемые приложением (метод </w:t>
      </w:r>
      <w:proofErr w:type="spellStart"/>
      <w:r>
        <w:t>ConfigureServices</w:t>
      </w:r>
      <w:proofErr w:type="spellEnd"/>
      <w:r>
        <w:t xml:space="preserve">), настраивается конвейер обработки HTTP запросов как список промежуточных компонентов </w:t>
      </w:r>
      <w:proofErr w:type="spellStart"/>
      <w:r>
        <w:t>middleware</w:t>
      </w:r>
      <w:proofErr w:type="spellEnd"/>
      <w:r>
        <w:t xml:space="preserve"> (метод </w:t>
      </w:r>
      <w:proofErr w:type="spellStart"/>
      <w:r>
        <w:t>Configure</w:t>
      </w:r>
      <w:proofErr w:type="spellEnd"/>
      <w:r>
        <w:t>).</w:t>
      </w:r>
    </w:p>
    <w:p w14:paraId="2333A32A" w14:textId="38E7893D" w:rsidR="008A480D" w:rsidRDefault="008A480D" w:rsidP="008A480D">
      <w:pPr>
        <w:pStyle w:val="a"/>
        <w:numPr>
          <w:ilvl w:val="0"/>
          <w:numId w:val="23"/>
        </w:numPr>
        <w:ind w:left="0" w:firstLine="709"/>
      </w:pPr>
      <w:r>
        <w:t xml:space="preserve">Папка </w:t>
      </w:r>
      <w:r>
        <w:rPr>
          <w:lang w:val="en-US"/>
        </w:rPr>
        <w:t>Controllers</w:t>
      </w:r>
      <w:r w:rsidRPr="008A480D">
        <w:t xml:space="preserve">. </w:t>
      </w:r>
      <w:r>
        <w:t xml:space="preserve">Папка содержит контроллеры – компоненты архитектуры </w:t>
      </w:r>
      <w:r>
        <w:rPr>
          <w:lang w:val="en-US"/>
        </w:rPr>
        <w:t>MVC</w:t>
      </w:r>
      <w:r w:rsidRPr="008A480D">
        <w:t xml:space="preserve"> </w:t>
      </w:r>
      <w:r>
        <w:t xml:space="preserve">или сущности, предоставляющие </w:t>
      </w:r>
      <w:r>
        <w:rPr>
          <w:lang w:val="en-US"/>
        </w:rPr>
        <w:t>HTTP</w:t>
      </w:r>
      <w:r w:rsidRPr="008A480D">
        <w:t xml:space="preserve"> </w:t>
      </w:r>
      <w:proofErr w:type="spellStart"/>
      <w:r>
        <w:t>эндпоинты</w:t>
      </w:r>
      <w:proofErr w:type="spellEnd"/>
      <w:r>
        <w:t xml:space="preserve"> приложения.</w:t>
      </w:r>
    </w:p>
    <w:p w14:paraId="2588B224" w14:textId="4E0CA804" w:rsidR="008A480D" w:rsidRPr="006D0E8C" w:rsidRDefault="008A480D" w:rsidP="008A480D">
      <w:pPr>
        <w:pStyle w:val="a"/>
        <w:numPr>
          <w:ilvl w:val="0"/>
          <w:numId w:val="23"/>
        </w:numPr>
        <w:ind w:left="0" w:firstLine="709"/>
      </w:pPr>
      <w:r>
        <w:t xml:space="preserve">Папка </w:t>
      </w:r>
      <w:r>
        <w:rPr>
          <w:lang w:val="en-US"/>
        </w:rPr>
        <w:t>Data</w:t>
      </w:r>
      <w:r>
        <w:t xml:space="preserve">. Папка содержит </w:t>
      </w:r>
      <w:r w:rsidR="006D0E8C">
        <w:t xml:space="preserve">все, что в приложении связано с созданием модели данных </w:t>
      </w:r>
      <w:r w:rsidR="006D0E8C">
        <w:rPr>
          <w:lang w:val="en-US"/>
        </w:rPr>
        <w:t>EF</w:t>
      </w:r>
      <w:r w:rsidR="006D0E8C" w:rsidRPr="006D0E8C">
        <w:t xml:space="preserve"> </w:t>
      </w:r>
      <w:r w:rsidR="006D0E8C">
        <w:rPr>
          <w:lang w:val="en-US"/>
        </w:rPr>
        <w:t>Core</w:t>
      </w:r>
      <w:r w:rsidR="006D0E8C" w:rsidRPr="006D0E8C">
        <w:t xml:space="preserve">. </w:t>
      </w:r>
      <w:r w:rsidR="006D0E8C">
        <w:t>Это классы описания моделей (</w:t>
      </w:r>
      <w:r w:rsidR="006D0E8C">
        <w:rPr>
          <w:lang w:val="en-US"/>
        </w:rPr>
        <w:t>builder</w:t>
      </w:r>
      <w:r w:rsidR="006D0E8C">
        <w:t>)</w:t>
      </w:r>
      <w:r w:rsidR="006D0E8C" w:rsidRPr="006D0E8C">
        <w:t xml:space="preserve"> </w:t>
      </w:r>
      <w:r w:rsidR="006D0E8C">
        <w:t xml:space="preserve">и классы контекста базы данных – сущности для инкапсуляции в них всей логики работы с базой данных с помощью </w:t>
      </w:r>
      <w:r w:rsidR="006D0E8C">
        <w:rPr>
          <w:lang w:val="en-US"/>
        </w:rPr>
        <w:t>EF Core.</w:t>
      </w:r>
    </w:p>
    <w:p w14:paraId="5696882E" w14:textId="10343D41" w:rsidR="006D0E8C" w:rsidRDefault="006D0E8C" w:rsidP="008A480D">
      <w:pPr>
        <w:pStyle w:val="a"/>
        <w:numPr>
          <w:ilvl w:val="0"/>
          <w:numId w:val="23"/>
        </w:numPr>
        <w:ind w:left="0" w:firstLine="709"/>
      </w:pPr>
      <w:r>
        <w:t xml:space="preserve">Папка </w:t>
      </w:r>
      <w:r>
        <w:rPr>
          <w:lang w:val="en-US"/>
        </w:rPr>
        <w:t>Models</w:t>
      </w:r>
      <w:r w:rsidRPr="006D0E8C">
        <w:t xml:space="preserve">. </w:t>
      </w:r>
      <w:r>
        <w:t>Папка содержит модели данных, которым сопоставляются сущности базы данных.</w:t>
      </w:r>
    </w:p>
    <w:p w14:paraId="3F1E91FF" w14:textId="60FB4A0A" w:rsidR="006D0E8C" w:rsidRPr="008A480D" w:rsidRDefault="006D0E8C" w:rsidP="008A480D">
      <w:pPr>
        <w:pStyle w:val="a"/>
        <w:numPr>
          <w:ilvl w:val="0"/>
          <w:numId w:val="23"/>
        </w:numPr>
        <w:ind w:left="0" w:firstLine="709"/>
      </w:pPr>
      <w:r>
        <w:t xml:space="preserve">Папка </w:t>
      </w:r>
      <w:proofErr w:type="spellStart"/>
      <w:r>
        <w:rPr>
          <w:lang w:val="en-US"/>
        </w:rPr>
        <w:t>ViewModels</w:t>
      </w:r>
      <w:proofErr w:type="spellEnd"/>
      <w:r w:rsidRPr="006D0E8C">
        <w:t xml:space="preserve">. </w:t>
      </w:r>
      <w:r>
        <w:t>Папка содержит вью-модели – объекты, которые представляют данные, которые сервер передает на клиентскую часть.</w:t>
      </w:r>
    </w:p>
    <w:p w14:paraId="019F001F" w14:textId="77777777" w:rsidR="008A480D" w:rsidRPr="008A480D" w:rsidRDefault="008A480D" w:rsidP="007E73F3">
      <w:pPr>
        <w:rPr>
          <w:lang w:val="ru-RU"/>
        </w:rPr>
      </w:pPr>
    </w:p>
    <w:p w14:paraId="3F724616" w14:textId="716F95AD" w:rsidR="007E73F3" w:rsidRDefault="007E73F3" w:rsidP="008A480D">
      <w:pPr>
        <w:pStyle w:val="aa"/>
        <w:rPr>
          <w:lang w:val="ru-RU"/>
        </w:rPr>
      </w:pPr>
      <w:r w:rsidRPr="007E73F3">
        <w:rPr>
          <w:noProof/>
          <w:lang w:val="ru-RU"/>
        </w:rPr>
        <w:lastRenderedPageBreak/>
        <w:drawing>
          <wp:inline distT="0" distB="0" distL="0" distR="0" wp14:anchorId="40043E8A" wp14:editId="4F8D8DEB">
            <wp:extent cx="5040000" cy="3351600"/>
            <wp:effectExtent l="0" t="0" r="825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3351600"/>
                    </a:xfrm>
                    <a:prstGeom prst="rect">
                      <a:avLst/>
                    </a:prstGeom>
                  </pic:spPr>
                </pic:pic>
              </a:graphicData>
            </a:graphic>
          </wp:inline>
        </w:drawing>
      </w:r>
    </w:p>
    <w:p w14:paraId="4B957BE0" w14:textId="10FAE027" w:rsidR="0088083B" w:rsidRPr="006558DA" w:rsidRDefault="008A480D" w:rsidP="0088083B">
      <w:pPr>
        <w:pStyle w:val="ab"/>
        <w:rPr>
          <w:lang w:val="ru-RU"/>
        </w:rPr>
      </w:pPr>
      <w:r>
        <w:rPr>
          <w:lang w:val="ru-RU"/>
        </w:rPr>
        <w:t>Рисунок 3.</w:t>
      </w:r>
      <w:r w:rsidR="006558DA">
        <w:rPr>
          <w:lang w:val="ru-RU"/>
        </w:rPr>
        <w:t>2</w:t>
      </w:r>
      <w:r>
        <w:rPr>
          <w:lang w:val="ru-RU"/>
        </w:rPr>
        <w:t xml:space="preserve"> – Контекстное окно создания решения в </w:t>
      </w:r>
      <w:r>
        <w:t>JetBrains</w:t>
      </w:r>
      <w:r w:rsidRPr="008A480D">
        <w:rPr>
          <w:lang w:val="ru-RU"/>
        </w:rPr>
        <w:t xml:space="preserve"> </w:t>
      </w:r>
      <w:r>
        <w:t>Rider</w:t>
      </w:r>
    </w:p>
    <w:p w14:paraId="1A6846E0" w14:textId="77777777" w:rsidR="0088083B" w:rsidRPr="006558DA" w:rsidRDefault="0088083B">
      <w:pPr>
        <w:spacing w:after="160" w:line="259" w:lineRule="auto"/>
        <w:ind w:firstLine="0"/>
        <w:jc w:val="left"/>
        <w:rPr>
          <w:lang w:val="ru-RU"/>
        </w:rPr>
      </w:pPr>
    </w:p>
    <w:p w14:paraId="45ADE2DE" w14:textId="661019FA" w:rsidR="006D0E8C" w:rsidRDefault="006D0E8C" w:rsidP="006D0E8C">
      <w:pPr>
        <w:pStyle w:val="3"/>
        <w:rPr>
          <w:lang w:val="ru-RU"/>
        </w:rPr>
      </w:pPr>
      <w:r>
        <w:rPr>
          <w:lang w:val="ru-RU"/>
        </w:rPr>
        <w:t>Реализация системы аутентификации и авторизации</w:t>
      </w:r>
    </w:p>
    <w:p w14:paraId="058CD0EE" w14:textId="1D66FB26" w:rsidR="006D0E8C" w:rsidRDefault="0076156B" w:rsidP="006D0E8C">
      <w:pPr>
        <w:rPr>
          <w:lang w:val="ru-RU"/>
        </w:rPr>
      </w:pPr>
      <w:r>
        <w:rPr>
          <w:lang w:val="ru-RU"/>
        </w:rPr>
        <w:t>Система аутентификации и авторизации должна быть выполнена на серверной стороне приложения.</w:t>
      </w:r>
      <w:r w:rsidR="0088083B">
        <w:rPr>
          <w:lang w:val="ru-RU"/>
        </w:rPr>
        <w:t xml:space="preserve"> Для этого используем библиотеку </w:t>
      </w:r>
      <w:r w:rsidR="0088083B">
        <w:t>Identity</w:t>
      </w:r>
      <w:r w:rsidR="0088083B" w:rsidRPr="0088083B">
        <w:rPr>
          <w:lang w:val="ru-RU"/>
        </w:rPr>
        <w:t xml:space="preserve">, </w:t>
      </w:r>
      <w:r w:rsidR="0088083B">
        <w:rPr>
          <w:lang w:val="ru-RU"/>
        </w:rPr>
        <w:t xml:space="preserve">которая предоставляет все нужные функции и легко интегрируется в </w:t>
      </w:r>
      <w:r w:rsidR="0088083B">
        <w:t>ASP</w:t>
      </w:r>
      <w:r w:rsidR="0088083B" w:rsidRPr="0088083B">
        <w:rPr>
          <w:lang w:val="ru-RU"/>
        </w:rPr>
        <w:t>.</w:t>
      </w:r>
      <w:r w:rsidR="0088083B">
        <w:t>NET</w:t>
      </w:r>
      <w:r w:rsidR="0088083B" w:rsidRPr="0088083B">
        <w:rPr>
          <w:lang w:val="ru-RU"/>
        </w:rPr>
        <w:t xml:space="preserve"> </w:t>
      </w:r>
      <w:r w:rsidR="0088083B">
        <w:t>Core</w:t>
      </w:r>
      <w:r w:rsidR="0088083B" w:rsidRPr="0088083B">
        <w:rPr>
          <w:lang w:val="ru-RU"/>
        </w:rPr>
        <w:t xml:space="preserve">. </w:t>
      </w:r>
      <w:r w:rsidR="0088083B">
        <w:rPr>
          <w:lang w:val="ru-RU"/>
        </w:rPr>
        <w:t xml:space="preserve">Для доступности нужный функций добавим пакет с библиотекой </w:t>
      </w:r>
      <w:r w:rsidR="0088083B" w:rsidRPr="0088083B">
        <w:rPr>
          <w:lang w:val="ru-RU"/>
        </w:rPr>
        <w:t>“</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и ее зависимостями в список зависимостей разрабатываемого приложения. Это делается с помощью следующей команды командной строки: </w:t>
      </w:r>
      <w:r w:rsidR="0088083B" w:rsidRPr="0088083B">
        <w:rPr>
          <w:lang w:val="ru-RU"/>
        </w:rPr>
        <w:t>“</w:t>
      </w:r>
      <w:r w:rsidR="0088083B">
        <w:t>dotnet</w:t>
      </w:r>
      <w:r w:rsidR="0088083B" w:rsidRPr="0088083B">
        <w:rPr>
          <w:lang w:val="ru-RU"/>
        </w:rPr>
        <w:t xml:space="preserve"> </w:t>
      </w:r>
      <w:r w:rsidR="0088083B">
        <w:t>add</w:t>
      </w:r>
      <w:r w:rsidR="0088083B" w:rsidRPr="0088083B">
        <w:rPr>
          <w:lang w:val="ru-RU"/>
        </w:rPr>
        <w:t xml:space="preserve"> </w:t>
      </w:r>
      <w:r w:rsidR="0088083B">
        <w:t>package</w:t>
      </w:r>
      <w:r w:rsidR="0088083B" w:rsidRPr="0088083B">
        <w:rPr>
          <w:lang w:val="ru-RU"/>
        </w:rPr>
        <w:t xml:space="preserve"> </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После этого необходимо создать пользовательскую модель и связать ее с базой данных с помощью </w:t>
      </w:r>
      <w:r w:rsidR="0088083B">
        <w:t>Entity</w:t>
      </w:r>
      <w:r w:rsidR="0088083B" w:rsidRPr="0088083B">
        <w:rPr>
          <w:lang w:val="ru-RU"/>
        </w:rPr>
        <w:t xml:space="preserve"> </w:t>
      </w:r>
      <w:r w:rsidR="0088083B">
        <w:t>Framework</w:t>
      </w:r>
      <w:r w:rsidR="0088083B" w:rsidRPr="0088083B">
        <w:rPr>
          <w:lang w:val="ru-RU"/>
        </w:rPr>
        <w:t xml:space="preserve">. </w:t>
      </w:r>
      <w:r w:rsidR="0088083B">
        <w:rPr>
          <w:lang w:val="ru-RU"/>
        </w:rPr>
        <w:t xml:space="preserve">Для этого создадим файл и класс </w:t>
      </w:r>
      <w:r w:rsidR="0088083B" w:rsidRPr="0088083B">
        <w:rPr>
          <w:lang w:val="ru-RU"/>
        </w:rPr>
        <w:t>“</w:t>
      </w:r>
      <w:proofErr w:type="spellStart"/>
      <w:r w:rsidR="0088083B">
        <w:t>AppIdentityDbContext</w:t>
      </w:r>
      <w:proofErr w:type="spellEnd"/>
      <w:r w:rsidR="0088083B" w:rsidRPr="0088083B">
        <w:rPr>
          <w:lang w:val="ru-RU"/>
        </w:rPr>
        <w:t>”</w:t>
      </w:r>
      <w:r w:rsidR="0088083B">
        <w:rPr>
          <w:lang w:val="ru-RU"/>
        </w:rPr>
        <w:t xml:space="preserve">, который должен быть унаследован от </w:t>
      </w:r>
      <w:proofErr w:type="spellStart"/>
      <w:r w:rsidR="0088083B" w:rsidRPr="0088083B">
        <w:rPr>
          <w:lang w:val="ru-RU"/>
        </w:rPr>
        <w:t>ApiAuthorizationDbContext</w:t>
      </w:r>
      <w:proofErr w:type="spellEnd"/>
      <w:r w:rsidR="0088083B" w:rsidRPr="0088083B">
        <w:rPr>
          <w:lang w:val="ru-RU"/>
        </w:rPr>
        <w:t>&lt;</w:t>
      </w:r>
      <w:proofErr w:type="spellStart"/>
      <w:r w:rsidR="0088083B" w:rsidRPr="0088083B">
        <w:rPr>
          <w:lang w:val="ru-RU"/>
        </w:rPr>
        <w:t>User</w:t>
      </w:r>
      <w:proofErr w:type="spellEnd"/>
      <w:r w:rsidR="0088083B" w:rsidRPr="0088083B">
        <w:rPr>
          <w:lang w:val="ru-RU"/>
        </w:rPr>
        <w:t>&gt;</w:t>
      </w:r>
      <w:r w:rsidR="0088083B">
        <w:rPr>
          <w:lang w:val="ru-RU"/>
        </w:rPr>
        <w:t xml:space="preserve"> (так как в приложении используется </w:t>
      </w:r>
      <w:r w:rsidR="0088083B">
        <w:t>OAuth</w:t>
      </w:r>
      <w:r w:rsidR="0088083B" w:rsidRPr="0088083B">
        <w:rPr>
          <w:lang w:val="ru-RU"/>
        </w:rPr>
        <w:t xml:space="preserve"> </w:t>
      </w:r>
      <w:r w:rsidR="0088083B">
        <w:t>c</w:t>
      </w:r>
      <w:r w:rsidR="0088083B">
        <w:rPr>
          <w:lang w:val="ru-RU"/>
        </w:rPr>
        <w:t xml:space="preserve"> </w:t>
      </w:r>
      <w:r w:rsidR="00B660AF">
        <w:rPr>
          <w:lang w:val="ru-RU"/>
        </w:rPr>
        <w:t xml:space="preserve">использованием </w:t>
      </w:r>
      <w:r w:rsidR="0088083B">
        <w:rPr>
          <w:lang w:val="ru-RU"/>
        </w:rPr>
        <w:t>токено</w:t>
      </w:r>
      <w:r w:rsidR="00B660AF">
        <w:rPr>
          <w:lang w:val="ru-RU"/>
        </w:rPr>
        <w:t>в аутентификации</w:t>
      </w:r>
      <w:r w:rsidR="0088083B">
        <w:rPr>
          <w:lang w:val="ru-RU"/>
        </w:rPr>
        <w:t>)</w:t>
      </w:r>
      <w:r w:rsidR="00B660AF">
        <w:rPr>
          <w:lang w:val="ru-RU"/>
        </w:rPr>
        <w:t xml:space="preserve">. Далее необходимо подключить созданные классы контекста и сервисы аутентификации в список сервисов приложения (находится в классе </w:t>
      </w:r>
      <w:r w:rsidR="00B660AF">
        <w:lastRenderedPageBreak/>
        <w:t>Startup</w:t>
      </w:r>
      <w:r w:rsidR="00B660AF" w:rsidRPr="00B660AF">
        <w:rPr>
          <w:lang w:val="ru-RU"/>
        </w:rPr>
        <w:t>.</w:t>
      </w:r>
      <w:r w:rsidR="00B660AF">
        <w:t>cs</w:t>
      </w:r>
      <w:r w:rsidR="00B660AF">
        <w:rPr>
          <w:lang w:val="ru-RU"/>
        </w:rPr>
        <w:t>)</w:t>
      </w:r>
      <w:r w:rsidR="00B660AF" w:rsidRPr="00B660AF">
        <w:rPr>
          <w:lang w:val="ru-RU"/>
        </w:rPr>
        <w:t xml:space="preserve"> </w:t>
      </w:r>
      <w:r w:rsidR="00B660AF">
        <w:rPr>
          <w:lang w:val="ru-RU"/>
        </w:rPr>
        <w:t xml:space="preserve">вызовом соответствующих методов: </w:t>
      </w:r>
      <w:proofErr w:type="spellStart"/>
      <w:r w:rsidR="00B660AF" w:rsidRPr="00B660AF">
        <w:rPr>
          <w:lang w:val="ru-RU"/>
        </w:rPr>
        <w:t>AddDefaultIdentity</w:t>
      </w:r>
      <w:proofErr w:type="spellEnd"/>
      <w:r w:rsidR="00B660AF">
        <w:rPr>
          <w:lang w:val="ru-RU"/>
        </w:rPr>
        <w:t xml:space="preserve">, </w:t>
      </w:r>
      <w:proofErr w:type="spellStart"/>
      <w:r w:rsidR="00B660AF" w:rsidRPr="00B660AF">
        <w:rPr>
          <w:lang w:val="ru-RU"/>
        </w:rPr>
        <w:t>AddAuthentication</w:t>
      </w:r>
      <w:proofErr w:type="spellEnd"/>
      <w:r w:rsidR="00B660AF">
        <w:rPr>
          <w:lang w:val="ru-RU"/>
        </w:rPr>
        <w:t xml:space="preserve"> и </w:t>
      </w:r>
      <w:proofErr w:type="spellStart"/>
      <w:r w:rsidR="00B660AF" w:rsidRPr="00B660AF">
        <w:rPr>
          <w:lang w:val="ru-RU"/>
        </w:rPr>
        <w:t>AddIdentityServerJwt</w:t>
      </w:r>
      <w:proofErr w:type="spellEnd"/>
      <w:r w:rsidR="00B660AF">
        <w:rPr>
          <w:lang w:val="ru-RU"/>
        </w:rPr>
        <w:t>.</w:t>
      </w:r>
    </w:p>
    <w:p w14:paraId="12BD9987" w14:textId="5A438F39" w:rsidR="00B660AF" w:rsidRPr="00B660AF" w:rsidRDefault="00B660AF" w:rsidP="006D0E8C">
      <w:pPr>
        <w:rPr>
          <w:lang w:val="ru-RU"/>
        </w:rPr>
      </w:pPr>
      <w:r>
        <w:rPr>
          <w:lang w:val="ru-RU"/>
        </w:rPr>
        <w:t xml:space="preserve">После добавления нужных сервисов в приложение произведем настройку </w:t>
      </w:r>
      <w:r>
        <w:t>Identity</w:t>
      </w:r>
      <w:r w:rsidRPr="00B660AF">
        <w:rPr>
          <w:lang w:val="ru-RU"/>
        </w:rPr>
        <w:t xml:space="preserve"> </w:t>
      </w:r>
      <w:r>
        <w:rPr>
          <w:lang w:val="ru-RU"/>
        </w:rPr>
        <w:t xml:space="preserve">создав экземпляр класса </w:t>
      </w:r>
      <w:proofErr w:type="spellStart"/>
      <w:r>
        <w:t>IdentityOptions</w:t>
      </w:r>
      <w:proofErr w:type="spellEnd"/>
      <w:r>
        <w:rPr>
          <w:lang w:val="ru-RU"/>
        </w:rPr>
        <w:t xml:space="preserve"> и задав его как параметр сервиса аутентификации. Зададим для приложения возможность регистрации новых пользователей, максимальное количество безуспешных попыток авторизации, требования к паролю и другие.</w:t>
      </w:r>
    </w:p>
    <w:p w14:paraId="73A1EE7C" w14:textId="42E0E49F" w:rsidR="00B660AF" w:rsidRDefault="00B660AF" w:rsidP="006D0E8C">
      <w:pPr>
        <w:rPr>
          <w:lang w:val="ru-RU"/>
        </w:rPr>
      </w:pPr>
      <w:r>
        <w:rPr>
          <w:lang w:val="ru-RU"/>
        </w:rPr>
        <w:t xml:space="preserve">После этого нужно только создать представления, соответствующие всем действиям пользователей при работе с приложением. </w:t>
      </w:r>
      <w:r w:rsidR="006558DA">
        <w:rPr>
          <w:lang w:val="ru-RU"/>
        </w:rPr>
        <w:t xml:space="preserve">На рисунках 3.3 – 3.5 представлены полученные страницы. </w:t>
      </w:r>
      <w:r>
        <w:rPr>
          <w:lang w:val="ru-RU"/>
        </w:rPr>
        <w:t>Программный код и разметка представлений представлены в приложении А.</w:t>
      </w:r>
    </w:p>
    <w:p w14:paraId="65FD8EBD" w14:textId="20694FEA" w:rsidR="00B660AF" w:rsidRDefault="00B660AF" w:rsidP="006D0E8C">
      <w:pPr>
        <w:rPr>
          <w:lang w:val="ru-RU"/>
        </w:rPr>
      </w:pPr>
    </w:p>
    <w:p w14:paraId="2111717E" w14:textId="436E90ED" w:rsidR="00F7305F" w:rsidRPr="00E65632" w:rsidRDefault="00F7305F" w:rsidP="00F7305F">
      <w:pPr>
        <w:pStyle w:val="aa"/>
        <w:rPr>
          <w:noProof/>
          <w:lang w:val="ru-RU"/>
        </w:rPr>
      </w:pPr>
      <w:r w:rsidRPr="00F7305F">
        <w:rPr>
          <w:noProof/>
        </w:rPr>
        <w:drawing>
          <wp:inline distT="0" distB="0" distL="0" distR="0" wp14:anchorId="03BAB01D" wp14:editId="368C345C">
            <wp:extent cx="5939790" cy="3860800"/>
            <wp:effectExtent l="0" t="0" r="381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860800"/>
                    </a:xfrm>
                    <a:prstGeom prst="rect">
                      <a:avLst/>
                    </a:prstGeom>
                  </pic:spPr>
                </pic:pic>
              </a:graphicData>
            </a:graphic>
          </wp:inline>
        </w:drawing>
      </w:r>
      <w:r w:rsidRPr="00E65632">
        <w:rPr>
          <w:noProof/>
          <w:lang w:val="ru-RU"/>
        </w:rPr>
        <w:t xml:space="preserve"> </w:t>
      </w:r>
    </w:p>
    <w:p w14:paraId="61BBB8DA" w14:textId="19983D90" w:rsidR="006558DA" w:rsidRDefault="006558DA" w:rsidP="006558DA">
      <w:pPr>
        <w:pStyle w:val="ab"/>
        <w:rPr>
          <w:lang w:val="ru-RU"/>
        </w:rPr>
      </w:pPr>
      <w:r>
        <w:rPr>
          <w:lang w:val="ru-RU"/>
        </w:rPr>
        <w:t xml:space="preserve">Рисунок 3.3 – Форма </w:t>
      </w:r>
      <w:r w:rsidR="00F7305F">
        <w:rPr>
          <w:lang w:val="ru-RU"/>
        </w:rPr>
        <w:t>логина</w:t>
      </w:r>
      <w:r>
        <w:rPr>
          <w:lang w:val="ru-RU"/>
        </w:rPr>
        <w:t xml:space="preserve"> приложения</w:t>
      </w:r>
    </w:p>
    <w:p w14:paraId="007E73CA" w14:textId="0E2CC1E3" w:rsidR="004730DF" w:rsidRDefault="004730DF" w:rsidP="006558DA">
      <w:pPr>
        <w:pStyle w:val="ab"/>
        <w:rPr>
          <w:lang w:val="ru-RU"/>
        </w:rPr>
      </w:pPr>
    </w:p>
    <w:p w14:paraId="6616C91A" w14:textId="42323FFD" w:rsidR="004730DF" w:rsidRPr="0087032C" w:rsidRDefault="004730DF" w:rsidP="004730DF">
      <w:pPr>
        <w:rPr>
          <w:lang w:val="ru-RU"/>
        </w:rPr>
      </w:pPr>
      <w:r>
        <w:rPr>
          <w:lang w:val="ru-RU"/>
        </w:rPr>
        <w:t xml:space="preserve">Система работает при помощи реализованной в </w:t>
      </w:r>
      <w:r>
        <w:t>Identity</w:t>
      </w:r>
      <w:r>
        <w:rPr>
          <w:lang w:val="ru-RU"/>
        </w:rPr>
        <w:t xml:space="preserve"> системы генерации специального </w:t>
      </w:r>
      <w:r w:rsidR="0087032C">
        <w:rPr>
          <w:lang w:val="ru-RU"/>
        </w:rPr>
        <w:t xml:space="preserve">токена в формате </w:t>
      </w:r>
      <w:r w:rsidR="0087032C">
        <w:t>JWT</w:t>
      </w:r>
      <w:r w:rsidR="0087032C" w:rsidRPr="0087032C">
        <w:rPr>
          <w:lang w:val="ru-RU"/>
        </w:rPr>
        <w:t xml:space="preserve"> </w:t>
      </w:r>
      <w:r w:rsidRPr="004730DF">
        <w:rPr>
          <w:lang w:val="ru-RU"/>
        </w:rPr>
        <w:t>(</w:t>
      </w:r>
      <w:r>
        <w:t>JSON</w:t>
      </w:r>
      <w:r w:rsidRPr="004730DF">
        <w:rPr>
          <w:lang w:val="ru-RU"/>
        </w:rPr>
        <w:t xml:space="preserve"> </w:t>
      </w:r>
      <w:r w:rsidR="0087032C">
        <w:t>Web</w:t>
      </w:r>
      <w:r w:rsidR="0087032C" w:rsidRPr="0087032C">
        <w:rPr>
          <w:lang w:val="ru-RU"/>
        </w:rPr>
        <w:t xml:space="preserve"> </w:t>
      </w:r>
      <w:r w:rsidR="0087032C">
        <w:t>Token</w:t>
      </w:r>
      <w:r w:rsidRPr="004730DF">
        <w:rPr>
          <w:lang w:val="ru-RU"/>
        </w:rPr>
        <w:t>)</w:t>
      </w:r>
      <w:r w:rsidR="0087032C" w:rsidRPr="0087032C">
        <w:rPr>
          <w:lang w:val="ru-RU"/>
        </w:rPr>
        <w:t xml:space="preserve">, </w:t>
      </w:r>
      <w:r w:rsidR="0087032C">
        <w:rPr>
          <w:lang w:val="ru-RU"/>
        </w:rPr>
        <w:t xml:space="preserve">который </w:t>
      </w:r>
      <w:r w:rsidR="0087032C">
        <w:rPr>
          <w:lang w:val="ru-RU"/>
        </w:rPr>
        <w:lastRenderedPageBreak/>
        <w:t>однозначно идентифицирует пользователя и используется для аутентификации всех его запросов на сервер.</w:t>
      </w:r>
    </w:p>
    <w:p w14:paraId="7085262A" w14:textId="1CCD9A9D" w:rsidR="004730DF" w:rsidRDefault="004730DF" w:rsidP="004730DF">
      <w:pPr>
        <w:spacing w:after="160" w:line="259" w:lineRule="auto"/>
        <w:ind w:firstLine="0"/>
        <w:jc w:val="left"/>
        <w:rPr>
          <w:lang w:val="ru-RU"/>
        </w:rPr>
      </w:pPr>
    </w:p>
    <w:p w14:paraId="4D3A9CDB" w14:textId="6B89B6A4" w:rsidR="004730DF" w:rsidRDefault="004730DF" w:rsidP="004730DF">
      <w:pPr>
        <w:pStyle w:val="aa"/>
      </w:pPr>
      <w:r w:rsidRPr="004730DF">
        <w:rPr>
          <w:noProof/>
        </w:rPr>
        <w:drawing>
          <wp:inline distT="0" distB="0" distL="0" distR="0" wp14:anchorId="7C022161" wp14:editId="16B13A60">
            <wp:extent cx="5760000" cy="3139200"/>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00" cy="3139200"/>
                    </a:xfrm>
                    <a:prstGeom prst="rect">
                      <a:avLst/>
                    </a:prstGeom>
                  </pic:spPr>
                </pic:pic>
              </a:graphicData>
            </a:graphic>
          </wp:inline>
        </w:drawing>
      </w:r>
    </w:p>
    <w:p w14:paraId="1D30A3D9" w14:textId="4543AEAE" w:rsidR="004730DF" w:rsidRDefault="004730DF" w:rsidP="006558DA">
      <w:pPr>
        <w:pStyle w:val="ab"/>
        <w:rPr>
          <w:lang w:val="ru-RU"/>
        </w:rPr>
      </w:pPr>
      <w:r>
        <w:rPr>
          <w:lang w:val="ru-RU"/>
        </w:rPr>
        <w:t>Рисунок 3.4 – Страница личного кабинета приложения</w:t>
      </w:r>
    </w:p>
    <w:p w14:paraId="50911244" w14:textId="6876985D" w:rsidR="004730DF" w:rsidRDefault="004730DF" w:rsidP="006558DA">
      <w:pPr>
        <w:pStyle w:val="ab"/>
        <w:rPr>
          <w:lang w:val="ru-RU"/>
        </w:rPr>
      </w:pPr>
    </w:p>
    <w:p w14:paraId="28C00393" w14:textId="796A4422" w:rsidR="004730DF" w:rsidRDefault="004730DF" w:rsidP="004730DF">
      <w:pPr>
        <w:pStyle w:val="aa"/>
      </w:pPr>
      <w:r w:rsidRPr="004730DF">
        <w:rPr>
          <w:noProof/>
        </w:rPr>
        <w:drawing>
          <wp:inline distT="0" distB="0" distL="0" distR="0" wp14:anchorId="294D53DA" wp14:editId="28193757">
            <wp:extent cx="5760000" cy="39708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00" cy="3970800"/>
                    </a:xfrm>
                    <a:prstGeom prst="rect">
                      <a:avLst/>
                    </a:prstGeom>
                  </pic:spPr>
                </pic:pic>
              </a:graphicData>
            </a:graphic>
          </wp:inline>
        </w:drawing>
      </w:r>
    </w:p>
    <w:p w14:paraId="1022C196" w14:textId="53FDFDE9" w:rsidR="006558DA" w:rsidRDefault="004730DF" w:rsidP="0087032C">
      <w:pPr>
        <w:pStyle w:val="ab"/>
        <w:rPr>
          <w:lang w:val="ru-RU"/>
        </w:rPr>
      </w:pPr>
      <w:r>
        <w:rPr>
          <w:lang w:val="ru-RU"/>
        </w:rPr>
        <w:t>Рисунок 3.5 – Страница добавления двухфакторной аутентификации</w:t>
      </w:r>
    </w:p>
    <w:p w14:paraId="524A4356" w14:textId="72A482C5" w:rsidR="00B660AF" w:rsidRDefault="006558DA" w:rsidP="006558DA">
      <w:pPr>
        <w:pStyle w:val="3"/>
        <w:rPr>
          <w:lang w:val="ru-RU"/>
        </w:rPr>
      </w:pPr>
      <w:r>
        <w:rPr>
          <w:lang w:val="ru-RU"/>
        </w:rPr>
        <w:lastRenderedPageBreak/>
        <w:t xml:space="preserve">Реализация </w:t>
      </w:r>
      <w:r w:rsidR="004730DF">
        <w:rPr>
          <w:lang w:val="ru-RU"/>
        </w:rPr>
        <w:t>бизнес-требований приложения</w:t>
      </w:r>
    </w:p>
    <w:p w14:paraId="04457ABA" w14:textId="2C35F1ED" w:rsidR="008C13C8" w:rsidRDefault="004730DF" w:rsidP="004730DF">
      <w:pPr>
        <w:rPr>
          <w:lang w:val="ru-RU"/>
        </w:rPr>
      </w:pPr>
      <w:r>
        <w:rPr>
          <w:lang w:val="ru-RU"/>
        </w:rPr>
        <w:t xml:space="preserve">Для реализации бизнес требований приложения </w:t>
      </w:r>
      <w:r w:rsidR="0087032C">
        <w:rPr>
          <w:lang w:val="ru-RU"/>
        </w:rPr>
        <w:t xml:space="preserve">первым делом </w:t>
      </w:r>
      <w:r>
        <w:rPr>
          <w:lang w:val="ru-RU"/>
        </w:rPr>
        <w:t>необходимо создать классы моделей</w:t>
      </w:r>
      <w:r w:rsidR="0087032C">
        <w:rPr>
          <w:lang w:val="ru-RU"/>
        </w:rPr>
        <w:t xml:space="preserve"> и связать их через контекст базы данных </w:t>
      </w:r>
      <w:r w:rsidR="0087032C">
        <w:t>Entity</w:t>
      </w:r>
      <w:r w:rsidR="0087032C" w:rsidRPr="0087032C">
        <w:rPr>
          <w:lang w:val="ru-RU"/>
        </w:rPr>
        <w:t xml:space="preserve"> </w:t>
      </w:r>
      <w:r w:rsidR="0087032C">
        <w:t>Framework</w:t>
      </w:r>
      <w:r w:rsidR="0087032C" w:rsidRPr="0087032C">
        <w:rPr>
          <w:lang w:val="ru-RU"/>
        </w:rPr>
        <w:t xml:space="preserve">. </w:t>
      </w:r>
      <w:r w:rsidR="0087032C">
        <w:rPr>
          <w:lang w:val="ru-RU"/>
        </w:rPr>
        <w:t xml:space="preserve">Модели будем создавать в соответствии с подразделом 2.4 «Разработка структуры данных». Модели данных создадим в папке </w:t>
      </w:r>
      <w:r w:rsidR="0087032C">
        <w:t>Models</w:t>
      </w:r>
      <w:r w:rsidR="0087032C" w:rsidRPr="0087032C">
        <w:rPr>
          <w:lang w:val="ru-RU"/>
        </w:rPr>
        <w:t xml:space="preserve">. </w:t>
      </w:r>
      <w:r w:rsidR="0087032C">
        <w:rPr>
          <w:lang w:val="ru-RU"/>
        </w:rPr>
        <w:t>Так как в базе данных присутствуют связи в виде внешних ключей</w:t>
      </w:r>
      <w:r w:rsidR="00B2112F">
        <w:rPr>
          <w:lang w:val="ru-RU"/>
        </w:rPr>
        <w:t xml:space="preserve">, кроме непосредственного описания моделей необходимо задать связи между ними. Для этого используется интерфейс </w:t>
      </w:r>
      <w:proofErr w:type="spellStart"/>
      <w:r w:rsidR="00B2112F">
        <w:t>IEntityTypeConfiguration</w:t>
      </w:r>
      <w:proofErr w:type="spellEnd"/>
      <w:r w:rsidR="00B2112F" w:rsidRPr="00B2112F">
        <w:rPr>
          <w:lang w:val="ru-RU"/>
        </w:rPr>
        <w:t xml:space="preserve">. </w:t>
      </w:r>
      <w:r w:rsidR="00B2112F">
        <w:rPr>
          <w:lang w:val="ru-RU"/>
        </w:rPr>
        <w:t xml:space="preserve">Для задания маппинга нужно для каждой сущность создать наследника этого интерфейса. Конфигурация производится с помощью класса </w:t>
      </w:r>
      <w:proofErr w:type="spellStart"/>
      <w:r w:rsidR="00B2112F">
        <w:t>EntityTypeBuilder</w:t>
      </w:r>
      <w:proofErr w:type="spellEnd"/>
      <w:r w:rsidR="00B2112F">
        <w:rPr>
          <w:lang w:val="ru-RU"/>
        </w:rPr>
        <w:t xml:space="preserve">, который содержит следующие методы: </w:t>
      </w:r>
      <w:proofErr w:type="spellStart"/>
      <w:r w:rsidR="00B2112F">
        <w:t>HasKey</w:t>
      </w:r>
      <w:proofErr w:type="spellEnd"/>
      <w:r w:rsidR="00B2112F" w:rsidRPr="00B2112F">
        <w:rPr>
          <w:lang w:val="ru-RU"/>
        </w:rPr>
        <w:t>,</w:t>
      </w:r>
      <w:r w:rsidR="008C13C8" w:rsidRPr="008C13C8">
        <w:rPr>
          <w:lang w:val="ru-RU"/>
        </w:rPr>
        <w:t xml:space="preserve"> </w:t>
      </w:r>
      <w:proofErr w:type="spellStart"/>
      <w:r w:rsidR="008C13C8">
        <w:t>HasAlternateKey</w:t>
      </w:r>
      <w:proofErr w:type="spellEnd"/>
      <w:r w:rsidR="008C13C8" w:rsidRPr="008C13C8">
        <w:rPr>
          <w:lang w:val="ru-RU"/>
        </w:rPr>
        <w:t>,</w:t>
      </w:r>
      <w:r w:rsidR="00B2112F" w:rsidRPr="00B2112F">
        <w:rPr>
          <w:lang w:val="ru-RU"/>
        </w:rPr>
        <w:t xml:space="preserve"> </w:t>
      </w:r>
      <w:proofErr w:type="spellStart"/>
      <w:r w:rsidR="008C13C8">
        <w:t>HasNoKey</w:t>
      </w:r>
      <w:proofErr w:type="spellEnd"/>
      <w:r w:rsidR="008C13C8" w:rsidRPr="008C13C8">
        <w:rPr>
          <w:lang w:val="ru-RU"/>
        </w:rPr>
        <w:t xml:space="preserve">, </w:t>
      </w:r>
      <w:r w:rsidR="00B2112F">
        <w:rPr>
          <w:lang w:val="ru-RU"/>
        </w:rPr>
        <w:t>Н</w:t>
      </w:r>
      <w:proofErr w:type="spellStart"/>
      <w:r w:rsidR="00B2112F">
        <w:t>asData</w:t>
      </w:r>
      <w:proofErr w:type="spellEnd"/>
      <w:r w:rsidR="00B2112F" w:rsidRPr="00B2112F">
        <w:rPr>
          <w:lang w:val="ru-RU"/>
        </w:rPr>
        <w:t xml:space="preserve">, </w:t>
      </w:r>
      <w:proofErr w:type="spellStart"/>
      <w:r w:rsidR="00B2112F">
        <w:t>HasIndex</w:t>
      </w:r>
      <w:proofErr w:type="spellEnd"/>
      <w:r w:rsidR="008C13C8" w:rsidRPr="008C13C8">
        <w:rPr>
          <w:lang w:val="ru-RU"/>
        </w:rPr>
        <w:t xml:space="preserve">, </w:t>
      </w:r>
      <w:r w:rsidR="008C13C8">
        <w:t>Ignore</w:t>
      </w:r>
      <w:r w:rsidR="008C13C8" w:rsidRPr="008C13C8">
        <w:rPr>
          <w:lang w:val="ru-RU"/>
        </w:rPr>
        <w:t xml:space="preserve">, </w:t>
      </w:r>
      <w:proofErr w:type="spellStart"/>
      <w:r w:rsidR="008C13C8">
        <w:t>HasOne</w:t>
      </w:r>
      <w:proofErr w:type="spellEnd"/>
      <w:r w:rsidR="008C13C8" w:rsidRPr="008C13C8">
        <w:rPr>
          <w:lang w:val="ru-RU"/>
        </w:rPr>
        <w:t xml:space="preserve">, </w:t>
      </w:r>
      <w:proofErr w:type="spellStart"/>
      <w:r w:rsidR="008C13C8">
        <w:t>HasMany</w:t>
      </w:r>
      <w:proofErr w:type="spellEnd"/>
      <w:r w:rsidR="008C13C8" w:rsidRPr="008C13C8">
        <w:rPr>
          <w:lang w:val="ru-RU"/>
        </w:rPr>
        <w:t xml:space="preserve"> </w:t>
      </w:r>
      <w:r w:rsidR="008C13C8">
        <w:rPr>
          <w:lang w:val="ru-RU"/>
        </w:rPr>
        <w:t xml:space="preserve">и другие. Зададим конфигурацию для каждой сущности. Внесем их в контекст базы данных, для этого добавим в него свойства типа </w:t>
      </w:r>
      <w:proofErr w:type="spellStart"/>
      <w:r w:rsidR="008C13C8">
        <w:t>DbSet</w:t>
      </w:r>
      <w:proofErr w:type="spellEnd"/>
      <w:r w:rsidR="008C13C8" w:rsidRPr="008C13C8">
        <w:rPr>
          <w:lang w:val="ru-RU"/>
        </w:rPr>
        <w:t>&lt;</w:t>
      </w:r>
      <w:r w:rsidR="008C13C8">
        <w:t>T</w:t>
      </w:r>
      <w:r w:rsidR="008C13C8" w:rsidRPr="008C13C8">
        <w:rPr>
          <w:lang w:val="ru-RU"/>
        </w:rPr>
        <w:t xml:space="preserve">&gt;, </w:t>
      </w:r>
      <w:r w:rsidR="008C13C8">
        <w:rPr>
          <w:lang w:val="ru-RU"/>
        </w:rPr>
        <w:t xml:space="preserve">где </w:t>
      </w:r>
      <w:r w:rsidR="008C13C8">
        <w:t>T</w:t>
      </w:r>
      <w:r w:rsidR="008C13C8" w:rsidRPr="008C13C8">
        <w:rPr>
          <w:lang w:val="ru-RU"/>
        </w:rPr>
        <w:t xml:space="preserve"> </w:t>
      </w:r>
      <w:r w:rsidR="008C13C8">
        <w:rPr>
          <w:lang w:val="ru-RU"/>
        </w:rPr>
        <w:t>–</w:t>
      </w:r>
      <w:r w:rsidR="008C13C8" w:rsidRPr="008C13C8">
        <w:rPr>
          <w:lang w:val="ru-RU"/>
        </w:rPr>
        <w:t xml:space="preserve"> </w:t>
      </w:r>
      <w:r w:rsidR="008C13C8">
        <w:rPr>
          <w:lang w:val="ru-RU"/>
        </w:rPr>
        <w:t>тип соответствующей сущности.</w:t>
      </w:r>
    </w:p>
    <w:p w14:paraId="112B915F" w14:textId="7D955C22" w:rsidR="00E64383" w:rsidRPr="00E64383" w:rsidRDefault="008C13C8" w:rsidP="00E91917">
      <w:pPr>
        <w:rPr>
          <w:lang w:val="ru-RU"/>
        </w:rPr>
      </w:pPr>
      <w:r>
        <w:rPr>
          <w:lang w:val="ru-RU"/>
        </w:rPr>
        <w:t xml:space="preserve">Теперь инкапсулируем логику доступа к данным в отдельных классах, используя паттерн репозиторий. </w:t>
      </w:r>
      <w:r w:rsidR="00E64383">
        <w:rPr>
          <w:lang w:val="ru-RU"/>
        </w:rPr>
        <w:t xml:space="preserve">Паттерн состоит в том, что любая логика доступа к базе данных, которую пользователь может вызвать, должна быть инкапсулирована в отдельном классе. Это позволяет эффективно отделить логику доступа к данным от бизнес логики, что, в свою очередь, сильно упрощает тестирование приложения. </w:t>
      </w:r>
      <w:r>
        <w:rPr>
          <w:lang w:val="ru-RU"/>
        </w:rPr>
        <w:t xml:space="preserve">Схема паттерна изображена на рисунке </w:t>
      </w:r>
      <w:r w:rsidR="00E64383">
        <w:rPr>
          <w:lang w:val="ru-RU"/>
        </w:rPr>
        <w:t>3.6.</w:t>
      </w:r>
      <w:r w:rsidR="00E91917">
        <w:rPr>
          <w:lang w:val="ru-RU"/>
        </w:rPr>
        <w:t xml:space="preserve"> </w:t>
      </w:r>
      <w:r w:rsidR="00E64383">
        <w:rPr>
          <w:lang w:val="ru-RU"/>
        </w:rPr>
        <w:t>Реализуем репозитории для каждой сущности в базе данных.</w:t>
      </w:r>
      <w:r w:rsidR="00E64383" w:rsidRPr="00E64383">
        <w:rPr>
          <w:lang w:val="ru-RU"/>
        </w:rPr>
        <w:t xml:space="preserve"> </w:t>
      </w:r>
      <w:r w:rsidR="00E64383">
        <w:rPr>
          <w:lang w:val="ru-RU"/>
        </w:rPr>
        <w:t xml:space="preserve">Примером реализации репозитория может служить репозиторий словарей. В нем реализуем следующие методы: </w:t>
      </w:r>
      <w:proofErr w:type="spellStart"/>
      <w:r w:rsidR="00E64383">
        <w:t>FindById</w:t>
      </w:r>
      <w:proofErr w:type="spellEnd"/>
      <w:r w:rsidR="00E64383" w:rsidRPr="00E64383">
        <w:rPr>
          <w:lang w:val="ru-RU"/>
        </w:rPr>
        <w:t>,</w:t>
      </w:r>
      <w:r w:rsidR="00E64383">
        <w:rPr>
          <w:lang w:val="ru-RU"/>
        </w:rPr>
        <w:t xml:space="preserve"> </w:t>
      </w:r>
      <w:proofErr w:type="spellStart"/>
      <w:r w:rsidR="00E64383">
        <w:t>GetAll</w:t>
      </w:r>
      <w:proofErr w:type="spellEnd"/>
      <w:r w:rsidR="00E64383" w:rsidRPr="00E64383">
        <w:rPr>
          <w:lang w:val="ru-RU"/>
        </w:rPr>
        <w:t xml:space="preserve">, </w:t>
      </w:r>
      <w:proofErr w:type="spellStart"/>
      <w:r w:rsidR="00E64383">
        <w:t>FindByDictionaryGroup</w:t>
      </w:r>
      <w:proofErr w:type="spellEnd"/>
      <w:r w:rsidR="00E64383" w:rsidRPr="00E64383">
        <w:rPr>
          <w:lang w:val="ru-RU"/>
        </w:rPr>
        <w:t xml:space="preserve">, </w:t>
      </w:r>
      <w:r w:rsidR="00E64383">
        <w:t>Add</w:t>
      </w:r>
      <w:r w:rsidR="00E64383" w:rsidRPr="00E64383">
        <w:rPr>
          <w:lang w:val="ru-RU"/>
        </w:rPr>
        <w:t xml:space="preserve">, </w:t>
      </w:r>
      <w:r w:rsidR="00E64383">
        <w:t>Delete</w:t>
      </w:r>
      <w:r w:rsidR="00E64383">
        <w:rPr>
          <w:lang w:val="ru-RU"/>
        </w:rPr>
        <w:t>. Они позволяют осуществить типовые выборки</w:t>
      </w:r>
      <w:r w:rsidR="00E64383" w:rsidRPr="00E64383">
        <w:rPr>
          <w:lang w:val="ru-RU"/>
        </w:rPr>
        <w:t xml:space="preserve"> </w:t>
      </w:r>
      <w:r w:rsidR="00E64383">
        <w:rPr>
          <w:lang w:val="ru-RU"/>
        </w:rPr>
        <w:t>и манипуляции над таблицей словарей.</w:t>
      </w:r>
      <w:r w:rsidR="00E91917">
        <w:rPr>
          <w:lang w:val="ru-RU"/>
        </w:rPr>
        <w:t xml:space="preserve"> Программный код репозиториев приведен в приложении А.</w:t>
      </w:r>
    </w:p>
    <w:p w14:paraId="41BB351E" w14:textId="77777777" w:rsidR="00E91917" w:rsidRDefault="00E91917" w:rsidP="00E91917">
      <w:pPr>
        <w:rPr>
          <w:lang w:val="ru-RU"/>
        </w:rPr>
      </w:pPr>
      <w:r>
        <w:rPr>
          <w:lang w:val="ru-RU"/>
        </w:rPr>
        <w:t xml:space="preserve">Основную бизнес-логику отделим от контроллеров и сосредоточим в отдельных сервисах для облегчения тестирования приложения. Сервисы представляют из себя классы, которые инкапсулируют основные операции бизнес-логики и группируют их по смыслу. </w:t>
      </w:r>
    </w:p>
    <w:p w14:paraId="641826DE" w14:textId="0FA05741" w:rsidR="00E64383" w:rsidRDefault="00E64383" w:rsidP="00E91917">
      <w:pPr>
        <w:pStyle w:val="aa"/>
        <w:rPr>
          <w:lang w:val="ru-RU"/>
        </w:rPr>
      </w:pPr>
      <w:r>
        <w:rPr>
          <w:noProof/>
        </w:rPr>
        <w:lastRenderedPageBreak/>
        <w:drawing>
          <wp:inline distT="0" distB="0" distL="0" distR="0" wp14:anchorId="47A44D3B" wp14:editId="65018664">
            <wp:extent cx="3600000" cy="3106800"/>
            <wp:effectExtent l="0" t="0" r="635" b="0"/>
            <wp:docPr id="37" name="Рисунок 37" descr="CRUD using the Repository Pattern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D using the Repository Pattern in MV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3106800"/>
                    </a:xfrm>
                    <a:prstGeom prst="rect">
                      <a:avLst/>
                    </a:prstGeom>
                    <a:noFill/>
                    <a:ln>
                      <a:noFill/>
                    </a:ln>
                  </pic:spPr>
                </pic:pic>
              </a:graphicData>
            </a:graphic>
          </wp:inline>
        </w:drawing>
      </w:r>
    </w:p>
    <w:p w14:paraId="0E2BF546" w14:textId="2984B2F8" w:rsidR="00E91917" w:rsidRDefault="00E91917" w:rsidP="00E91917">
      <w:pPr>
        <w:pStyle w:val="aa"/>
        <w:rPr>
          <w:lang w:val="ru-RU"/>
        </w:rPr>
      </w:pPr>
      <w:r>
        <w:rPr>
          <w:lang w:val="ru-RU"/>
        </w:rPr>
        <w:t>Рисунок 3.6 – Схема паттерна «Репозиторий»</w:t>
      </w:r>
    </w:p>
    <w:p w14:paraId="62D2AD1B" w14:textId="4747DCEB" w:rsidR="00E91917" w:rsidRDefault="00E91917" w:rsidP="00E91917">
      <w:pPr>
        <w:pStyle w:val="aa"/>
        <w:rPr>
          <w:lang w:val="ru-RU"/>
        </w:rPr>
      </w:pPr>
    </w:p>
    <w:p w14:paraId="1125896F" w14:textId="4E3BA323" w:rsidR="00124EC8" w:rsidRDefault="00E91917" w:rsidP="00124EC8">
      <w:pPr>
        <w:rPr>
          <w:lang w:val="ru-RU"/>
        </w:rPr>
      </w:pPr>
      <w:r>
        <w:rPr>
          <w:lang w:val="ru-RU"/>
        </w:rPr>
        <w:t xml:space="preserve">Типовым сервисом можно считать </w:t>
      </w:r>
      <w:proofErr w:type="spellStart"/>
      <w:r>
        <w:t>ExerciseCreationService</w:t>
      </w:r>
      <w:proofErr w:type="spellEnd"/>
      <w:r w:rsidRPr="00E91917">
        <w:rPr>
          <w:lang w:val="ru-RU"/>
        </w:rPr>
        <w:t xml:space="preserve">, </w:t>
      </w:r>
      <w:r>
        <w:rPr>
          <w:lang w:val="ru-RU"/>
        </w:rPr>
        <w:t xml:space="preserve">который отвечает за создание набора упражнений </w:t>
      </w:r>
      <w:r w:rsidR="00124EC8">
        <w:rPr>
          <w:lang w:val="ru-RU"/>
        </w:rPr>
        <w:t xml:space="preserve">по различным фильтрам: по списку выбранных упражнений, по выбранным группам словарей, словарям и по степени изученности лексики в словарях. Он, как и другие сервисы, может иметь зависимости от других сервисов, например от сервиса получения неправильных переводов </w:t>
      </w:r>
      <w:proofErr w:type="spellStart"/>
      <w:r w:rsidR="00124EC8">
        <w:t>IncorrectTranslationsService</w:t>
      </w:r>
      <w:proofErr w:type="spellEnd"/>
      <w:r w:rsidR="00124EC8" w:rsidRPr="00124EC8">
        <w:rPr>
          <w:lang w:val="ru-RU"/>
        </w:rPr>
        <w:t>.</w:t>
      </w:r>
    </w:p>
    <w:p w14:paraId="60EE4F1A" w14:textId="44CF22CC" w:rsidR="00124EC8" w:rsidRDefault="00124EC8" w:rsidP="00124EC8">
      <w:pPr>
        <w:rPr>
          <w:lang w:val="ru-RU"/>
        </w:rPr>
      </w:pPr>
      <w:r>
        <w:rPr>
          <w:lang w:val="ru-RU"/>
        </w:rPr>
        <w:t xml:space="preserve">Все зависимости в приложении должны быть распространены через контейнер зависимостей, который предоставляет пакет </w:t>
      </w:r>
      <w:r w:rsidRPr="00124EC8">
        <w:rPr>
          <w:lang w:val="ru-RU"/>
        </w:rPr>
        <w:t>“</w:t>
      </w:r>
      <w:r>
        <w:t>Microsoft</w:t>
      </w:r>
      <w:r w:rsidRPr="00124EC8">
        <w:rPr>
          <w:lang w:val="ru-RU"/>
        </w:rPr>
        <w:t>.</w:t>
      </w:r>
      <w:r>
        <w:t>Extensions</w:t>
      </w:r>
      <w:r w:rsidRPr="00124EC8">
        <w:rPr>
          <w:lang w:val="ru-RU"/>
        </w:rPr>
        <w:t>.</w:t>
      </w:r>
      <w:proofErr w:type="spellStart"/>
      <w:r>
        <w:t>DependencyInjection</w:t>
      </w:r>
      <w:proofErr w:type="spellEnd"/>
      <w:r w:rsidRPr="00124EC8">
        <w:rPr>
          <w:lang w:val="ru-RU"/>
        </w:rPr>
        <w:t xml:space="preserve">”. </w:t>
      </w:r>
      <w:r>
        <w:rPr>
          <w:lang w:val="ru-RU"/>
        </w:rPr>
        <w:t xml:space="preserve">Все зависимости необходимо зарегистрировать в контейнере зависимостей в классе </w:t>
      </w:r>
      <w:r>
        <w:t>Startup</w:t>
      </w:r>
      <w:r w:rsidRPr="00124EC8">
        <w:rPr>
          <w:lang w:val="ru-RU"/>
        </w:rPr>
        <w:t>.</w:t>
      </w:r>
      <w:r>
        <w:t>cs</w:t>
      </w:r>
      <w:r>
        <w:rPr>
          <w:lang w:val="ru-RU"/>
        </w:rPr>
        <w:t xml:space="preserve"> или, если сконфигурировано иначе, в указанном месте (в нашем случае в </w:t>
      </w:r>
      <w:proofErr w:type="spellStart"/>
      <w:r>
        <w:t>InfrastructureInstaller</w:t>
      </w:r>
      <w:proofErr w:type="spellEnd"/>
      <w:r>
        <w:rPr>
          <w:lang w:val="ru-RU"/>
        </w:rPr>
        <w:t>).</w:t>
      </w:r>
      <w:r w:rsidRPr="00124EC8">
        <w:rPr>
          <w:lang w:val="ru-RU"/>
        </w:rPr>
        <w:t xml:space="preserve"> </w:t>
      </w:r>
      <w:r>
        <w:rPr>
          <w:lang w:val="ru-RU"/>
        </w:rPr>
        <w:t xml:space="preserve">В соответствии с принципом </w:t>
      </w:r>
      <w:proofErr w:type="spellStart"/>
      <w:r>
        <w:t>IoC</w:t>
      </w:r>
      <w:proofErr w:type="spellEnd"/>
      <w:r w:rsidRPr="00124EC8">
        <w:rPr>
          <w:lang w:val="ru-RU"/>
        </w:rPr>
        <w:t xml:space="preserve"> (</w:t>
      </w:r>
      <w:proofErr w:type="spellStart"/>
      <w:r>
        <w:t>InversionOfControl</w:t>
      </w:r>
      <w:proofErr w:type="spellEnd"/>
      <w:r w:rsidRPr="00124EC8">
        <w:rPr>
          <w:lang w:val="ru-RU"/>
        </w:rPr>
        <w:t xml:space="preserve">) </w:t>
      </w:r>
      <w:r>
        <w:rPr>
          <w:lang w:val="ru-RU"/>
        </w:rPr>
        <w:t xml:space="preserve">все зависимости </w:t>
      </w:r>
      <w:r w:rsidR="00E13B3A">
        <w:rPr>
          <w:lang w:val="ru-RU"/>
        </w:rPr>
        <w:t>быть только от интерфейсов, а не от конкретных реализаций</w:t>
      </w:r>
      <w:r>
        <w:rPr>
          <w:lang w:val="ru-RU"/>
        </w:rPr>
        <w:t>.</w:t>
      </w:r>
      <w:r w:rsidR="00E13B3A">
        <w:rPr>
          <w:lang w:val="ru-RU"/>
        </w:rPr>
        <w:t xml:space="preserve"> Таким образом, не только появляется возможность переключать реализации зависимых классов во время выполнения программы, но и увеличивается связность и уменьшается зацепление (что, в соответствии с принципами </w:t>
      </w:r>
      <w:r w:rsidR="00E13B3A">
        <w:t>SOLID</w:t>
      </w:r>
      <w:r w:rsidR="00E13B3A" w:rsidRPr="00E13B3A">
        <w:rPr>
          <w:lang w:val="ru-RU"/>
        </w:rPr>
        <w:t xml:space="preserve">, </w:t>
      </w:r>
      <w:r w:rsidR="00E13B3A">
        <w:rPr>
          <w:lang w:val="ru-RU"/>
        </w:rPr>
        <w:t xml:space="preserve">улучшает качество программного кода и его </w:t>
      </w:r>
      <w:proofErr w:type="spellStart"/>
      <w:r w:rsidR="00E13B3A">
        <w:rPr>
          <w:lang w:val="ru-RU"/>
        </w:rPr>
        <w:t>поддерживаемость</w:t>
      </w:r>
      <w:proofErr w:type="spellEnd"/>
      <w:r w:rsidR="00E13B3A">
        <w:rPr>
          <w:lang w:val="ru-RU"/>
        </w:rPr>
        <w:t>).</w:t>
      </w:r>
    </w:p>
    <w:p w14:paraId="5976B9A9" w14:textId="0CE8FD55" w:rsidR="00E13B3A" w:rsidRDefault="00E13B3A" w:rsidP="00124EC8">
      <w:pPr>
        <w:rPr>
          <w:lang w:val="ru-RU"/>
        </w:rPr>
      </w:pPr>
      <w:r>
        <w:rPr>
          <w:lang w:val="ru-RU"/>
        </w:rPr>
        <w:lastRenderedPageBreak/>
        <w:t xml:space="preserve">Пользуясь </w:t>
      </w:r>
      <w:r w:rsidR="00FF4241">
        <w:rPr>
          <w:lang w:val="ru-RU"/>
        </w:rPr>
        <w:t>описанными выше принципами,</w:t>
      </w:r>
      <w:r>
        <w:rPr>
          <w:lang w:val="ru-RU"/>
        </w:rPr>
        <w:t xml:space="preserve"> реализуем</w:t>
      </w:r>
      <w:r w:rsidR="00FF4241">
        <w:rPr>
          <w:lang w:val="ru-RU"/>
        </w:rPr>
        <w:t xml:space="preserve"> домашнюю страницу, страницу списка группы словарей, страницу списка словарей внутри группы, страницу создания перевода, упражнения. На рисунке 3.7 изображена домашняя страница приложения. Она содержит общую статистику пользователя по изучению переводов во всех его словарях и список групп словарей, созданных пользователем. По нажатию на группу словарей, пользователь переходит на страницу «Словари».</w:t>
      </w:r>
    </w:p>
    <w:p w14:paraId="614B5D66" w14:textId="0155F46C" w:rsidR="00FF4241" w:rsidRDefault="00FF4241" w:rsidP="00124EC8">
      <w:pPr>
        <w:rPr>
          <w:lang w:val="ru-RU"/>
        </w:rPr>
      </w:pPr>
    </w:p>
    <w:p w14:paraId="598E728E" w14:textId="25DA45B2" w:rsidR="00FF4241" w:rsidRPr="00FF4241" w:rsidRDefault="00FF4241" w:rsidP="00FF4241">
      <w:pPr>
        <w:pStyle w:val="aa"/>
      </w:pPr>
      <w:r>
        <w:rPr>
          <w:noProof/>
        </w:rPr>
        <w:drawing>
          <wp:inline distT="0" distB="0" distL="0" distR="0" wp14:anchorId="7268E0FC" wp14:editId="25F5CD57">
            <wp:extent cx="5040000" cy="2782800"/>
            <wp:effectExtent l="0" t="0" r="8255" b="0"/>
            <wp:docPr id="38" name="Рисунок 38" descr="add a no image placeholder on elementor pro post element if there is no  featured im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 no image placeholder on elementor pro post element if there is no  featured image - Stack Over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000" cy="2782800"/>
                    </a:xfrm>
                    <a:prstGeom prst="rect">
                      <a:avLst/>
                    </a:prstGeom>
                    <a:noFill/>
                    <a:ln>
                      <a:noFill/>
                    </a:ln>
                  </pic:spPr>
                </pic:pic>
              </a:graphicData>
            </a:graphic>
          </wp:inline>
        </w:drawing>
      </w:r>
    </w:p>
    <w:p w14:paraId="0FB53A6C" w14:textId="61D35972" w:rsidR="00FF4241" w:rsidRDefault="00FF4241" w:rsidP="00FF4241">
      <w:pPr>
        <w:pStyle w:val="ab"/>
        <w:rPr>
          <w:lang w:val="ru-RU"/>
        </w:rPr>
      </w:pPr>
      <w:r>
        <w:rPr>
          <w:lang w:val="ru-RU"/>
        </w:rPr>
        <w:t>Рисунок 3.7 – Домашняя страница приложения</w:t>
      </w:r>
    </w:p>
    <w:p w14:paraId="041B5843" w14:textId="2815C0C2" w:rsidR="00FF4241" w:rsidRDefault="00FF4241" w:rsidP="00FF4241">
      <w:pPr>
        <w:pStyle w:val="ab"/>
        <w:rPr>
          <w:lang w:val="ru-RU"/>
        </w:rPr>
      </w:pPr>
    </w:p>
    <w:p w14:paraId="56A7426D" w14:textId="67A367E0" w:rsidR="0015140E" w:rsidRPr="00FF4241" w:rsidRDefault="00FF4241" w:rsidP="0015140E">
      <w:pPr>
        <w:rPr>
          <w:lang w:val="ru-RU"/>
        </w:rPr>
      </w:pPr>
      <w:r>
        <w:rPr>
          <w:lang w:val="ru-RU"/>
        </w:rPr>
        <w:t>Страница «Словари» содержит список групп словарей, созданных пользователем. По клику на группу словарей пользователь переходит к редактированию словарей, входящих в эту группу.</w:t>
      </w:r>
      <w:r w:rsidR="0015140E">
        <w:rPr>
          <w:lang w:val="ru-RU"/>
        </w:rPr>
        <w:t xml:space="preserve"> Как в списке словарей, так и в списке групп словарей есть кнопки удаления и редактирования. Их списка групп словарей можно выбрать те, для которых будут сформированы упражнения. После выбора и нажатия на кнопку «переход к упражнениям» пользователь переходит к упражнениям. На рисунке 3.8 изображена страница «Словари».</w:t>
      </w:r>
    </w:p>
    <w:p w14:paraId="3E6F0895" w14:textId="45B88DE9" w:rsidR="00F6155E" w:rsidRDefault="00F6155E" w:rsidP="00314DBA">
      <w:pPr>
        <w:ind w:firstLine="0"/>
        <w:rPr>
          <w:lang w:val="ru-RU"/>
        </w:rPr>
      </w:pPr>
      <w:r w:rsidRPr="00620B2A">
        <w:rPr>
          <w:lang w:val="ru-RU"/>
        </w:rPr>
        <w:br w:type="page"/>
      </w:r>
    </w:p>
    <w:p w14:paraId="54290700" w14:textId="4B254330" w:rsidR="0015140E" w:rsidRDefault="0015140E" w:rsidP="0015140E">
      <w:pPr>
        <w:pStyle w:val="aa"/>
        <w:rPr>
          <w:lang w:val="ru-RU"/>
        </w:rPr>
      </w:pPr>
      <w:r>
        <w:rPr>
          <w:noProof/>
        </w:rPr>
        <w:lastRenderedPageBreak/>
        <w:drawing>
          <wp:inline distT="0" distB="0" distL="0" distR="0" wp14:anchorId="3285A71A" wp14:editId="4FF6D3B9">
            <wp:extent cx="5040000" cy="2782800"/>
            <wp:effectExtent l="0" t="0" r="8255" b="0"/>
            <wp:docPr id="39" name="Рисунок 39" descr="add a no image placeholder on elementor pro post element if there is no  featured im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 image placeholder on elementor pro post element if there is no  featured image - Stack Over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000" cy="2782800"/>
                    </a:xfrm>
                    <a:prstGeom prst="rect">
                      <a:avLst/>
                    </a:prstGeom>
                    <a:noFill/>
                    <a:ln>
                      <a:noFill/>
                    </a:ln>
                  </pic:spPr>
                </pic:pic>
              </a:graphicData>
            </a:graphic>
          </wp:inline>
        </w:drawing>
      </w:r>
    </w:p>
    <w:p w14:paraId="6F8F6040" w14:textId="417CE8A7" w:rsidR="0015140E" w:rsidRDefault="0015140E" w:rsidP="0015140E">
      <w:pPr>
        <w:pStyle w:val="ab"/>
        <w:rPr>
          <w:lang w:val="ru-RU"/>
        </w:rPr>
      </w:pPr>
      <w:r>
        <w:rPr>
          <w:lang w:val="ru-RU"/>
        </w:rPr>
        <w:t>Рисунок 3.8 – Страница «Словари»</w:t>
      </w:r>
    </w:p>
    <w:p w14:paraId="6FF62625" w14:textId="71C082CE" w:rsidR="0015140E" w:rsidRDefault="0015140E" w:rsidP="0015140E">
      <w:pPr>
        <w:pStyle w:val="ab"/>
        <w:rPr>
          <w:lang w:val="ru-RU"/>
        </w:rPr>
      </w:pPr>
    </w:p>
    <w:p w14:paraId="2237E473" w14:textId="77777777" w:rsidR="0085251A" w:rsidRDefault="0015140E" w:rsidP="0015140E">
      <w:pPr>
        <w:rPr>
          <w:lang w:val="ru-RU"/>
        </w:rPr>
      </w:pPr>
      <w:r>
        <w:rPr>
          <w:lang w:val="ru-RU"/>
        </w:rPr>
        <w:t xml:space="preserve">На странице «упражнения» пользователь может пройти некоторые упражнения из следующего списка: определение, правилен ли данный перевод и выбор правильного перевода из списка. Остальные упражнения пока не были реализованы. На рисунках 3.9 и 3.10 изображены экраны </w:t>
      </w:r>
      <w:r w:rsidR="0085251A">
        <w:rPr>
          <w:lang w:val="ru-RU"/>
        </w:rPr>
        <w:t>разработанных упражнений.</w:t>
      </w:r>
    </w:p>
    <w:p w14:paraId="242AA057" w14:textId="689587B3" w:rsidR="0085251A" w:rsidRDefault="0085251A" w:rsidP="0015140E">
      <w:pPr>
        <w:rPr>
          <w:lang w:val="ru-RU"/>
        </w:rPr>
      </w:pPr>
    </w:p>
    <w:p w14:paraId="4B83CB7F" w14:textId="76A70564" w:rsidR="0085251A" w:rsidRDefault="0085251A" w:rsidP="0085251A">
      <w:pPr>
        <w:pStyle w:val="aa"/>
        <w:rPr>
          <w:lang w:val="ru-RU"/>
        </w:rPr>
      </w:pPr>
      <w:r>
        <w:rPr>
          <w:noProof/>
        </w:rPr>
        <w:drawing>
          <wp:inline distT="0" distB="0" distL="0" distR="0" wp14:anchorId="3FB12F88" wp14:editId="0B795810">
            <wp:extent cx="5040000" cy="2782800"/>
            <wp:effectExtent l="0" t="0" r="8255" b="0"/>
            <wp:docPr id="40" name="Рисунок 40" descr="add a no image placeholder on elementor pro post element if there is no  featured im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 image placeholder on elementor pro post element if there is no  featured image - Stack Over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000" cy="2782800"/>
                    </a:xfrm>
                    <a:prstGeom prst="rect">
                      <a:avLst/>
                    </a:prstGeom>
                    <a:noFill/>
                    <a:ln>
                      <a:noFill/>
                    </a:ln>
                  </pic:spPr>
                </pic:pic>
              </a:graphicData>
            </a:graphic>
          </wp:inline>
        </w:drawing>
      </w:r>
    </w:p>
    <w:p w14:paraId="0167069C" w14:textId="33F80551" w:rsidR="0015140E" w:rsidRDefault="0085251A" w:rsidP="0085251A">
      <w:pPr>
        <w:pStyle w:val="aa"/>
        <w:rPr>
          <w:lang w:val="ru-RU"/>
        </w:rPr>
      </w:pPr>
      <w:r>
        <w:rPr>
          <w:lang w:val="ru-RU"/>
        </w:rPr>
        <w:t>Рисунок 3.9 – Страница упражнения определения верности перевода</w:t>
      </w:r>
    </w:p>
    <w:p w14:paraId="69D1BED2" w14:textId="4CF0B756" w:rsidR="0015140E" w:rsidRDefault="0015140E">
      <w:pPr>
        <w:spacing w:after="160" w:line="259" w:lineRule="auto"/>
        <w:ind w:firstLine="0"/>
        <w:jc w:val="left"/>
        <w:rPr>
          <w:lang w:val="ru-RU"/>
        </w:rPr>
      </w:pPr>
      <w:r>
        <w:rPr>
          <w:lang w:val="ru-RU"/>
        </w:rPr>
        <w:br w:type="page"/>
      </w:r>
    </w:p>
    <w:p w14:paraId="5BC6A054" w14:textId="36F88ECC" w:rsidR="0085251A" w:rsidRDefault="0085251A" w:rsidP="0085251A">
      <w:pPr>
        <w:pStyle w:val="aa"/>
        <w:rPr>
          <w:lang w:val="ru-RU"/>
        </w:rPr>
      </w:pPr>
      <w:r>
        <w:rPr>
          <w:noProof/>
        </w:rPr>
        <w:lastRenderedPageBreak/>
        <w:drawing>
          <wp:inline distT="0" distB="0" distL="0" distR="0" wp14:anchorId="4D3402EB" wp14:editId="5F60DDCA">
            <wp:extent cx="5040000" cy="2782800"/>
            <wp:effectExtent l="0" t="0" r="8255" b="0"/>
            <wp:docPr id="41" name="Рисунок 41" descr="add a no image placeholder on elementor pro post element if there is no  featured im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 image placeholder on elementor pro post element if there is no  featured image - Stack Over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000" cy="2782800"/>
                    </a:xfrm>
                    <a:prstGeom prst="rect">
                      <a:avLst/>
                    </a:prstGeom>
                    <a:noFill/>
                    <a:ln>
                      <a:noFill/>
                    </a:ln>
                  </pic:spPr>
                </pic:pic>
              </a:graphicData>
            </a:graphic>
          </wp:inline>
        </w:drawing>
      </w:r>
    </w:p>
    <w:p w14:paraId="066B2BBB" w14:textId="587966DF" w:rsidR="0085251A" w:rsidRDefault="0085251A" w:rsidP="0085251A">
      <w:pPr>
        <w:pStyle w:val="aa"/>
        <w:rPr>
          <w:lang w:val="ru-RU"/>
        </w:rPr>
      </w:pPr>
      <w:r>
        <w:rPr>
          <w:lang w:val="ru-RU"/>
        </w:rPr>
        <w:t>Рисунок 3.10 – Страница упражнения выбора правильного перевода</w:t>
      </w:r>
    </w:p>
    <w:p w14:paraId="3CAEB0AF" w14:textId="14BD0092" w:rsidR="001A78A6" w:rsidRDefault="001A78A6">
      <w:pPr>
        <w:spacing w:after="160" w:line="259" w:lineRule="auto"/>
        <w:ind w:firstLine="0"/>
        <w:jc w:val="left"/>
        <w:rPr>
          <w:lang w:val="ru-RU"/>
        </w:rPr>
      </w:pPr>
    </w:p>
    <w:p w14:paraId="31CBA719" w14:textId="0612B88D" w:rsidR="001A78A6" w:rsidRDefault="001A78A6" w:rsidP="001A78A6">
      <w:pPr>
        <w:rPr>
          <w:lang w:val="ru-RU"/>
        </w:rPr>
      </w:pPr>
      <w:r>
        <w:rPr>
          <w:lang w:val="ru-RU"/>
        </w:rPr>
        <w:t xml:space="preserve">На рисунке 3.11 изображена страница создания перевода внутри словаря. Она содержит поля для ввода переводимой лексической единицы, ее списка переводов и ее контекстной информации. При вводе переводимой лексической единицы в списке переводов появляются доступные переводы, из которых пользователь может выбрать те, которых он хотел бы изучить. Также при </w:t>
      </w:r>
      <w:r w:rsidR="00AA1A81">
        <w:rPr>
          <w:lang w:val="ru-RU"/>
        </w:rPr>
        <w:t>вводе переводимого слова в поле с контекстной информацией появляются определения данной лексики и примеры ее использования.</w:t>
      </w:r>
    </w:p>
    <w:p w14:paraId="7854E1C3" w14:textId="6B65F584" w:rsidR="001A78A6" w:rsidRDefault="001A78A6" w:rsidP="001A78A6">
      <w:pPr>
        <w:rPr>
          <w:lang w:val="ru-RU"/>
        </w:rPr>
      </w:pPr>
    </w:p>
    <w:p w14:paraId="4188B693" w14:textId="11D9742E" w:rsidR="001A78A6" w:rsidRDefault="001A78A6" w:rsidP="001A78A6">
      <w:pPr>
        <w:pStyle w:val="aa"/>
        <w:rPr>
          <w:lang w:val="ru-RU"/>
        </w:rPr>
      </w:pPr>
      <w:r>
        <w:rPr>
          <w:noProof/>
        </w:rPr>
        <w:drawing>
          <wp:inline distT="0" distB="0" distL="0" distR="0" wp14:anchorId="56981BB9" wp14:editId="246C7EF8">
            <wp:extent cx="5038095" cy="2780952"/>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8095" cy="2780952"/>
                    </a:xfrm>
                    <a:prstGeom prst="rect">
                      <a:avLst/>
                    </a:prstGeom>
                  </pic:spPr>
                </pic:pic>
              </a:graphicData>
            </a:graphic>
          </wp:inline>
        </w:drawing>
      </w:r>
    </w:p>
    <w:p w14:paraId="02FBB657" w14:textId="77777777" w:rsidR="00AF11F3" w:rsidRDefault="001A78A6" w:rsidP="00AA1A81">
      <w:pPr>
        <w:pStyle w:val="ab"/>
        <w:rPr>
          <w:lang w:val="ru-RU"/>
        </w:rPr>
      </w:pPr>
      <w:r>
        <w:rPr>
          <w:lang w:val="ru-RU"/>
        </w:rPr>
        <w:t>Рисунок 3.11 – Страница создания перевода внутри приложения</w:t>
      </w:r>
    </w:p>
    <w:p w14:paraId="11C6C611" w14:textId="77777777" w:rsidR="00AF11F3" w:rsidRDefault="00AF11F3" w:rsidP="00AF11F3">
      <w:pPr>
        <w:pStyle w:val="22"/>
        <w:rPr>
          <w:lang w:val="ru-RU"/>
        </w:rPr>
      </w:pPr>
      <w:bookmarkStart w:id="25" w:name="_Toc75189457"/>
      <w:r>
        <w:rPr>
          <w:lang w:val="ru-RU"/>
        </w:rPr>
        <w:lastRenderedPageBreak/>
        <w:t>Выводы к разделу 3</w:t>
      </w:r>
      <w:bookmarkEnd w:id="25"/>
    </w:p>
    <w:p w14:paraId="20CDC26A" w14:textId="10A8166E" w:rsidR="00AF11F3" w:rsidRDefault="00AF11F3" w:rsidP="00AF11F3">
      <w:pPr>
        <w:pStyle w:val="22"/>
        <w:rPr>
          <w:lang w:val="ru-RU"/>
        </w:rPr>
      </w:pPr>
    </w:p>
    <w:p w14:paraId="6329DDDF" w14:textId="5E688629" w:rsidR="00AF11F3" w:rsidRDefault="00AF11F3" w:rsidP="00AF11F3">
      <w:pPr>
        <w:rPr>
          <w:lang w:val="ru-RU"/>
        </w:rPr>
      </w:pPr>
      <w:r>
        <w:rPr>
          <w:lang w:val="ru-RU"/>
        </w:rPr>
        <w:t xml:space="preserve">В данном разделе был описан процесс разработки приложения на основе спроектированной в разделе 2 модели. Для этого были выбраны язык программирования </w:t>
      </w:r>
      <w:r>
        <w:t>C</w:t>
      </w:r>
      <w:r w:rsidRPr="00AF11F3">
        <w:rPr>
          <w:lang w:val="ru-RU"/>
        </w:rPr>
        <w:t xml:space="preserve"># </w:t>
      </w:r>
      <w:r>
        <w:rPr>
          <w:lang w:val="ru-RU"/>
        </w:rPr>
        <w:t xml:space="preserve">и фреймворк </w:t>
      </w:r>
      <w:r>
        <w:t>ASP</w:t>
      </w:r>
      <w:r w:rsidRPr="00AF11F3">
        <w:rPr>
          <w:lang w:val="ru-RU"/>
        </w:rPr>
        <w:t>.</w:t>
      </w:r>
      <w:r>
        <w:t>NET</w:t>
      </w:r>
      <w:r w:rsidRPr="00AF11F3">
        <w:rPr>
          <w:lang w:val="ru-RU"/>
        </w:rPr>
        <w:t xml:space="preserve"> </w:t>
      </w:r>
      <w:r>
        <w:t>Core</w:t>
      </w:r>
      <w:r w:rsidRPr="00AF11F3">
        <w:rPr>
          <w:lang w:val="ru-RU"/>
        </w:rPr>
        <w:t xml:space="preserve"> </w:t>
      </w:r>
      <w:r>
        <w:rPr>
          <w:lang w:val="ru-RU"/>
        </w:rPr>
        <w:t xml:space="preserve">из-за их зрелости, надежности и активного развития; были выбраны подходящие под требования электронный переводчик </w:t>
      </w:r>
      <w:r>
        <w:t>Yandex</w:t>
      </w:r>
      <w:r w:rsidRPr="00AF11F3">
        <w:rPr>
          <w:lang w:val="ru-RU"/>
        </w:rPr>
        <w:t xml:space="preserve"> </w:t>
      </w:r>
      <w:r>
        <w:t>Translate</w:t>
      </w:r>
      <w:r w:rsidRPr="00AF11F3">
        <w:rPr>
          <w:lang w:val="ru-RU"/>
        </w:rPr>
        <w:t xml:space="preserve"> </w:t>
      </w:r>
      <w:r>
        <w:rPr>
          <w:lang w:val="ru-RU"/>
        </w:rPr>
        <w:t xml:space="preserve">и электронный словарь </w:t>
      </w:r>
      <w:r>
        <w:t>Macmillan</w:t>
      </w:r>
      <w:r w:rsidRPr="00AF11F3">
        <w:rPr>
          <w:lang w:val="ru-RU"/>
        </w:rPr>
        <w:t xml:space="preserve"> </w:t>
      </w:r>
      <w:r>
        <w:t>Dictionary</w:t>
      </w:r>
      <w:r w:rsidRPr="00AF11F3">
        <w:rPr>
          <w:lang w:val="ru-RU"/>
        </w:rPr>
        <w:t>.</w:t>
      </w:r>
      <w:r>
        <w:rPr>
          <w:lang w:val="ru-RU"/>
        </w:rPr>
        <w:t xml:space="preserve"> Далее, были описаны этапы создания приложения и некоторые используемые в разработке паттерны проектирования.</w:t>
      </w:r>
    </w:p>
    <w:p w14:paraId="6AEFBF9D" w14:textId="49E63425" w:rsidR="00AF11F3" w:rsidRPr="00AF11F3" w:rsidRDefault="00AF11F3" w:rsidP="00AF11F3">
      <w:pPr>
        <w:rPr>
          <w:lang w:val="ru-RU"/>
        </w:rPr>
      </w:pPr>
      <w:r>
        <w:rPr>
          <w:lang w:val="ru-RU"/>
        </w:rPr>
        <w:t>В итоге, было разработано приложение в соответствии с требованиями и произведенным проектированием, которое дает пользователю возможность создать его личные словари, ассоциировать их с источниками на языке оригинала, в которых эта лексика была встречена и двумя видами упражнений.</w:t>
      </w:r>
    </w:p>
    <w:p w14:paraId="49B63FF3" w14:textId="11A923C4" w:rsidR="0085251A" w:rsidRDefault="0085251A" w:rsidP="00AF11F3">
      <w:pPr>
        <w:rPr>
          <w:lang w:val="ru-RU"/>
        </w:rPr>
      </w:pPr>
      <w:r>
        <w:rPr>
          <w:lang w:val="ru-RU"/>
        </w:rPr>
        <w:br w:type="page"/>
      </w:r>
    </w:p>
    <w:p w14:paraId="4CB3D84F" w14:textId="38EACC68" w:rsidR="0085251A" w:rsidRDefault="0085251A" w:rsidP="0085251A">
      <w:pPr>
        <w:pStyle w:val="12"/>
      </w:pPr>
      <w:bookmarkStart w:id="26" w:name="_Toc75189458"/>
      <w:r>
        <w:lastRenderedPageBreak/>
        <w:t>Заключение</w:t>
      </w:r>
      <w:bookmarkEnd w:id="26"/>
    </w:p>
    <w:p w14:paraId="22B07BD0" w14:textId="40DB12EC" w:rsidR="0085251A" w:rsidRDefault="0085251A" w:rsidP="0085251A">
      <w:pPr>
        <w:rPr>
          <w:lang w:val="ru-RU"/>
        </w:rPr>
      </w:pPr>
    </w:p>
    <w:p w14:paraId="2F71C1A6" w14:textId="2538B049" w:rsidR="0085251A" w:rsidRDefault="0085251A" w:rsidP="0085251A">
      <w:pPr>
        <w:rPr>
          <w:lang w:val="ru-RU"/>
        </w:rPr>
      </w:pPr>
      <w:r>
        <w:rPr>
          <w:lang w:val="ru-RU"/>
        </w:rPr>
        <w:t>В работе представлен процесс разработки информационной системы «</w:t>
      </w:r>
      <w:r w:rsidR="00EC4F48">
        <w:rPr>
          <w:lang w:val="ru-RU"/>
        </w:rPr>
        <w:t>Адаптивная система в помощь изучающему иностранный (английский) язык</w:t>
      </w:r>
      <w:r>
        <w:rPr>
          <w:lang w:val="ru-RU"/>
        </w:rPr>
        <w:t>». Был выполнен полный цикл разработки программного обеспечения</w:t>
      </w:r>
      <w:r w:rsidR="001A78A6">
        <w:rPr>
          <w:lang w:val="ru-RU"/>
        </w:rPr>
        <w:t>, включающий анализ существующих аналогов, формулирование требований, проектирование и реализацию функциональности приложения.</w:t>
      </w:r>
    </w:p>
    <w:p w14:paraId="3DEF7C9D" w14:textId="01B9D0B0" w:rsidR="001A78A6" w:rsidRDefault="001A78A6" w:rsidP="0085251A">
      <w:pPr>
        <w:rPr>
          <w:lang w:val="ru-RU"/>
        </w:rPr>
      </w:pPr>
      <w:r>
        <w:rPr>
          <w:lang w:val="ru-RU"/>
        </w:rPr>
        <w:t xml:space="preserve">Таким образом, цель по разработке </w:t>
      </w:r>
      <w:r>
        <w:t>WEB</w:t>
      </w:r>
      <w:r w:rsidRPr="001A78A6">
        <w:rPr>
          <w:lang w:val="ru-RU"/>
        </w:rPr>
        <w:t>-</w:t>
      </w:r>
      <w:r>
        <w:rPr>
          <w:lang w:val="ru-RU"/>
        </w:rPr>
        <w:t xml:space="preserve">приложения для </w:t>
      </w:r>
      <w:r w:rsidR="00AA1A81">
        <w:rPr>
          <w:lang w:val="ru-RU"/>
        </w:rPr>
        <w:t>изучения английской лексики была достигнута.</w:t>
      </w:r>
    </w:p>
    <w:p w14:paraId="02D9F200" w14:textId="0064FB02" w:rsidR="00AA1A81" w:rsidRDefault="00AA1A81" w:rsidP="00AA1A81">
      <w:pPr>
        <w:rPr>
          <w:lang w:val="ru-RU"/>
        </w:rPr>
      </w:pPr>
      <w:r>
        <w:rPr>
          <w:lang w:val="ru-RU"/>
        </w:rPr>
        <w:t xml:space="preserve">Тем не менее, разработанное приложение не готово ко всеобщему пользованию. В дальнейшем следует реализовать более приятный дизайн и удобный в употреблении интерфейс пользователя. Кроме того, приложение отстает от аналогов по списку доступных </w:t>
      </w:r>
      <w:r w:rsidR="006525A8">
        <w:rPr>
          <w:lang w:val="ru-RU"/>
        </w:rPr>
        <w:t>упражнений, что следует исправить.</w:t>
      </w:r>
    </w:p>
    <w:p w14:paraId="21CADF3E" w14:textId="6B2EF0D4" w:rsidR="0015140E" w:rsidRPr="00620B2A" w:rsidRDefault="0085251A" w:rsidP="00AA1A81">
      <w:pPr>
        <w:rPr>
          <w:lang w:val="ru-RU"/>
        </w:rPr>
      </w:pPr>
      <w:r>
        <w:rPr>
          <w:lang w:val="ru-RU"/>
        </w:rPr>
        <w:br w:type="page"/>
      </w:r>
    </w:p>
    <w:p w14:paraId="66A5E11B" w14:textId="0EF0941E" w:rsidR="000434A8" w:rsidRDefault="000434A8" w:rsidP="000434A8">
      <w:pPr>
        <w:pStyle w:val="12"/>
      </w:pPr>
      <w:bookmarkStart w:id="27" w:name="_Toc75189459"/>
      <w:r>
        <w:lastRenderedPageBreak/>
        <w:t>ПЕРЕЧЕНЬ СОКРАЩЕНИЙ И УСЛОВНЫХ ОБОЗНАЧЕНИЙ</w:t>
      </w:r>
      <w:bookmarkEnd w:id="27"/>
    </w:p>
    <w:p w14:paraId="04B9B89B" w14:textId="77777777" w:rsidR="000434A8" w:rsidRDefault="000434A8" w:rsidP="000434A8">
      <w:pPr>
        <w:ind w:firstLine="0"/>
        <w:jc w:val="center"/>
        <w:rPr>
          <w:b/>
          <w:bCs/>
          <w:lang w:val="ru-RU"/>
        </w:rPr>
      </w:pPr>
    </w:p>
    <w:p w14:paraId="7EFA26EC" w14:textId="76201905" w:rsidR="00314DBA" w:rsidRPr="0015140E" w:rsidRDefault="00314DBA" w:rsidP="000434A8">
      <w:pPr>
        <w:rPr>
          <w:lang w:val="ru-RU"/>
        </w:rPr>
      </w:pPr>
      <w:r>
        <w:t>WEB</w:t>
      </w:r>
      <w:r w:rsidRPr="0015140E">
        <w:rPr>
          <w:lang w:val="ru-RU"/>
        </w:rPr>
        <w:t xml:space="preserve"> </w:t>
      </w:r>
      <w:r w:rsidR="00E65632" w:rsidRPr="00E65632">
        <w:rPr>
          <w:lang w:val="ru-RU"/>
        </w:rPr>
        <w:t>(</w:t>
      </w:r>
      <w:r w:rsidR="00E65632">
        <w:rPr>
          <w:lang w:val="ru-RU"/>
        </w:rPr>
        <w:t xml:space="preserve">англ. </w:t>
      </w:r>
      <w:r w:rsidR="00E65632">
        <w:t>web</w:t>
      </w:r>
      <w:r w:rsidR="00E65632" w:rsidRPr="00E65632">
        <w:rPr>
          <w:lang w:val="ru-RU"/>
        </w:rPr>
        <w:t xml:space="preserve"> </w:t>
      </w:r>
      <w:r w:rsidR="00E65632">
        <w:rPr>
          <w:lang w:val="ru-RU"/>
        </w:rPr>
        <w:t>– паутина</w:t>
      </w:r>
      <w:r w:rsidR="00E65632" w:rsidRPr="00E65632">
        <w:rPr>
          <w:lang w:val="ru-RU"/>
        </w:rPr>
        <w:t>)</w:t>
      </w:r>
      <w:r w:rsidR="00E65632">
        <w:rPr>
          <w:lang w:val="ru-RU"/>
        </w:rPr>
        <w:t xml:space="preserve"> – система </w:t>
      </w:r>
      <w:r w:rsidR="00E65632" w:rsidRPr="00E65632">
        <w:rPr>
          <w:lang w:val="ru-RU"/>
        </w:rPr>
        <w:t>доступа к связанным между собой документам на различных компьютерах, подключённых к Интернету</w:t>
      </w:r>
      <w:r w:rsidRPr="0015140E">
        <w:rPr>
          <w:lang w:val="ru-RU"/>
        </w:rPr>
        <w:t>,</w:t>
      </w:r>
    </w:p>
    <w:p w14:paraId="63EBC615" w14:textId="39DC3CEF" w:rsidR="000434A8" w:rsidRPr="00E65632" w:rsidRDefault="000434A8" w:rsidP="000434A8">
      <w:pPr>
        <w:rPr>
          <w:lang w:val="ru-RU"/>
        </w:rPr>
      </w:pPr>
      <w:r>
        <w:t>DFD</w:t>
      </w:r>
      <w:r w:rsidRPr="00E65632">
        <w:rPr>
          <w:lang w:val="ru-RU"/>
        </w:rPr>
        <w:t xml:space="preserve"> – </w:t>
      </w:r>
      <w:r w:rsidR="00E65632">
        <w:rPr>
          <w:lang w:val="ru-RU"/>
        </w:rPr>
        <w:t>общепринятое сокращение от англ.</w:t>
      </w:r>
      <w:r w:rsidR="00E65632" w:rsidRPr="00E65632">
        <w:rPr>
          <w:lang w:val="ru-RU"/>
        </w:rPr>
        <w:t xml:space="preserve"> </w:t>
      </w:r>
      <w:r w:rsidR="00E65632">
        <w:t>d</w:t>
      </w:r>
      <w:r>
        <w:t>ata</w:t>
      </w:r>
      <w:r w:rsidRPr="00E65632">
        <w:rPr>
          <w:lang w:val="ru-RU"/>
        </w:rPr>
        <w:t xml:space="preserve"> </w:t>
      </w:r>
      <w:r w:rsidR="00E65632">
        <w:t>f</w:t>
      </w:r>
      <w:r>
        <w:t>low</w:t>
      </w:r>
      <w:r w:rsidRPr="00E65632">
        <w:rPr>
          <w:lang w:val="ru-RU"/>
        </w:rPr>
        <w:t xml:space="preserve"> </w:t>
      </w:r>
      <w:r w:rsidR="00E65632">
        <w:t>d</w:t>
      </w:r>
      <w:r>
        <w:t>iagram</w:t>
      </w:r>
      <w:r w:rsidR="00E65632">
        <w:t>s</w:t>
      </w:r>
      <w:r w:rsidR="00E65632" w:rsidRPr="00E65632">
        <w:rPr>
          <w:lang w:val="ru-RU"/>
        </w:rPr>
        <w:t xml:space="preserve"> – </w:t>
      </w:r>
      <w:r w:rsidR="00E65632">
        <w:rPr>
          <w:lang w:val="ru-RU"/>
        </w:rPr>
        <w:t>диаграммы потоков данных</w:t>
      </w:r>
      <w:r w:rsidR="00F33A97" w:rsidRPr="00E65632">
        <w:rPr>
          <w:lang w:val="ru-RU"/>
        </w:rPr>
        <w:t>,</w:t>
      </w:r>
    </w:p>
    <w:p w14:paraId="671B012C" w14:textId="7E7E3B73" w:rsidR="000434A8" w:rsidRPr="00E65632" w:rsidRDefault="000434A8" w:rsidP="000434A8">
      <w:pPr>
        <w:rPr>
          <w:lang w:val="ru-RU"/>
        </w:rPr>
      </w:pPr>
      <w:r>
        <w:t>IDEF</w:t>
      </w:r>
      <w:r w:rsidRPr="00E65632">
        <w:rPr>
          <w:lang w:val="ru-RU"/>
        </w:rPr>
        <w:t xml:space="preserve"> –</w:t>
      </w:r>
      <w:r w:rsidR="00E65632" w:rsidRPr="00E65632">
        <w:rPr>
          <w:lang w:val="ru-RU"/>
        </w:rPr>
        <w:t xml:space="preserve"> I-CAM </w:t>
      </w:r>
      <w:proofErr w:type="spellStart"/>
      <w:r w:rsidR="00E65632" w:rsidRPr="00E65632">
        <w:rPr>
          <w:lang w:val="ru-RU"/>
        </w:rPr>
        <w:t>DEFinition</w:t>
      </w:r>
      <w:proofErr w:type="spellEnd"/>
      <w:r w:rsidR="00E65632" w:rsidRPr="00E65632">
        <w:rPr>
          <w:lang w:val="ru-RU"/>
        </w:rPr>
        <w:t xml:space="preserve"> или </w:t>
      </w:r>
      <w:proofErr w:type="spellStart"/>
      <w:r w:rsidR="00E65632" w:rsidRPr="00E65632">
        <w:rPr>
          <w:lang w:val="ru-RU"/>
        </w:rPr>
        <w:t>Integrated</w:t>
      </w:r>
      <w:proofErr w:type="spellEnd"/>
      <w:r w:rsidR="00E65632" w:rsidRPr="00E65632">
        <w:rPr>
          <w:lang w:val="ru-RU"/>
        </w:rPr>
        <w:t xml:space="preserve"> </w:t>
      </w:r>
      <w:proofErr w:type="spellStart"/>
      <w:r w:rsidR="00E65632" w:rsidRPr="00E65632">
        <w:rPr>
          <w:lang w:val="ru-RU"/>
        </w:rPr>
        <w:t>DEFinition</w:t>
      </w:r>
      <w:proofErr w:type="spellEnd"/>
      <w:r w:rsidRPr="00E65632">
        <w:rPr>
          <w:lang w:val="ru-RU"/>
        </w:rPr>
        <w:t xml:space="preserve"> </w:t>
      </w:r>
      <w:r w:rsidR="00E65632">
        <w:rPr>
          <w:lang w:val="ru-RU"/>
        </w:rPr>
        <w:t>–</w:t>
      </w:r>
      <w:r w:rsidR="00E65632" w:rsidRPr="00E65632">
        <w:rPr>
          <w:lang w:val="ru-RU"/>
        </w:rPr>
        <w:t xml:space="preserve"> методологии семейства </w:t>
      </w:r>
      <w:r w:rsidR="00E65632" w:rsidRPr="00E65632">
        <w:t>ICAM</w:t>
      </w:r>
      <w:r w:rsidR="00E65632" w:rsidRPr="00E65632">
        <w:rPr>
          <w:lang w:val="ru-RU"/>
        </w:rPr>
        <w:t xml:space="preserve"> (</w:t>
      </w:r>
      <w:r w:rsidR="00E65632" w:rsidRPr="00E65632">
        <w:t>Integrated</w:t>
      </w:r>
      <w:r w:rsidR="00E65632" w:rsidRPr="00E65632">
        <w:rPr>
          <w:lang w:val="ru-RU"/>
        </w:rPr>
        <w:t xml:space="preserve"> </w:t>
      </w:r>
      <w:r w:rsidR="00E65632" w:rsidRPr="00E65632">
        <w:t>Computer</w:t>
      </w:r>
      <w:r w:rsidR="00E65632" w:rsidRPr="00E65632">
        <w:rPr>
          <w:lang w:val="ru-RU"/>
        </w:rPr>
        <w:t>-</w:t>
      </w:r>
      <w:r w:rsidR="00E65632" w:rsidRPr="00E65632">
        <w:t>Aided</w:t>
      </w:r>
      <w:r w:rsidR="00E65632" w:rsidRPr="00E65632">
        <w:rPr>
          <w:lang w:val="ru-RU"/>
        </w:rPr>
        <w:t xml:space="preserve"> </w:t>
      </w:r>
      <w:r w:rsidR="00E65632" w:rsidRPr="00E65632">
        <w:t>Manufacturing</w:t>
      </w:r>
      <w:r w:rsidR="00E65632" w:rsidRPr="00E65632">
        <w:rPr>
          <w:lang w:val="ru-RU"/>
        </w:rPr>
        <w:t>) для решения задач моделирования сложных систем</w:t>
      </w:r>
      <w:r w:rsidR="00F33A97" w:rsidRPr="00E65632">
        <w:rPr>
          <w:lang w:val="ru-RU"/>
        </w:rPr>
        <w:t>,</w:t>
      </w:r>
    </w:p>
    <w:p w14:paraId="1208E442" w14:textId="082C7B02" w:rsidR="000434A8" w:rsidRPr="00E65632" w:rsidRDefault="000434A8" w:rsidP="000434A8">
      <w:pPr>
        <w:rPr>
          <w:lang w:val="ru-RU"/>
        </w:rPr>
      </w:pPr>
      <w:r>
        <w:t>BPMN</w:t>
      </w:r>
      <w:r w:rsidRPr="00E65632">
        <w:rPr>
          <w:lang w:val="ru-RU"/>
        </w:rPr>
        <w:t xml:space="preserve"> – </w:t>
      </w:r>
      <w:r>
        <w:t>Business</w:t>
      </w:r>
      <w:r w:rsidRPr="00E65632">
        <w:rPr>
          <w:lang w:val="ru-RU"/>
        </w:rPr>
        <w:t xml:space="preserve"> </w:t>
      </w:r>
      <w:r>
        <w:t>Process</w:t>
      </w:r>
      <w:r w:rsidRPr="00E65632">
        <w:rPr>
          <w:lang w:val="ru-RU"/>
        </w:rPr>
        <w:t xml:space="preserve"> </w:t>
      </w:r>
      <w:r>
        <w:t>Management</w:t>
      </w:r>
      <w:r w:rsidRPr="00E65632">
        <w:rPr>
          <w:lang w:val="ru-RU"/>
        </w:rPr>
        <w:t xml:space="preserve"> </w:t>
      </w:r>
      <w:r>
        <w:t>Notation</w:t>
      </w:r>
      <w:r w:rsidR="00E65632" w:rsidRPr="00E65632">
        <w:rPr>
          <w:lang w:val="ru-RU"/>
        </w:rPr>
        <w:t xml:space="preserve"> </w:t>
      </w:r>
      <w:r w:rsidR="00E65632">
        <w:rPr>
          <w:lang w:val="ru-RU"/>
        </w:rPr>
        <w:t>–</w:t>
      </w:r>
      <w:r w:rsidR="00E65632" w:rsidRPr="00E65632">
        <w:rPr>
          <w:lang w:val="ru-RU"/>
        </w:rPr>
        <w:t xml:space="preserve"> система условных обозначений (нотация) и их описания в XML для моделирования бизнес-процессов</w:t>
      </w:r>
      <w:r w:rsidR="00F33A97" w:rsidRPr="00E65632">
        <w:rPr>
          <w:lang w:val="ru-RU"/>
        </w:rPr>
        <w:t>,</w:t>
      </w:r>
    </w:p>
    <w:p w14:paraId="76957654" w14:textId="5AE8C09C" w:rsidR="00F33A97" w:rsidRPr="00E65632" w:rsidRDefault="00F33A97" w:rsidP="000434A8">
      <w:pPr>
        <w:rPr>
          <w:lang w:val="ru-RU"/>
        </w:rPr>
      </w:pPr>
      <w:r>
        <w:t>HTTP</w:t>
      </w:r>
      <w:r w:rsidRPr="00E65632">
        <w:rPr>
          <w:lang w:val="ru-RU"/>
        </w:rPr>
        <w:t xml:space="preserve"> </w:t>
      </w:r>
      <w:r w:rsidR="00E65632" w:rsidRPr="00E65632">
        <w:rPr>
          <w:lang w:val="ru-RU"/>
        </w:rPr>
        <w:t xml:space="preserve">(англ. </w:t>
      </w:r>
      <w:proofErr w:type="spellStart"/>
      <w:r w:rsidR="00E65632" w:rsidRPr="00E65632">
        <w:t>HyperText</w:t>
      </w:r>
      <w:proofErr w:type="spellEnd"/>
      <w:r w:rsidR="00E65632" w:rsidRPr="00E65632">
        <w:rPr>
          <w:lang w:val="ru-RU"/>
        </w:rPr>
        <w:t xml:space="preserve"> </w:t>
      </w:r>
      <w:r w:rsidR="00E65632" w:rsidRPr="00E65632">
        <w:t>Transfer</w:t>
      </w:r>
      <w:r w:rsidR="00E65632" w:rsidRPr="00E65632">
        <w:rPr>
          <w:lang w:val="ru-RU"/>
        </w:rPr>
        <w:t xml:space="preserve"> </w:t>
      </w:r>
      <w:r w:rsidR="00E65632" w:rsidRPr="00E65632">
        <w:t>Protocol</w:t>
      </w:r>
      <w:r w:rsidR="00E65632" w:rsidRPr="00E65632">
        <w:rPr>
          <w:lang w:val="ru-RU"/>
        </w:rPr>
        <w:t xml:space="preserve"> — «протокол передачи гипертекста») — протокол прикладного уровня передачи данных, изначально — в виде гипертекстовых документов в формате </w:t>
      </w:r>
      <w:r w:rsidR="00E65632" w:rsidRPr="00E65632">
        <w:t>HTML</w:t>
      </w:r>
      <w:r w:rsidR="00E65632" w:rsidRPr="00E65632">
        <w:rPr>
          <w:lang w:val="ru-RU"/>
        </w:rPr>
        <w:t>, в настоящее время используется для передачи произвольных данных</w:t>
      </w:r>
      <w:r w:rsidRPr="00E65632">
        <w:rPr>
          <w:lang w:val="ru-RU"/>
        </w:rPr>
        <w:t>,</w:t>
      </w:r>
    </w:p>
    <w:p w14:paraId="3597A76C" w14:textId="6C7C0E93" w:rsidR="004F4C00" w:rsidRPr="00E65632" w:rsidRDefault="004F4C00" w:rsidP="000434A8">
      <w:pPr>
        <w:rPr>
          <w:lang w:val="ru-RU"/>
        </w:rPr>
      </w:pPr>
      <w:r>
        <w:t>API</w:t>
      </w:r>
      <w:r w:rsidRPr="00E65632">
        <w:rPr>
          <w:lang w:val="ru-RU"/>
        </w:rPr>
        <w:t xml:space="preserve"> </w:t>
      </w:r>
      <w:r w:rsidR="00E65632" w:rsidRPr="00E65632">
        <w:rPr>
          <w:lang w:val="ru-RU"/>
        </w:rPr>
        <w:t xml:space="preserve">(программный интерфейс приложения, интерфейс прикладного программирования) (англ. </w:t>
      </w:r>
      <w:r w:rsidR="00E65632" w:rsidRPr="00E65632">
        <w:t>application</w:t>
      </w:r>
      <w:r w:rsidR="00E65632" w:rsidRPr="00E65632">
        <w:rPr>
          <w:lang w:val="ru-RU"/>
        </w:rPr>
        <w:t xml:space="preserve"> </w:t>
      </w:r>
      <w:r w:rsidR="00E65632" w:rsidRPr="00E65632">
        <w:t>programming</w:t>
      </w:r>
      <w:r w:rsidR="00E65632" w:rsidRPr="00E65632">
        <w:rPr>
          <w:lang w:val="ru-RU"/>
        </w:rPr>
        <w:t xml:space="preserve"> </w:t>
      </w:r>
      <w:r w:rsidR="00E65632" w:rsidRPr="00E65632">
        <w:t>interface</w:t>
      </w:r>
      <w:r w:rsidR="00E65632" w:rsidRPr="00E65632">
        <w:rPr>
          <w:lang w:val="ru-RU"/>
        </w:rPr>
        <w:t>)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sidR="00F33A97" w:rsidRPr="00E65632">
        <w:rPr>
          <w:lang w:val="ru-RU"/>
        </w:rPr>
        <w:t>,</w:t>
      </w:r>
    </w:p>
    <w:p w14:paraId="3D911FCC" w14:textId="0823B304" w:rsidR="00F33A97" w:rsidRPr="00E65632" w:rsidRDefault="00F33A97" w:rsidP="000434A8">
      <w:pPr>
        <w:rPr>
          <w:lang w:val="ru-RU"/>
        </w:rPr>
      </w:pPr>
      <w:r>
        <w:t>JSON</w:t>
      </w:r>
      <w:r w:rsidR="00E65632" w:rsidRPr="00E65632">
        <w:rPr>
          <w:lang w:val="ru-RU"/>
        </w:rPr>
        <w:t xml:space="preserve"> (англ. </w:t>
      </w:r>
      <w:r w:rsidR="00E65632" w:rsidRPr="00E65632">
        <w:t>JavaScript</w:t>
      </w:r>
      <w:r w:rsidR="00E65632" w:rsidRPr="00E65632">
        <w:rPr>
          <w:lang w:val="ru-RU"/>
        </w:rPr>
        <w:t xml:space="preserve"> </w:t>
      </w:r>
      <w:r w:rsidR="00E65632" w:rsidRPr="00E65632">
        <w:t>Object</w:t>
      </w:r>
      <w:r w:rsidR="00E65632" w:rsidRPr="00E65632">
        <w:rPr>
          <w:lang w:val="ru-RU"/>
        </w:rPr>
        <w:t xml:space="preserve"> </w:t>
      </w:r>
      <w:r w:rsidR="00E65632" w:rsidRPr="00E65632">
        <w:t>Notation</w:t>
      </w:r>
      <w:r w:rsidR="00E65632" w:rsidRPr="00E65632">
        <w:rPr>
          <w:lang w:val="ru-RU"/>
        </w:rPr>
        <w:t xml:space="preserve">) — текстовый формат обмена данными, основанный на </w:t>
      </w:r>
      <w:r w:rsidR="00E65632" w:rsidRPr="00E65632">
        <w:t>JavaScript</w:t>
      </w:r>
      <w:r w:rsidRPr="00E65632">
        <w:rPr>
          <w:lang w:val="ru-RU"/>
        </w:rPr>
        <w:t>,</w:t>
      </w:r>
    </w:p>
    <w:p w14:paraId="2337472A" w14:textId="6A09E7BA" w:rsidR="00F33A97" w:rsidRPr="00E65632" w:rsidRDefault="00F33A97" w:rsidP="000434A8">
      <w:pPr>
        <w:rPr>
          <w:lang w:val="ru-RU"/>
        </w:rPr>
      </w:pPr>
      <w:r>
        <w:t>SDK</w:t>
      </w:r>
      <w:r w:rsidRPr="00E65632">
        <w:rPr>
          <w:lang w:val="ru-RU"/>
        </w:rPr>
        <w:t xml:space="preserve"> </w:t>
      </w:r>
      <w:r w:rsidR="00E65632" w:rsidRPr="00E65632">
        <w:rPr>
          <w:lang w:val="ru-RU"/>
        </w:rPr>
        <w:t xml:space="preserve">(от англ. </w:t>
      </w:r>
      <w:r w:rsidR="00E65632" w:rsidRPr="00E65632">
        <w:t>software</w:t>
      </w:r>
      <w:r w:rsidR="00E65632" w:rsidRPr="00E65632">
        <w:rPr>
          <w:lang w:val="ru-RU"/>
        </w:rPr>
        <w:t xml:space="preserve"> </w:t>
      </w:r>
      <w:r w:rsidR="00E65632" w:rsidRPr="00E65632">
        <w:t>development</w:t>
      </w:r>
      <w:r w:rsidR="00E65632" w:rsidRPr="00E65632">
        <w:rPr>
          <w:lang w:val="ru-RU"/>
        </w:rPr>
        <w:t xml:space="preserve"> </w:t>
      </w:r>
      <w:r w:rsidR="00E65632" w:rsidRPr="00E65632">
        <w:t>kit</w:t>
      </w:r>
      <w:r w:rsidR="00E65632" w:rsidRPr="00E65632">
        <w:rPr>
          <w:lang w:val="ru-RU"/>
        </w:rPr>
        <w:t>) — набор средств разработки, позволяющий специалистам по программному обеспечению создавать приложения</w:t>
      </w:r>
      <w:r w:rsidR="006818D1" w:rsidRPr="00E65632">
        <w:rPr>
          <w:lang w:val="ru-RU"/>
        </w:rPr>
        <w:t>,</w:t>
      </w:r>
    </w:p>
    <w:p w14:paraId="630069F0" w14:textId="1F141757" w:rsidR="005946C2" w:rsidRPr="00E65632" w:rsidRDefault="005946C2" w:rsidP="000434A8">
      <w:pPr>
        <w:rPr>
          <w:lang w:val="ru-RU"/>
        </w:rPr>
      </w:pPr>
      <w:r>
        <w:t>ORM</w:t>
      </w:r>
      <w:r w:rsidRPr="00E65632">
        <w:rPr>
          <w:lang w:val="ru-RU"/>
        </w:rPr>
        <w:t xml:space="preserve"> </w:t>
      </w:r>
      <w:r w:rsidR="00E65632" w:rsidRPr="00E65632">
        <w:rPr>
          <w:lang w:val="ru-RU"/>
        </w:rPr>
        <w:t xml:space="preserve">(англ. </w:t>
      </w:r>
      <w:r w:rsidR="00E65632" w:rsidRPr="00E65632">
        <w:t>Object</w:t>
      </w:r>
      <w:r w:rsidR="00E65632" w:rsidRPr="00E65632">
        <w:rPr>
          <w:lang w:val="ru-RU"/>
        </w:rPr>
        <w:t>-</w:t>
      </w:r>
      <w:r w:rsidR="00E65632" w:rsidRPr="00E65632">
        <w:t>Relational</w:t>
      </w:r>
      <w:r w:rsidR="00E65632" w:rsidRPr="00E65632">
        <w:rPr>
          <w:lang w:val="ru-RU"/>
        </w:rPr>
        <w:t xml:space="preserve"> </w:t>
      </w:r>
      <w:r w:rsidR="00E65632" w:rsidRPr="00E65632">
        <w:t>Mapping</w:t>
      </w:r>
      <w:r w:rsidR="00E65632" w:rsidRPr="00E65632">
        <w:rPr>
          <w:lang w:val="ru-RU"/>
        </w:rPr>
        <w:t>, рус. объектно-реляционное отображение, или преобразование)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E65632">
        <w:rPr>
          <w:lang w:val="ru-RU"/>
        </w:rPr>
        <w:t>,</w:t>
      </w:r>
    </w:p>
    <w:p w14:paraId="1EFF9074" w14:textId="77777777" w:rsidR="007B51C4" w:rsidRPr="00AF11F3" w:rsidRDefault="006818D1" w:rsidP="000434A8">
      <w:pPr>
        <w:rPr>
          <w:lang w:val="ru-RU"/>
        </w:rPr>
      </w:pPr>
      <w:r>
        <w:rPr>
          <w:lang w:val="ru-RU"/>
        </w:rPr>
        <w:lastRenderedPageBreak/>
        <w:t>ПО</w:t>
      </w:r>
      <w:r w:rsidRPr="00AF11F3">
        <w:rPr>
          <w:lang w:val="ru-RU"/>
        </w:rPr>
        <w:t xml:space="preserve"> – </w:t>
      </w:r>
      <w:r>
        <w:rPr>
          <w:lang w:val="ru-RU"/>
        </w:rPr>
        <w:t>программное</w:t>
      </w:r>
      <w:r w:rsidRPr="00AF11F3">
        <w:rPr>
          <w:lang w:val="ru-RU"/>
        </w:rPr>
        <w:t xml:space="preserve"> </w:t>
      </w:r>
      <w:r>
        <w:rPr>
          <w:lang w:val="ru-RU"/>
        </w:rPr>
        <w:t>обеспечение</w:t>
      </w:r>
      <w:r w:rsidR="007B51C4" w:rsidRPr="00AF11F3">
        <w:rPr>
          <w:lang w:val="ru-RU"/>
        </w:rPr>
        <w:t>,</w:t>
      </w:r>
    </w:p>
    <w:p w14:paraId="1BF66317" w14:textId="36D6936C" w:rsidR="00124EC8" w:rsidRPr="00D72050" w:rsidRDefault="007B51C4" w:rsidP="000434A8">
      <w:pPr>
        <w:rPr>
          <w:lang w:val="ru-RU"/>
        </w:rPr>
      </w:pPr>
      <w:r>
        <w:t>SPA</w:t>
      </w:r>
      <w:r w:rsidRPr="00D72050">
        <w:rPr>
          <w:lang w:val="ru-RU"/>
        </w:rPr>
        <w:t xml:space="preserve"> </w:t>
      </w:r>
      <w:r w:rsidR="00D72050" w:rsidRPr="00D72050">
        <w:rPr>
          <w:lang w:val="ru-RU"/>
        </w:rPr>
        <w:t xml:space="preserve">(англ.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page</w:t>
      </w:r>
      <w:proofErr w:type="spellEnd"/>
      <w:r w:rsidR="00D72050" w:rsidRPr="00D72050">
        <w:rPr>
          <w:lang w:val="ru-RU"/>
        </w:rPr>
        <w:t xml:space="preserve"> </w:t>
      </w:r>
      <w:proofErr w:type="spellStart"/>
      <w:r w:rsidR="00D72050" w:rsidRPr="00D72050">
        <w:rPr>
          <w:lang w:val="ru-RU"/>
        </w:rPr>
        <w:t>application</w:t>
      </w:r>
      <w:proofErr w:type="spellEnd"/>
      <w:r w:rsidR="00D72050" w:rsidRPr="00D72050">
        <w:rPr>
          <w:lang w:val="ru-RU"/>
        </w:rPr>
        <w:t xml:space="preserve">) </w:t>
      </w:r>
      <w:r w:rsidR="00D72050">
        <w:rPr>
          <w:lang w:val="ru-RU"/>
        </w:rPr>
        <w:t>–</w:t>
      </w:r>
      <w:r w:rsidR="00D72050" w:rsidRPr="00D72050">
        <w:rPr>
          <w:lang w:val="ru-RU"/>
        </w:rPr>
        <w:t xml:space="preserve"> это веб-приложение или веб-сайт, использующий единственный </w:t>
      </w:r>
      <w:r w:rsidR="00D72050" w:rsidRPr="00D72050">
        <w:t>HTML</w:t>
      </w:r>
      <w:r w:rsidR="00D72050" w:rsidRPr="00D72050">
        <w:rPr>
          <w:lang w:val="ru-RU"/>
        </w:rPr>
        <w:t xml:space="preserve">-документ как оболочку для всех веб-страниц и организующий взаимодействие с пользователем через динамически подгружаемые </w:t>
      </w:r>
      <w:r w:rsidR="00D72050" w:rsidRPr="00D72050">
        <w:t>HTML</w:t>
      </w:r>
      <w:r w:rsidR="00D72050" w:rsidRPr="00D72050">
        <w:rPr>
          <w:lang w:val="ru-RU"/>
        </w:rPr>
        <w:t xml:space="preserve">, </w:t>
      </w:r>
      <w:r w:rsidR="00D72050" w:rsidRPr="00D72050">
        <w:t>CSS</w:t>
      </w:r>
      <w:r w:rsidR="00D72050" w:rsidRPr="00D72050">
        <w:rPr>
          <w:lang w:val="ru-RU"/>
        </w:rPr>
        <w:t xml:space="preserve">, </w:t>
      </w:r>
      <w:r w:rsidR="00D72050" w:rsidRPr="00D72050">
        <w:t>JavaScript</w:t>
      </w:r>
      <w:r w:rsidR="00D72050" w:rsidRPr="00D72050">
        <w:rPr>
          <w:lang w:val="ru-RU"/>
        </w:rPr>
        <w:t xml:space="preserve">, обычно посредством </w:t>
      </w:r>
      <w:r w:rsidR="00D72050" w:rsidRPr="00D72050">
        <w:t>AJAX</w:t>
      </w:r>
      <w:r w:rsidR="00124EC8" w:rsidRPr="00D72050">
        <w:rPr>
          <w:lang w:val="ru-RU"/>
        </w:rPr>
        <w:t>,</w:t>
      </w:r>
    </w:p>
    <w:p w14:paraId="151950F2" w14:textId="7686251C" w:rsidR="00E13B3A" w:rsidRPr="00D72050" w:rsidRDefault="00124EC8" w:rsidP="00E13B3A">
      <w:pPr>
        <w:rPr>
          <w:lang w:val="ru-RU"/>
        </w:rPr>
      </w:pPr>
      <w:proofErr w:type="spellStart"/>
      <w:r>
        <w:t>IoC</w:t>
      </w:r>
      <w:proofErr w:type="spellEnd"/>
      <w:r w:rsidRPr="00D72050">
        <w:rPr>
          <w:lang w:val="ru-RU"/>
        </w:rPr>
        <w:t xml:space="preserve"> </w:t>
      </w:r>
      <w:r w:rsidR="00D72050" w:rsidRPr="00D72050">
        <w:rPr>
          <w:lang w:val="ru-RU"/>
        </w:rPr>
        <w:t xml:space="preserve">(англ. </w:t>
      </w:r>
      <w:r w:rsidR="00D72050" w:rsidRPr="00D72050">
        <w:t>Inversion</w:t>
      </w:r>
      <w:r w:rsidR="00D72050" w:rsidRPr="00D72050">
        <w:rPr>
          <w:lang w:val="ru-RU"/>
        </w:rPr>
        <w:t xml:space="preserve"> </w:t>
      </w:r>
      <w:r w:rsidR="00D72050" w:rsidRPr="00D72050">
        <w:t>of</w:t>
      </w:r>
      <w:r w:rsidR="00D72050" w:rsidRPr="00D72050">
        <w:rPr>
          <w:lang w:val="ru-RU"/>
        </w:rPr>
        <w:t xml:space="preserve"> </w:t>
      </w:r>
      <w:r w:rsidR="00D72050" w:rsidRPr="00D72050">
        <w:t>Control</w:t>
      </w:r>
      <w:r w:rsidR="00D72050" w:rsidRPr="00D72050">
        <w:rPr>
          <w:lang w:val="ru-RU"/>
        </w:rPr>
        <w:t>) — важный принцип объектно-ориентированного программирования, используемый для уменьшения зацепления (связанности) в компьютерных программах</w:t>
      </w:r>
      <w:r w:rsidR="00E13B3A" w:rsidRPr="00D72050">
        <w:rPr>
          <w:lang w:val="ru-RU"/>
        </w:rPr>
        <w:t>,</w:t>
      </w:r>
    </w:p>
    <w:p w14:paraId="2F49149A" w14:textId="60ECD323" w:rsidR="006818D1" w:rsidRPr="00D72050" w:rsidRDefault="00E13B3A" w:rsidP="00E13B3A">
      <w:pPr>
        <w:rPr>
          <w:lang w:val="ru-RU"/>
        </w:rPr>
      </w:pPr>
      <w:r>
        <w:t>SOLID</w:t>
      </w:r>
      <w:r w:rsidRPr="00D72050">
        <w:rPr>
          <w:lang w:val="ru-RU"/>
        </w:rPr>
        <w:t xml:space="preserve"> </w:t>
      </w:r>
      <w:r w:rsidR="00D72050" w:rsidRPr="00D72050">
        <w:rPr>
          <w:lang w:val="ru-RU"/>
        </w:rPr>
        <w:t xml:space="preserve">(сокр. от 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responsibility</w:t>
      </w:r>
      <w:proofErr w:type="spellEnd"/>
      <w:r w:rsidR="00D72050" w:rsidRPr="00D72050">
        <w:rPr>
          <w:lang w:val="ru-RU"/>
        </w:rPr>
        <w:t xml:space="preserve">, </w:t>
      </w:r>
      <w:proofErr w:type="spellStart"/>
      <w:r w:rsidR="00D72050" w:rsidRPr="00D72050">
        <w:rPr>
          <w:lang w:val="ru-RU"/>
        </w:rPr>
        <w:t>open</w:t>
      </w:r>
      <w:proofErr w:type="spellEnd"/>
      <w:r w:rsidR="00D72050" w:rsidRPr="00D72050">
        <w:rPr>
          <w:lang w:val="ru-RU"/>
        </w:rPr>
        <w:t>–</w:t>
      </w:r>
      <w:proofErr w:type="spellStart"/>
      <w:r w:rsidR="00D72050" w:rsidRPr="00D72050">
        <w:rPr>
          <w:lang w:val="ru-RU"/>
        </w:rPr>
        <w:t>closed</w:t>
      </w:r>
      <w:proofErr w:type="spellEnd"/>
      <w:r w:rsidR="00D72050" w:rsidRPr="00D72050">
        <w:rPr>
          <w:lang w:val="ru-RU"/>
        </w:rPr>
        <w:t xml:space="preserve">, </w:t>
      </w:r>
      <w:proofErr w:type="spellStart"/>
      <w:r w:rsidR="00D72050" w:rsidRPr="00D72050">
        <w:rPr>
          <w:lang w:val="ru-RU"/>
        </w:rPr>
        <w:t>Liskov</w:t>
      </w:r>
      <w:proofErr w:type="spellEnd"/>
      <w:r w:rsidR="00D72050" w:rsidRPr="00D72050">
        <w:rPr>
          <w:lang w:val="ru-RU"/>
        </w:rPr>
        <w:t xml:space="preserve"> </w:t>
      </w:r>
      <w:proofErr w:type="spellStart"/>
      <w:r w:rsidR="00D72050" w:rsidRPr="00D72050">
        <w:rPr>
          <w:lang w:val="ru-RU"/>
        </w:rPr>
        <w:t>substitution</w:t>
      </w:r>
      <w:proofErr w:type="spellEnd"/>
      <w:r w:rsidR="00D72050" w:rsidRPr="00D72050">
        <w:rPr>
          <w:lang w:val="ru-RU"/>
        </w:rPr>
        <w:t xml:space="preserve">, </w:t>
      </w:r>
      <w:proofErr w:type="spellStart"/>
      <w:r w:rsidR="00D72050" w:rsidRPr="00D72050">
        <w:rPr>
          <w:lang w:val="ru-RU"/>
        </w:rPr>
        <w:t>interface</w:t>
      </w:r>
      <w:proofErr w:type="spellEnd"/>
      <w:r w:rsidR="00D72050" w:rsidRPr="00D72050">
        <w:rPr>
          <w:lang w:val="ru-RU"/>
        </w:rPr>
        <w:t xml:space="preserve"> </w:t>
      </w:r>
      <w:proofErr w:type="spellStart"/>
      <w:r w:rsidR="00D72050" w:rsidRPr="00D72050">
        <w:rPr>
          <w:lang w:val="ru-RU"/>
        </w:rPr>
        <w:t>segregation</w:t>
      </w:r>
      <w:proofErr w:type="spellEnd"/>
      <w:r w:rsidR="00D72050" w:rsidRPr="00D72050">
        <w:rPr>
          <w:lang w:val="ru-RU"/>
        </w:rPr>
        <w:t xml:space="preserve"> и </w:t>
      </w:r>
      <w:proofErr w:type="spellStart"/>
      <w:r w:rsidR="00D72050" w:rsidRPr="00D72050">
        <w:rPr>
          <w:lang w:val="ru-RU"/>
        </w:rPr>
        <w:t>dependency</w:t>
      </w:r>
      <w:proofErr w:type="spellEnd"/>
      <w:r w:rsidR="00D72050" w:rsidRPr="00D72050">
        <w:rPr>
          <w:lang w:val="ru-RU"/>
        </w:rPr>
        <w:t xml:space="preserve"> </w:t>
      </w:r>
      <w:proofErr w:type="spellStart"/>
      <w:r w:rsidR="00D72050" w:rsidRPr="00D72050">
        <w:rPr>
          <w:lang w:val="ru-RU"/>
        </w:rPr>
        <w:t>inversion</w:t>
      </w:r>
      <w:proofErr w:type="spellEnd"/>
      <w:r w:rsidR="00D72050" w:rsidRPr="00D72050">
        <w:rPr>
          <w:lang w:val="ru-RU"/>
        </w:rPr>
        <w:t xml:space="preserve">) в программировании — мнемонический акроним, введённый Майклом </w:t>
      </w:r>
      <w:proofErr w:type="spellStart"/>
      <w:r w:rsidR="00D72050" w:rsidRPr="00D72050">
        <w:rPr>
          <w:lang w:val="ru-RU"/>
        </w:rPr>
        <w:t>Фэзерсом</w:t>
      </w:r>
      <w:proofErr w:type="spellEnd"/>
      <w:r w:rsidR="00D72050" w:rsidRPr="00D72050">
        <w:rPr>
          <w:lang w:val="ru-RU"/>
        </w:rPr>
        <w:t xml:space="preserve"> (</w:t>
      </w:r>
      <w:proofErr w:type="spellStart"/>
      <w:r w:rsidR="00D72050" w:rsidRPr="00D72050">
        <w:rPr>
          <w:lang w:val="ru-RU"/>
        </w:rPr>
        <w:t>Michael</w:t>
      </w:r>
      <w:proofErr w:type="spellEnd"/>
      <w:r w:rsidR="00D72050" w:rsidRPr="00D72050">
        <w:rPr>
          <w:lang w:val="ru-RU"/>
        </w:rPr>
        <w:t xml:space="preserve"> </w:t>
      </w:r>
      <w:proofErr w:type="spellStart"/>
      <w:r w:rsidR="00D72050" w:rsidRPr="00D72050">
        <w:rPr>
          <w:lang w:val="ru-RU"/>
        </w:rPr>
        <w:t>Feathers</w:t>
      </w:r>
      <w:proofErr w:type="spellEnd"/>
      <w:r w:rsidR="00D72050" w:rsidRPr="00D72050">
        <w:rPr>
          <w:lang w:val="ru-RU"/>
        </w:rPr>
        <w:t>) для первых пяти принципов, названных Робертом Мартином в начале 2000-х, которые означали 5 основных принципов объектно-ориентированного программирования и проектирования.</w:t>
      </w:r>
    </w:p>
    <w:p w14:paraId="1B59FF5A" w14:textId="7E558B79" w:rsidR="000434A8" w:rsidRPr="00D72050" w:rsidRDefault="000434A8">
      <w:pPr>
        <w:spacing w:after="160" w:line="259" w:lineRule="auto"/>
        <w:ind w:firstLine="0"/>
        <w:jc w:val="left"/>
        <w:rPr>
          <w:lang w:val="ru-RU"/>
        </w:rPr>
      </w:pPr>
      <w:r w:rsidRPr="00D72050">
        <w:rPr>
          <w:lang w:val="ru-RU"/>
        </w:rPr>
        <w:br w:type="page"/>
      </w:r>
    </w:p>
    <w:p w14:paraId="31270DE0" w14:textId="05CCC2CE" w:rsidR="007E34F7" w:rsidRDefault="007E34F7" w:rsidP="004724CD">
      <w:pPr>
        <w:pStyle w:val="12"/>
      </w:pPr>
      <w:bookmarkStart w:id="28" w:name="_Toc75189460"/>
      <w:r>
        <w:lastRenderedPageBreak/>
        <w:t>Список использованных источников</w:t>
      </w:r>
      <w:bookmarkEnd w:id="28"/>
    </w:p>
    <w:p w14:paraId="0B8EE7AB" w14:textId="77777777" w:rsidR="004724CD" w:rsidRPr="004724CD" w:rsidRDefault="004724CD" w:rsidP="004724CD">
      <w:pPr>
        <w:rPr>
          <w:lang w:val="ru-RU"/>
        </w:rPr>
      </w:pPr>
    </w:p>
    <w:p w14:paraId="5E2ECFD1" w14:textId="5614BEED" w:rsidR="00237EBB" w:rsidRPr="0062463A" w:rsidRDefault="00472CB2" w:rsidP="00A270CC">
      <w:pPr>
        <w:pStyle w:val="a"/>
        <w:numPr>
          <w:ilvl w:val="0"/>
          <w:numId w:val="6"/>
        </w:numPr>
        <w:ind w:left="0" w:firstLine="709"/>
      </w:pPr>
      <w:proofErr w:type="spellStart"/>
      <w:r w:rsidRPr="00A270CC">
        <w:rPr>
          <w:lang w:val="en-US"/>
        </w:rPr>
        <w:t>Ethnologue</w:t>
      </w:r>
      <w:proofErr w:type="spellEnd"/>
      <w:r w:rsidR="002A4ADD" w:rsidRPr="00A270CC">
        <w:rPr>
          <w:lang w:val="en-US"/>
        </w:rPr>
        <w:t xml:space="preserve"> (2021)</w:t>
      </w:r>
      <w:r w:rsidRPr="00A270CC">
        <w:rPr>
          <w:lang w:val="en-US"/>
        </w:rPr>
        <w:t>.</w:t>
      </w:r>
      <w:r w:rsidR="0062463A">
        <w:rPr>
          <w:lang w:val="en-US"/>
        </w:rPr>
        <w:t xml:space="preserve"> </w:t>
      </w:r>
      <w:r w:rsidRPr="00A270CC">
        <w:rPr>
          <w:lang w:val="en-US"/>
        </w:rPr>
        <w:t>What are the top 200 most spoken languages?</w:t>
      </w:r>
      <w:r w:rsidR="0062463A" w:rsidRPr="0062463A">
        <w:rPr>
          <w:lang w:val="en-US"/>
        </w:rPr>
        <w:t xml:space="preserve"> </w:t>
      </w:r>
      <w:r w:rsidR="0062463A" w:rsidRPr="0062463A">
        <w:t>[</w:t>
      </w:r>
      <w:r w:rsidR="0062463A">
        <w:t>Электронный ресурс</w:t>
      </w:r>
      <w:r w:rsidR="0062463A" w:rsidRPr="0062463A">
        <w:t>]</w:t>
      </w:r>
      <w:r w:rsidR="0062463A">
        <w:t xml:space="preserve"> </w:t>
      </w:r>
      <w:r w:rsidR="0062463A" w:rsidRPr="0062463A">
        <w:t>//</w:t>
      </w:r>
      <w:r w:rsidRPr="0062463A">
        <w:t xml:space="preserve"> </w:t>
      </w:r>
      <w:r w:rsidRPr="00A270CC">
        <w:rPr>
          <w:lang w:val="en-US"/>
        </w:rPr>
        <w:t>URL</w:t>
      </w:r>
      <w:r w:rsidR="0062463A" w:rsidRPr="0062463A">
        <w:t>:</w:t>
      </w:r>
      <w:r w:rsidRPr="0062463A">
        <w:t xml:space="preserve"> </w:t>
      </w:r>
      <w:r w:rsidR="0062463A" w:rsidRPr="00B52935">
        <w:rPr>
          <w:lang w:val="en-US"/>
        </w:rPr>
        <w:t>http</w:t>
      </w:r>
      <w:r w:rsidR="0062463A" w:rsidRPr="00B52935">
        <w:t>://</w:t>
      </w:r>
      <w:r w:rsidR="0062463A" w:rsidRPr="00B52935">
        <w:rPr>
          <w:lang w:val="en-US"/>
        </w:rPr>
        <w:t>www</w:t>
      </w:r>
      <w:r w:rsidR="0062463A" w:rsidRPr="00B52935">
        <w:t>.</w:t>
      </w:r>
      <w:proofErr w:type="spellStart"/>
      <w:r w:rsidR="0062463A" w:rsidRPr="00B52935">
        <w:rPr>
          <w:lang w:val="en-US"/>
        </w:rPr>
        <w:t>ethnologue</w:t>
      </w:r>
      <w:proofErr w:type="spellEnd"/>
      <w:r w:rsidR="0062463A" w:rsidRPr="00B52935">
        <w:t>.</w:t>
      </w:r>
      <w:r w:rsidR="0062463A" w:rsidRPr="00B52935">
        <w:rPr>
          <w:lang w:val="en-US"/>
        </w:rPr>
        <w:t>com</w:t>
      </w:r>
      <w:r w:rsidR="0062463A" w:rsidRPr="00B52935">
        <w:t>/</w:t>
      </w:r>
      <w:r w:rsidR="0062463A" w:rsidRPr="00B52935">
        <w:rPr>
          <w:lang w:val="en-US"/>
        </w:rPr>
        <w:t>guides</w:t>
      </w:r>
      <w:r w:rsidR="0062463A" w:rsidRPr="00B52935">
        <w:t>/</w:t>
      </w:r>
      <w:proofErr w:type="spellStart"/>
      <w:r w:rsidR="0062463A" w:rsidRPr="00B52935">
        <w:rPr>
          <w:lang w:val="en-US"/>
        </w:rPr>
        <w:t>ethnologue</w:t>
      </w:r>
      <w:proofErr w:type="spellEnd"/>
      <w:r w:rsidR="0062463A" w:rsidRPr="00B52935">
        <w:t>200</w:t>
      </w:r>
      <w:r w:rsidR="0062463A">
        <w:t xml:space="preserve"> (дата обращения: 07.</w:t>
      </w:r>
      <w:r w:rsidR="00D732E1">
        <w:t>06.2021</w:t>
      </w:r>
      <w:r w:rsidR="0062463A">
        <w:t>)</w:t>
      </w:r>
      <w:r w:rsidRPr="0062463A">
        <w:t>.</w:t>
      </w:r>
    </w:p>
    <w:p w14:paraId="1832FE85" w14:textId="22845A78" w:rsidR="00BB7C0A" w:rsidRDefault="00BB7C0A" w:rsidP="00A270CC">
      <w:pPr>
        <w:pStyle w:val="a"/>
        <w:numPr>
          <w:ilvl w:val="0"/>
          <w:numId w:val="6"/>
        </w:numPr>
        <w:ind w:left="0" w:firstLine="709"/>
        <w:rPr>
          <w:lang w:val="en-US"/>
        </w:rPr>
      </w:pPr>
      <w:r w:rsidRPr="00BB7C0A">
        <w:t xml:space="preserve">Майк </w:t>
      </w:r>
      <w:proofErr w:type="spellStart"/>
      <w:r w:rsidRPr="00BB7C0A">
        <w:t>Кордуэлл</w:t>
      </w:r>
      <w:proofErr w:type="spellEnd"/>
      <w:r w:rsidRPr="00BB7C0A">
        <w:t>. Модель памяти Аткинсона-</w:t>
      </w:r>
      <w:proofErr w:type="spellStart"/>
      <w:r w:rsidRPr="00BB7C0A">
        <w:t>Шиффрина</w:t>
      </w:r>
      <w:proofErr w:type="spellEnd"/>
      <w:r w:rsidRPr="00BB7C0A">
        <w:t xml:space="preserve"> // Психология. А-Я. Словарь-справочник / Пер. с англ. </w:t>
      </w:r>
      <w:r w:rsidRPr="00BB7C0A">
        <w:rPr>
          <w:lang w:val="en-US"/>
        </w:rPr>
        <w:t xml:space="preserve">К. С. </w:t>
      </w:r>
      <w:proofErr w:type="spellStart"/>
      <w:r w:rsidRPr="00BB7C0A">
        <w:rPr>
          <w:lang w:val="en-US"/>
        </w:rPr>
        <w:t>Ткаченко</w:t>
      </w:r>
      <w:proofErr w:type="spellEnd"/>
      <w:r w:rsidRPr="00BB7C0A">
        <w:rPr>
          <w:lang w:val="en-US"/>
        </w:rPr>
        <w:t>.</w:t>
      </w:r>
      <w:r>
        <w:rPr>
          <w:lang w:val="en-US"/>
        </w:rPr>
        <w:t xml:space="preserve"> </w:t>
      </w:r>
      <w:r w:rsidRPr="00BB7C0A">
        <w:rPr>
          <w:lang w:val="en-US"/>
        </w:rPr>
        <w:t>— ФАИР-ПРЕСС, 2000.</w:t>
      </w:r>
    </w:p>
    <w:p w14:paraId="4A8F711B" w14:textId="631BA7BF" w:rsid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w:t>
      </w:r>
      <w:proofErr w:type="spellStart"/>
      <w:r w:rsidRPr="002A25AE">
        <w:t>Суперпамять</w:t>
      </w:r>
      <w:proofErr w:type="spellEnd"/>
      <w:r w:rsidRPr="002A25AE">
        <w:t xml:space="preserve"> для всех. — М.: </w:t>
      </w:r>
      <w:proofErr w:type="spellStart"/>
      <w:r w:rsidRPr="002A25AE">
        <w:t>Аст</w:t>
      </w:r>
      <w:proofErr w:type="spellEnd"/>
      <w:r w:rsidRPr="002A25AE">
        <w:t>, 2006. — 71 с. — (</w:t>
      </w:r>
      <w:proofErr w:type="spellStart"/>
      <w:r w:rsidRPr="002A25AE">
        <w:t>Суперпамять</w:t>
      </w:r>
      <w:proofErr w:type="spellEnd"/>
      <w:r w:rsidRPr="002A25AE">
        <w:t xml:space="preserve">). — </w:t>
      </w:r>
      <w:r w:rsidRPr="002A25AE">
        <w:rPr>
          <w:lang w:val="en-US"/>
        </w:rPr>
        <w:t>ISBN</w:t>
      </w:r>
      <w:r w:rsidRPr="002A25AE">
        <w:t xml:space="preserve"> 5-17-038091-7.</w:t>
      </w:r>
    </w:p>
    <w:p w14:paraId="36FF2773" w14:textId="013C8047" w:rsidR="00EC4F48" w:rsidRPr="00BC7FAD" w:rsidRDefault="00EC4F48" w:rsidP="00A270CC">
      <w:pPr>
        <w:pStyle w:val="a"/>
        <w:numPr>
          <w:ilvl w:val="0"/>
          <w:numId w:val="6"/>
        </w:numPr>
        <w:ind w:left="0" w:firstLine="709"/>
        <w:rPr>
          <w:rStyle w:val="a5"/>
          <w:color w:val="auto"/>
          <w:u w:val="none"/>
        </w:rPr>
      </w:pPr>
      <w:r>
        <w:rPr>
          <w:lang w:val="en-US"/>
        </w:rPr>
        <w:t>Google</w:t>
      </w:r>
      <w:r w:rsidRPr="00BC7FAD">
        <w:t xml:space="preserve"> </w:t>
      </w:r>
      <w:r>
        <w:rPr>
          <w:lang w:val="en-US"/>
        </w:rPr>
        <w:t>Translate</w:t>
      </w:r>
      <w:r w:rsidRPr="00BC7FAD">
        <w:t xml:space="preserve"> </w:t>
      </w:r>
      <w:r>
        <w:rPr>
          <w:lang w:val="en-US"/>
        </w:rPr>
        <w:t>API</w:t>
      </w:r>
      <w:r w:rsidR="00BC7FAD" w:rsidRPr="00BC7FAD">
        <w:t xml:space="preserve"> [</w:t>
      </w:r>
      <w:r w:rsidR="00BC7FAD">
        <w:t>Электронный ресурс</w:t>
      </w:r>
      <w:r w:rsidR="00BC7FAD" w:rsidRPr="00BC7FAD">
        <w:t>]</w:t>
      </w:r>
      <w:r w:rsidR="00BC7FAD">
        <w:t xml:space="preserve"> </w:t>
      </w:r>
      <w:r w:rsidR="00BC7FAD" w:rsidRPr="00BC7FAD">
        <w:t xml:space="preserve">// </w:t>
      </w:r>
      <w:r w:rsidR="00BC7FAD">
        <w:rPr>
          <w:lang w:val="en-US"/>
        </w:rPr>
        <w:t>URL</w:t>
      </w:r>
      <w:r w:rsidR="00BC7FAD" w:rsidRPr="00BC7FAD">
        <w:t xml:space="preserve">: </w:t>
      </w:r>
      <w:r w:rsidR="00BC7FAD" w:rsidRPr="00BC7FAD">
        <w:rPr>
          <w:rFonts w:cs="Times New Roman"/>
          <w:szCs w:val="28"/>
          <w:bdr w:val="none" w:sz="0" w:space="0" w:color="auto" w:frame="1"/>
          <w:shd w:val="clear" w:color="auto" w:fill="FFFFFF"/>
        </w:rPr>
        <w:t>https://translation.googleapis.com/language</w:t>
      </w:r>
      <w:r w:rsidR="00BC7FAD">
        <w:rPr>
          <w:rFonts w:cs="Times New Roman"/>
          <w:szCs w:val="28"/>
          <w:bdr w:val="none" w:sz="0" w:space="0" w:color="auto" w:frame="1"/>
          <w:shd w:val="clear" w:color="auto" w:fill="FFFFFF"/>
        </w:rPr>
        <w:t xml:space="preserve"> </w:t>
      </w:r>
      <w:r w:rsidR="00BC7FAD" w:rsidRPr="00BC7FAD">
        <w:rPr>
          <w:rStyle w:val="a5"/>
          <w:rFonts w:cs="Times New Roman"/>
          <w:color w:val="auto"/>
          <w:szCs w:val="28"/>
          <w:u w:val="none"/>
          <w:bdr w:val="none" w:sz="0" w:space="0" w:color="auto" w:frame="1"/>
          <w:shd w:val="clear" w:color="auto" w:fill="FFFFFF"/>
        </w:rPr>
        <w:t>(дата обращения 03.04.2021)</w:t>
      </w:r>
      <w:r w:rsidR="00BC7FAD" w:rsidRPr="00BC7FAD">
        <w:rPr>
          <w:rStyle w:val="a5"/>
          <w:rFonts w:cs="Times New Roman"/>
          <w:color w:val="auto"/>
          <w:szCs w:val="28"/>
          <w:u w:val="none"/>
          <w:bdr w:val="none" w:sz="0" w:space="0" w:color="auto" w:frame="1"/>
          <w:shd w:val="clear" w:color="auto" w:fill="FFFFFF"/>
        </w:rPr>
        <w:t xml:space="preserve">. – Режим доступа: для </w:t>
      </w:r>
      <w:r w:rsidR="00BC7FAD">
        <w:rPr>
          <w:rStyle w:val="a5"/>
          <w:rFonts w:cs="Times New Roman"/>
          <w:color w:val="auto"/>
          <w:szCs w:val="28"/>
          <w:u w:val="none"/>
          <w:bdr w:val="none" w:sz="0" w:space="0" w:color="auto" w:frame="1"/>
          <w:shd w:val="clear" w:color="auto" w:fill="FFFFFF"/>
        </w:rPr>
        <w:t>зарегистрированных пользователей.</w:t>
      </w:r>
    </w:p>
    <w:p w14:paraId="5921F374" w14:textId="7F8E6E6A" w:rsidR="00BC7FAD" w:rsidRDefault="00BC7FAD" w:rsidP="00A270CC">
      <w:pPr>
        <w:pStyle w:val="a"/>
        <w:numPr>
          <w:ilvl w:val="0"/>
          <w:numId w:val="6"/>
        </w:numPr>
        <w:ind w:left="0" w:firstLine="709"/>
      </w:pPr>
      <w:r>
        <w:rPr>
          <w:lang w:val="en-US"/>
        </w:rPr>
        <w:t>Microsoft</w:t>
      </w:r>
      <w:r w:rsidRPr="00ED63EB">
        <w:t xml:space="preserve"> </w:t>
      </w:r>
      <w:r>
        <w:rPr>
          <w:lang w:val="en-US"/>
        </w:rPr>
        <w:t>Text</w:t>
      </w:r>
      <w:r w:rsidRPr="00ED63EB">
        <w:t xml:space="preserve"> </w:t>
      </w:r>
      <w:r>
        <w:rPr>
          <w:lang w:val="en-US"/>
        </w:rPr>
        <w:t>Translator</w:t>
      </w:r>
      <w:r w:rsidRPr="00ED63EB">
        <w:t xml:space="preserve"> </w:t>
      </w:r>
      <w:r>
        <w:rPr>
          <w:lang w:val="en-US"/>
        </w:rPr>
        <w:t>API</w:t>
      </w:r>
      <w:r w:rsidRPr="00ED63EB">
        <w:t xml:space="preserve"> 3.0 [</w:t>
      </w:r>
      <w:r>
        <w:t>Электронный</w:t>
      </w:r>
      <w:r w:rsidRPr="00ED63EB">
        <w:t xml:space="preserve"> </w:t>
      </w:r>
      <w:r>
        <w:t>ресурс</w:t>
      </w:r>
      <w:r w:rsidRPr="00ED63EB">
        <w:t xml:space="preserve">] // </w:t>
      </w:r>
      <w:r>
        <w:rPr>
          <w:lang w:val="en-US"/>
        </w:rPr>
        <w:t>URL</w:t>
      </w:r>
      <w:r w:rsidRPr="00ED63EB">
        <w:t xml:space="preserve">: </w:t>
      </w:r>
      <w:r w:rsidR="00ED63EB" w:rsidRPr="00ED63EB">
        <w:rPr>
          <w:lang w:val="en-US"/>
        </w:rPr>
        <w:t>https</w:t>
      </w:r>
      <w:r w:rsidR="00ED63EB" w:rsidRPr="00ED63EB">
        <w:t>://</w:t>
      </w:r>
      <w:proofErr w:type="spellStart"/>
      <w:r w:rsidR="00ED63EB" w:rsidRPr="00ED63EB">
        <w:rPr>
          <w:lang w:val="en-US"/>
        </w:rPr>
        <w:t>api</w:t>
      </w:r>
      <w:proofErr w:type="spellEnd"/>
      <w:r w:rsidR="00ED63EB" w:rsidRPr="00ED63EB">
        <w:t>.</w:t>
      </w:r>
      <w:r w:rsidR="00ED63EB" w:rsidRPr="00ED63EB">
        <w:rPr>
          <w:lang w:val="en-US"/>
        </w:rPr>
        <w:t>cognitive</w:t>
      </w:r>
      <w:r w:rsidR="00ED63EB" w:rsidRPr="00ED63EB">
        <w:t>.</w:t>
      </w:r>
      <w:proofErr w:type="spellStart"/>
      <w:r w:rsidR="00ED63EB" w:rsidRPr="00ED63EB">
        <w:rPr>
          <w:lang w:val="en-US"/>
        </w:rPr>
        <w:t>microsofttranslator</w:t>
      </w:r>
      <w:proofErr w:type="spellEnd"/>
      <w:r w:rsidR="00ED63EB" w:rsidRPr="00ED63EB">
        <w:t>.</w:t>
      </w:r>
      <w:r w:rsidR="00ED63EB" w:rsidRPr="00ED63EB">
        <w:rPr>
          <w:lang w:val="en-US"/>
        </w:rPr>
        <w:t>com</w:t>
      </w:r>
      <w:r w:rsidR="00ED63EB" w:rsidRPr="00ED63EB">
        <w:t xml:space="preserve"> (</w:t>
      </w:r>
      <w:r w:rsidR="00ED63EB">
        <w:t>дата</w:t>
      </w:r>
      <w:r w:rsidR="00ED63EB" w:rsidRPr="00ED63EB">
        <w:t xml:space="preserve"> </w:t>
      </w:r>
      <w:r w:rsidR="00ED63EB">
        <w:t>обращения 03.04.2021</w:t>
      </w:r>
      <w:r w:rsidR="00ED63EB" w:rsidRPr="00ED63EB">
        <w:t>).</w:t>
      </w:r>
      <w:r w:rsidR="00ED63EB">
        <w:t xml:space="preserve"> </w:t>
      </w:r>
      <w:r w:rsidR="00ED63EB" w:rsidRPr="00BC7FAD">
        <w:rPr>
          <w:rStyle w:val="a5"/>
          <w:rFonts w:cs="Times New Roman"/>
          <w:color w:val="auto"/>
          <w:szCs w:val="28"/>
          <w:u w:val="none"/>
          <w:bdr w:val="none" w:sz="0" w:space="0" w:color="auto" w:frame="1"/>
          <w:shd w:val="clear" w:color="auto" w:fill="FFFFFF"/>
        </w:rPr>
        <w:t>–</w:t>
      </w:r>
      <w:r w:rsidR="00ED63EB" w:rsidRPr="00ED63EB">
        <w:t xml:space="preserve"> </w:t>
      </w:r>
      <w:r w:rsidR="00ED63EB">
        <w:t>Режим доступа: для зарегистрированных пользователей.</w:t>
      </w:r>
    </w:p>
    <w:p w14:paraId="716C0C15" w14:textId="03DD5278" w:rsidR="00ED63EB" w:rsidRDefault="00ED63EB" w:rsidP="00A270CC">
      <w:pPr>
        <w:pStyle w:val="a"/>
        <w:numPr>
          <w:ilvl w:val="0"/>
          <w:numId w:val="6"/>
        </w:numPr>
        <w:ind w:left="0" w:firstLine="709"/>
      </w:pPr>
      <w:r>
        <w:rPr>
          <w:lang w:val="en-US"/>
        </w:rPr>
        <w:t>MyMemory</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xml:space="preserve">: </w:t>
      </w:r>
      <w:r w:rsidRPr="00ED63EB">
        <w:t>https://api.mymemory.translated.net</w:t>
      </w:r>
      <w:r w:rsidRPr="00ED63EB">
        <w:t xml:space="preserve"> (</w:t>
      </w:r>
      <w:r>
        <w:t>дата обращения 03.04.2021</w:t>
      </w:r>
      <w:r w:rsidRPr="00ED63EB">
        <w:t>)</w:t>
      </w:r>
      <w:r>
        <w:t xml:space="preserve">. </w:t>
      </w:r>
      <w:r w:rsidRPr="00BC7FAD">
        <w:rPr>
          <w:rStyle w:val="a5"/>
          <w:rFonts w:cs="Times New Roman"/>
          <w:color w:val="auto"/>
          <w:szCs w:val="28"/>
          <w:u w:val="none"/>
          <w:bdr w:val="none" w:sz="0" w:space="0" w:color="auto" w:frame="1"/>
          <w:shd w:val="clear" w:color="auto" w:fill="FFFFFF"/>
        </w:rPr>
        <w:t>–</w:t>
      </w:r>
      <w:r>
        <w:t xml:space="preserve"> Режим доступа: для зарегистрированных пользователей.</w:t>
      </w:r>
    </w:p>
    <w:p w14:paraId="5EF044A6" w14:textId="3A053AF1" w:rsidR="00ED63EB" w:rsidRDefault="00ED63EB" w:rsidP="00A270CC">
      <w:pPr>
        <w:pStyle w:val="a"/>
        <w:numPr>
          <w:ilvl w:val="0"/>
          <w:numId w:val="6"/>
        </w:numPr>
        <w:ind w:left="0" w:firstLine="709"/>
      </w:pPr>
      <w:r>
        <w:rPr>
          <w:lang w:val="en-US"/>
        </w:rPr>
        <w:t>Translate</w:t>
      </w:r>
      <w:r w:rsidRPr="00ED63EB">
        <w:t>.</w:t>
      </w:r>
      <w:r>
        <w:rPr>
          <w:lang w:val="en-US"/>
        </w:rPr>
        <w:t>Yandex</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xml:space="preserve">: </w:t>
      </w:r>
      <w:r w:rsidRPr="00ED63EB">
        <w:t>https://translate.api.cloud.yandex.net/translate/v2</w:t>
      </w:r>
      <w:r>
        <w:t xml:space="preserve"> (дата обращения 03.04.2021). </w:t>
      </w:r>
      <w:r w:rsidRPr="00BC7FAD">
        <w:rPr>
          <w:rStyle w:val="a5"/>
          <w:rFonts w:cs="Times New Roman"/>
          <w:color w:val="auto"/>
          <w:szCs w:val="28"/>
          <w:u w:val="none"/>
          <w:bdr w:val="none" w:sz="0" w:space="0" w:color="auto" w:frame="1"/>
          <w:shd w:val="clear" w:color="auto" w:fill="FFFFFF"/>
        </w:rPr>
        <w:t>–</w:t>
      </w:r>
      <w:r>
        <w:rPr>
          <w:rStyle w:val="a5"/>
          <w:rFonts w:cs="Times New Roman"/>
          <w:color w:val="auto"/>
          <w:szCs w:val="28"/>
          <w:u w:val="none"/>
          <w:bdr w:val="none" w:sz="0" w:space="0" w:color="auto" w:frame="1"/>
          <w:shd w:val="clear" w:color="auto" w:fill="FFFFFF"/>
        </w:rPr>
        <w:t xml:space="preserve"> Режим доступа: для зарегистрированных пользователей.</w:t>
      </w:r>
    </w:p>
    <w:p w14:paraId="0EDB4CE3" w14:textId="402D1C0E" w:rsidR="00ED63EB" w:rsidRPr="00ED63EB" w:rsidRDefault="00ED63EB" w:rsidP="00A270CC">
      <w:pPr>
        <w:pStyle w:val="a"/>
        <w:numPr>
          <w:ilvl w:val="0"/>
          <w:numId w:val="6"/>
        </w:numPr>
        <w:ind w:left="0" w:firstLine="709"/>
        <w:rPr>
          <w:rStyle w:val="a5"/>
          <w:color w:val="auto"/>
          <w:u w:val="none"/>
        </w:rPr>
      </w:pPr>
      <w:r>
        <w:rPr>
          <w:lang w:val="en-US"/>
        </w:rPr>
        <w:t>Oxford</w:t>
      </w:r>
      <w:r w:rsidRPr="00ED63EB">
        <w:t xml:space="preserve"> </w:t>
      </w:r>
      <w:r>
        <w:rPr>
          <w:lang w:val="en-US"/>
        </w:rPr>
        <w:t>Dictionaries</w:t>
      </w:r>
      <w:r w:rsidRPr="00ED63EB">
        <w:t xml:space="preserve"> </w:t>
      </w:r>
      <w:r>
        <w:rPr>
          <w:lang w:val="en-US"/>
        </w:rPr>
        <w:t>API</w:t>
      </w:r>
      <w:r w:rsidRPr="00ED63EB">
        <w:t xml:space="preserve"> [</w:t>
      </w:r>
      <w:r>
        <w:t>Электронный</w:t>
      </w:r>
      <w:r w:rsidRPr="00ED63EB">
        <w:t xml:space="preserve"> </w:t>
      </w:r>
      <w:r>
        <w:t>ресурс</w:t>
      </w:r>
      <w:r w:rsidRPr="00ED63EB">
        <w:t xml:space="preserve">] // </w:t>
      </w:r>
      <w:r>
        <w:rPr>
          <w:lang w:val="en-US"/>
        </w:rPr>
        <w:t>URL</w:t>
      </w:r>
      <w:r w:rsidRPr="00ED63EB">
        <w:t xml:space="preserve">: </w:t>
      </w:r>
      <w:r w:rsidRPr="00ED63EB">
        <w:rPr>
          <w:lang w:val="en-US"/>
        </w:rPr>
        <w:t>https</w:t>
      </w:r>
      <w:r w:rsidRPr="00ED63EB">
        <w:t>://</w:t>
      </w:r>
      <w:r w:rsidRPr="00ED63EB">
        <w:rPr>
          <w:lang w:val="en-US"/>
        </w:rPr>
        <w:t>od</w:t>
      </w:r>
      <w:r w:rsidRPr="00ED63EB">
        <w:t>-</w:t>
      </w:r>
      <w:proofErr w:type="spellStart"/>
      <w:r w:rsidRPr="00ED63EB">
        <w:rPr>
          <w:lang w:val="en-US"/>
        </w:rPr>
        <w:t>api</w:t>
      </w:r>
      <w:proofErr w:type="spellEnd"/>
      <w:r w:rsidRPr="00ED63EB">
        <w:t>.</w:t>
      </w:r>
      <w:proofErr w:type="spellStart"/>
      <w:r w:rsidRPr="00ED63EB">
        <w:rPr>
          <w:lang w:val="en-US"/>
        </w:rPr>
        <w:t>oxforddictionaries</w:t>
      </w:r>
      <w:proofErr w:type="spellEnd"/>
      <w:r w:rsidRPr="00ED63EB">
        <w:t>.</w:t>
      </w:r>
      <w:r w:rsidRPr="00ED63EB">
        <w:rPr>
          <w:lang w:val="en-US"/>
        </w:rPr>
        <w:t>com</w:t>
      </w:r>
      <w:r w:rsidRPr="00ED63EB">
        <w:t>/</w:t>
      </w:r>
      <w:proofErr w:type="spellStart"/>
      <w:r w:rsidRPr="00ED63EB">
        <w:rPr>
          <w:lang w:val="en-US"/>
        </w:rPr>
        <w:t>api</w:t>
      </w:r>
      <w:proofErr w:type="spellEnd"/>
      <w:r w:rsidRPr="00ED63EB">
        <w:t>/</w:t>
      </w:r>
      <w:r w:rsidRPr="00ED63EB">
        <w:rPr>
          <w:lang w:val="en-US"/>
        </w:rPr>
        <w:t>v</w:t>
      </w:r>
      <w:r w:rsidRPr="00ED63EB">
        <w:t>2</w:t>
      </w:r>
      <w:r w:rsidRPr="00ED63EB">
        <w:t xml:space="preserve"> (</w:t>
      </w:r>
      <w:r>
        <w:t>дата обращения: 03.04.2021</w:t>
      </w:r>
      <w:r w:rsidRPr="00ED63EB">
        <w:t>)</w:t>
      </w:r>
      <w:r>
        <w:t xml:space="preserve">. </w:t>
      </w:r>
      <w:r w:rsidRPr="00B52935">
        <w:rPr>
          <w:rStyle w:val="a5"/>
          <w:rFonts w:cs="Times New Roman"/>
          <w:color w:val="auto"/>
          <w:szCs w:val="28"/>
          <w:u w:val="none"/>
          <w:bdr w:val="none" w:sz="0" w:space="0" w:color="auto" w:frame="1"/>
          <w:shd w:val="clear" w:color="auto" w:fill="FFFFFF"/>
        </w:rPr>
        <w:t>–</w:t>
      </w:r>
      <w:r w:rsidRPr="00B52935">
        <w:rPr>
          <w:rStyle w:val="a5"/>
          <w:rFonts w:cs="Times New Roman"/>
          <w:color w:val="auto"/>
          <w:szCs w:val="28"/>
          <w:u w:val="none"/>
          <w:bdr w:val="none" w:sz="0" w:space="0" w:color="auto" w:frame="1"/>
          <w:shd w:val="clear" w:color="auto" w:fill="FFFFFF"/>
        </w:rPr>
        <w:t xml:space="preserve"> Режим доступа: для зарегистрированных пользователей.</w:t>
      </w:r>
    </w:p>
    <w:p w14:paraId="1D9A0D78" w14:textId="4AD2AD62" w:rsidR="00ED63EB" w:rsidRPr="00ED63EB" w:rsidRDefault="00ED63EB" w:rsidP="00A270CC">
      <w:pPr>
        <w:pStyle w:val="a"/>
        <w:numPr>
          <w:ilvl w:val="0"/>
          <w:numId w:val="6"/>
        </w:numPr>
        <w:ind w:left="0" w:firstLine="709"/>
      </w:pPr>
      <w:r w:rsidRPr="00B52935">
        <w:rPr>
          <w:rStyle w:val="a5"/>
          <w:rFonts w:cs="Times New Roman"/>
          <w:color w:val="auto"/>
          <w:szCs w:val="28"/>
          <w:u w:val="none"/>
          <w:bdr w:val="none" w:sz="0" w:space="0" w:color="auto" w:frame="1"/>
          <w:shd w:val="clear" w:color="auto" w:fill="FFFFFF"/>
          <w:lang w:val="en-US"/>
        </w:rPr>
        <w:t>Macmillan</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Dictionary</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API</w:t>
      </w:r>
      <w:r w:rsidRPr="00B52935">
        <w:rPr>
          <w:rStyle w:val="a5"/>
          <w:rFonts w:cs="Times New Roman"/>
          <w:color w:val="auto"/>
          <w:szCs w:val="28"/>
          <w:u w:val="none"/>
          <w:bdr w:val="none" w:sz="0" w:space="0" w:color="auto" w:frame="1"/>
          <w:shd w:val="clear" w:color="auto" w:fill="FFFFFF"/>
        </w:rPr>
        <w:t xml:space="preserve"> [Электронный ресурс] // </w:t>
      </w:r>
      <w:r w:rsidRPr="00B52935">
        <w:rPr>
          <w:rStyle w:val="a5"/>
          <w:rFonts w:cs="Times New Roman"/>
          <w:color w:val="auto"/>
          <w:szCs w:val="28"/>
          <w:u w:val="none"/>
          <w:bdr w:val="none" w:sz="0" w:space="0" w:color="auto" w:frame="1"/>
          <w:shd w:val="clear" w:color="auto" w:fill="FFFFFF"/>
          <w:lang w:val="en-US"/>
        </w:rPr>
        <w:t>URL</w:t>
      </w:r>
      <w:r w:rsidRPr="00B52935">
        <w:rPr>
          <w:rStyle w:val="a5"/>
          <w:rFonts w:cs="Times New Roman"/>
          <w:color w:val="auto"/>
          <w:szCs w:val="28"/>
          <w:u w:val="none"/>
          <w:bdr w:val="none" w:sz="0" w:space="0" w:color="auto" w:frame="1"/>
          <w:shd w:val="clear" w:color="auto" w:fill="FFFFFF"/>
        </w:rPr>
        <w:t xml:space="preserve">: </w:t>
      </w:r>
      <w:hyperlink r:id="rId44" w:history="1">
        <w:r w:rsidRPr="00B52935">
          <w:rPr>
            <w:rStyle w:val="a5"/>
            <w:color w:val="auto"/>
            <w:u w:val="none"/>
            <w:lang w:val="en-US"/>
          </w:rPr>
          <w:t>https</w:t>
        </w:r>
        <w:r w:rsidRPr="00B52935">
          <w:rPr>
            <w:rStyle w:val="a5"/>
            <w:color w:val="auto"/>
            <w:u w:val="none"/>
          </w:rPr>
          <w:t>://</w:t>
        </w:r>
        <w:r w:rsidRPr="00B52935">
          <w:rPr>
            <w:rStyle w:val="a5"/>
            <w:color w:val="auto"/>
            <w:u w:val="none"/>
            <w:lang w:val="en-US"/>
          </w:rPr>
          <w:t>www</w:t>
        </w:r>
        <w:r w:rsidRPr="00B52935">
          <w:rPr>
            <w:rStyle w:val="a5"/>
            <w:color w:val="auto"/>
            <w:u w:val="none"/>
          </w:rPr>
          <w:t>.</w:t>
        </w:r>
        <w:proofErr w:type="spellStart"/>
        <w:r w:rsidRPr="00B52935">
          <w:rPr>
            <w:rStyle w:val="a5"/>
            <w:color w:val="auto"/>
            <w:u w:val="none"/>
            <w:lang w:val="en-US"/>
          </w:rPr>
          <w:t>macmillandictionary</w:t>
        </w:r>
        <w:proofErr w:type="spellEnd"/>
        <w:r w:rsidRPr="00B52935">
          <w:rPr>
            <w:rStyle w:val="a5"/>
            <w:color w:val="auto"/>
            <w:u w:val="none"/>
          </w:rPr>
          <w:t>.</w:t>
        </w:r>
        <w:r w:rsidRPr="00B52935">
          <w:rPr>
            <w:rStyle w:val="a5"/>
            <w:color w:val="auto"/>
            <w:u w:val="none"/>
            <w:lang w:val="en-US"/>
          </w:rPr>
          <w:t>com</w:t>
        </w:r>
        <w:r w:rsidRPr="00B52935">
          <w:rPr>
            <w:rStyle w:val="a5"/>
            <w:color w:val="auto"/>
            <w:u w:val="none"/>
          </w:rPr>
          <w:t>/</w:t>
        </w:r>
        <w:proofErr w:type="spellStart"/>
        <w:r w:rsidRPr="00B52935">
          <w:rPr>
            <w:rStyle w:val="a5"/>
            <w:color w:val="auto"/>
            <w:u w:val="none"/>
            <w:lang w:val="en-US"/>
          </w:rPr>
          <w:t>api</w:t>
        </w:r>
        <w:proofErr w:type="spellEnd"/>
        <w:r w:rsidRPr="00B52935">
          <w:rPr>
            <w:rStyle w:val="a5"/>
            <w:color w:val="auto"/>
            <w:u w:val="none"/>
          </w:rPr>
          <w:t>/</w:t>
        </w:r>
        <w:r w:rsidRPr="00B52935">
          <w:rPr>
            <w:rStyle w:val="a5"/>
            <w:color w:val="auto"/>
            <w:u w:val="none"/>
            <w:lang w:val="en-US"/>
          </w:rPr>
          <w:t>v</w:t>
        </w:r>
        <w:r w:rsidRPr="00B52935">
          <w:rPr>
            <w:rStyle w:val="a5"/>
            <w:color w:val="auto"/>
            <w:u w:val="none"/>
          </w:rPr>
          <w:t>1</w:t>
        </w:r>
      </w:hyperlink>
      <w:r w:rsidRPr="00ED63EB">
        <w:t xml:space="preserve"> (</w:t>
      </w:r>
      <w:r>
        <w:t>дата</w:t>
      </w:r>
      <w:r w:rsidRPr="00ED63EB">
        <w:t xml:space="preserve"> </w:t>
      </w:r>
      <w:r>
        <w:t xml:space="preserve">обращения: </w:t>
      </w:r>
      <w:r w:rsidR="00B52935">
        <w:t>03.04.2021</w:t>
      </w:r>
      <w:r w:rsidRPr="00ED63EB">
        <w:t>)</w:t>
      </w:r>
      <w:r w:rsidR="00B52935">
        <w:t xml:space="preserve">. </w:t>
      </w:r>
      <w:r w:rsidR="00B52935" w:rsidRPr="00B52935">
        <w:rPr>
          <w:rStyle w:val="a5"/>
          <w:rFonts w:cs="Times New Roman"/>
          <w:color w:val="auto"/>
          <w:szCs w:val="28"/>
          <w:u w:val="none"/>
          <w:bdr w:val="none" w:sz="0" w:space="0" w:color="auto" w:frame="1"/>
          <w:shd w:val="clear" w:color="auto" w:fill="FFFFFF"/>
        </w:rPr>
        <w:t>–</w:t>
      </w:r>
      <w:r w:rsidR="00B52935" w:rsidRPr="00B52935">
        <w:rPr>
          <w:rStyle w:val="a5"/>
          <w:rFonts w:cs="Times New Roman"/>
          <w:color w:val="auto"/>
          <w:szCs w:val="28"/>
          <w:u w:val="none"/>
          <w:bdr w:val="none" w:sz="0" w:space="0" w:color="auto" w:frame="1"/>
          <w:shd w:val="clear" w:color="auto" w:fill="FFFFFF"/>
        </w:rPr>
        <w:t xml:space="preserve"> Режим доступа: для зарегистрированных пользователей.</w:t>
      </w:r>
    </w:p>
    <w:p w14:paraId="65D978D1" w14:textId="5EAC9A7F" w:rsidR="00D732E1" w:rsidRDefault="00D732E1" w:rsidP="00A270CC">
      <w:pPr>
        <w:pStyle w:val="a"/>
        <w:numPr>
          <w:ilvl w:val="0"/>
          <w:numId w:val="6"/>
        </w:numPr>
        <w:ind w:left="0" w:firstLine="709"/>
      </w:pPr>
      <w:r w:rsidRPr="00D732E1">
        <w:t xml:space="preserve">Якобсон А., Буч Г., </w:t>
      </w:r>
      <w:proofErr w:type="spellStart"/>
      <w:r w:rsidRPr="00D732E1">
        <w:t>Рамбо</w:t>
      </w:r>
      <w:proofErr w:type="spellEnd"/>
      <w:r w:rsidRPr="00D732E1">
        <w:t xml:space="preserve"> Дж. Унифицированный процесс разработки программного обеспечения. —СПб.: Питер, 2002. —496 с.</w:t>
      </w:r>
    </w:p>
    <w:p w14:paraId="05364305" w14:textId="4361031F" w:rsidR="0062463A" w:rsidRDefault="0062463A" w:rsidP="00A270CC">
      <w:pPr>
        <w:pStyle w:val="a"/>
        <w:numPr>
          <w:ilvl w:val="0"/>
          <w:numId w:val="6"/>
        </w:numPr>
        <w:ind w:left="0" w:firstLine="709"/>
      </w:pPr>
      <w:r>
        <w:lastRenderedPageBreak/>
        <w:t>В</w:t>
      </w:r>
      <w:r w:rsidRPr="0062463A">
        <w:t>недрение зависимостей в ASP.NET</w:t>
      </w:r>
      <w:r>
        <w:t xml:space="preserve"> </w:t>
      </w:r>
      <w:proofErr w:type="spellStart"/>
      <w:r w:rsidRPr="0062463A">
        <w:t>Core</w:t>
      </w:r>
      <w:proofErr w:type="spellEnd"/>
      <w:r>
        <w:t xml:space="preserve"> </w:t>
      </w:r>
      <w:r w:rsidRPr="0062463A">
        <w:t>[Электронный ресурс] // URL: https://docs.microsoft.com/ru-ru/aspnet/core/fundamentals/dependency-injection (дата обращения: 04.0</w:t>
      </w:r>
      <w:r>
        <w:t>4</w:t>
      </w:r>
      <w:r w:rsidRPr="0062463A">
        <w:t>.20</w:t>
      </w:r>
      <w:r>
        <w:t>21</w:t>
      </w:r>
      <w:r w:rsidRPr="0062463A">
        <w:t>)</w:t>
      </w:r>
      <w:r w:rsidR="00D732E1">
        <w:t>.</w:t>
      </w:r>
    </w:p>
    <w:p w14:paraId="7BC1A17D" w14:textId="01345A07" w:rsidR="00D732E1" w:rsidRDefault="00D732E1" w:rsidP="00A270CC">
      <w:pPr>
        <w:pStyle w:val="a"/>
        <w:numPr>
          <w:ilvl w:val="0"/>
          <w:numId w:val="6"/>
        </w:numPr>
        <w:ind w:left="0" w:firstLine="709"/>
      </w:pPr>
      <w:proofErr w:type="spellStart"/>
      <w:r w:rsidRPr="00D732E1">
        <w:t>Entity</w:t>
      </w:r>
      <w:proofErr w:type="spellEnd"/>
      <w:r>
        <w:t xml:space="preserve"> </w:t>
      </w:r>
      <w:proofErr w:type="spellStart"/>
      <w:r w:rsidRPr="00D732E1">
        <w:t>Framework</w:t>
      </w:r>
      <w:proofErr w:type="spellEnd"/>
      <w:r>
        <w:t xml:space="preserve"> </w:t>
      </w:r>
      <w:proofErr w:type="spellStart"/>
      <w:r w:rsidRPr="00D732E1">
        <w:t>Documentation</w:t>
      </w:r>
      <w:proofErr w:type="spellEnd"/>
      <w:r>
        <w:t xml:space="preserve"> </w:t>
      </w:r>
      <w:r w:rsidRPr="00D732E1">
        <w:t>[Электронный</w:t>
      </w:r>
      <w:r>
        <w:t xml:space="preserve"> </w:t>
      </w:r>
      <w:r w:rsidRPr="00D732E1">
        <w:t>ресурс] // URL: https://docs.microsoft.com/ef/ (дата</w:t>
      </w:r>
      <w:r>
        <w:t xml:space="preserve"> </w:t>
      </w:r>
      <w:r w:rsidRPr="00D732E1">
        <w:t>обращения:</w:t>
      </w:r>
      <w:r>
        <w:t xml:space="preserve"> 10.04.2021</w:t>
      </w:r>
      <w:r w:rsidRPr="00D732E1">
        <w:t>).</w:t>
      </w:r>
    </w:p>
    <w:p w14:paraId="6A598C1A" w14:textId="5FC73C5D" w:rsidR="00D732E1" w:rsidRDefault="00D732E1" w:rsidP="00A270CC">
      <w:pPr>
        <w:pStyle w:val="a"/>
        <w:numPr>
          <w:ilvl w:val="0"/>
          <w:numId w:val="6"/>
        </w:numPr>
        <w:ind w:left="0" w:firstLine="709"/>
      </w:pPr>
      <w:r w:rsidRPr="00D732E1">
        <w:t xml:space="preserve">Введение в </w:t>
      </w:r>
      <w:proofErr w:type="spellStart"/>
      <w:r w:rsidRPr="00D732E1">
        <w:t>RazorPages</w:t>
      </w:r>
      <w:proofErr w:type="spellEnd"/>
      <w:r>
        <w:t xml:space="preserve"> </w:t>
      </w:r>
      <w:r w:rsidRPr="00D732E1">
        <w:t xml:space="preserve">в ASP.NET </w:t>
      </w:r>
      <w:proofErr w:type="spellStart"/>
      <w:r w:rsidRPr="00D732E1">
        <w:t>Core</w:t>
      </w:r>
      <w:proofErr w:type="spellEnd"/>
      <w:r>
        <w:t xml:space="preserve"> </w:t>
      </w:r>
      <w:r w:rsidRPr="00D732E1">
        <w:t>[Электронный ресурс]</w:t>
      </w:r>
      <w:r>
        <w:t xml:space="preserve"> </w:t>
      </w:r>
      <w:r w:rsidRPr="00D732E1">
        <w:t xml:space="preserve">// URL: https://docs.microsoft.com/aspnet/core/mvc/razor-pages (дата обращения: </w:t>
      </w:r>
      <w:r>
        <w:t>12</w:t>
      </w:r>
      <w:r w:rsidRPr="00D732E1">
        <w:t>.0</w:t>
      </w:r>
      <w:r>
        <w:t>4</w:t>
      </w:r>
      <w:r w:rsidRPr="00D732E1">
        <w:t>.20</w:t>
      </w:r>
      <w:r>
        <w:t>21</w:t>
      </w:r>
      <w:r w:rsidRPr="00D732E1">
        <w:t>).</w:t>
      </w:r>
    </w:p>
    <w:p w14:paraId="4059141E" w14:textId="21EE10D1" w:rsidR="00D732E1" w:rsidRDefault="00D732E1" w:rsidP="00A270CC">
      <w:pPr>
        <w:pStyle w:val="a"/>
        <w:numPr>
          <w:ilvl w:val="0"/>
          <w:numId w:val="6"/>
        </w:numPr>
        <w:ind w:left="0" w:firstLine="709"/>
      </w:pPr>
      <w:r w:rsidRPr="00D732E1">
        <w:t xml:space="preserve">Представления в ASP.NET </w:t>
      </w:r>
      <w:proofErr w:type="spellStart"/>
      <w:r w:rsidRPr="00D732E1">
        <w:t>Core</w:t>
      </w:r>
      <w:proofErr w:type="spellEnd"/>
      <w:r>
        <w:t xml:space="preserve"> </w:t>
      </w:r>
      <w:r w:rsidRPr="00D732E1">
        <w:t>[Электронный ресурс]</w:t>
      </w:r>
      <w:r>
        <w:t xml:space="preserve"> </w:t>
      </w:r>
      <w:r w:rsidRPr="00D732E1">
        <w:t>// URL: https://docs.microsoft.com/aspnet/core/mvc/views/overvie</w:t>
      </w:r>
      <w:r>
        <w:rPr>
          <w:lang w:val="en-US"/>
        </w:rPr>
        <w:t>w</w:t>
      </w:r>
      <w:r w:rsidRPr="00D732E1">
        <w:t xml:space="preserve"> (дата обращения: 12.04.2021).</w:t>
      </w:r>
    </w:p>
    <w:p w14:paraId="4507E8E2" w14:textId="42EF5745" w:rsidR="00D732E1" w:rsidRDefault="00D732E1" w:rsidP="00A270CC">
      <w:pPr>
        <w:pStyle w:val="a"/>
        <w:numPr>
          <w:ilvl w:val="0"/>
          <w:numId w:val="6"/>
        </w:numPr>
        <w:ind w:left="0" w:firstLine="709"/>
      </w:pPr>
      <w:r w:rsidRPr="00D732E1">
        <w:t xml:space="preserve">Обработка запросов с помощью контроллеров в ASP.NET </w:t>
      </w:r>
      <w:proofErr w:type="spellStart"/>
      <w:r w:rsidRPr="00D732E1">
        <w:t>Core</w:t>
      </w:r>
      <w:proofErr w:type="spellEnd"/>
      <w:r w:rsidRPr="00D732E1">
        <w:t xml:space="preserve"> [Электронный ресурс] // URL: https://docs.microsoft.com/ru-ru/aspnet/core/mvc/controllers/actions (дата обращения: 13.04.2021).</w:t>
      </w:r>
    </w:p>
    <w:p w14:paraId="72F3CFE0" w14:textId="375E775E" w:rsidR="00D732E1" w:rsidRPr="002A25AE" w:rsidRDefault="00D732E1" w:rsidP="00A270CC">
      <w:pPr>
        <w:pStyle w:val="a"/>
        <w:numPr>
          <w:ilvl w:val="0"/>
          <w:numId w:val="6"/>
        </w:numPr>
        <w:ind w:left="0" w:firstLine="709"/>
      </w:pPr>
      <w:r w:rsidRPr="00A872E5">
        <w:rPr>
          <w:rFonts w:cs="Times New Roman"/>
          <w:szCs w:val="28"/>
        </w:rPr>
        <w:t xml:space="preserve">Бишоп, Дж. С# в кратком изложении / Дж. Бишоп, Н. </w:t>
      </w:r>
      <w:proofErr w:type="spellStart"/>
      <w:r w:rsidRPr="00A872E5">
        <w:rPr>
          <w:rFonts w:cs="Times New Roman"/>
          <w:szCs w:val="28"/>
        </w:rPr>
        <w:t>Хорспул</w:t>
      </w:r>
      <w:proofErr w:type="spellEnd"/>
      <w:r w:rsidRPr="00A872E5">
        <w:rPr>
          <w:rFonts w:cs="Times New Roman"/>
          <w:szCs w:val="28"/>
        </w:rPr>
        <w:t>. - М.: Бином. Лаборатория знаний, 2011. - 472 c.</w:t>
      </w:r>
    </w:p>
    <w:sectPr w:rsidR="00D732E1" w:rsidRPr="002A25AE" w:rsidSect="006F459F">
      <w:pgSz w:w="11906" w:h="16838" w:code="9"/>
      <w:pgMar w:top="1134" w:right="851" w:bottom="1134" w:left="1701" w:header="709"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D6FF6" w14:textId="77777777" w:rsidR="00835094" w:rsidRDefault="00835094" w:rsidP="001D6FDA">
      <w:pPr>
        <w:spacing w:line="240" w:lineRule="auto"/>
      </w:pPr>
      <w:r>
        <w:separator/>
      </w:r>
    </w:p>
  </w:endnote>
  <w:endnote w:type="continuationSeparator" w:id="0">
    <w:p w14:paraId="7C60D621" w14:textId="77777777" w:rsidR="00835094" w:rsidRDefault="00835094"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E8D82" w14:textId="77777777" w:rsidR="00835094" w:rsidRDefault="00835094" w:rsidP="001D6FDA">
      <w:pPr>
        <w:spacing w:line="240" w:lineRule="auto"/>
      </w:pPr>
      <w:r>
        <w:separator/>
      </w:r>
    </w:p>
  </w:footnote>
  <w:footnote w:type="continuationSeparator" w:id="0">
    <w:p w14:paraId="733DE9B5" w14:textId="77777777" w:rsidR="00835094" w:rsidRDefault="00835094"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27FDA938" w:rsidR="00EC4F48" w:rsidRDefault="00EC4F48" w:rsidP="007355E1">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424BDD64" w14:textId="77777777" w:rsidR="00EC4F48" w:rsidRDefault="00EC4F4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6501E26"/>
    <w:multiLevelType w:val="hybridMultilevel"/>
    <w:tmpl w:val="2C2AD18A"/>
    <w:lvl w:ilvl="0" w:tplc="4F2E1B28">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9FB658D"/>
    <w:multiLevelType w:val="hybridMultilevel"/>
    <w:tmpl w:val="CDFCE06E"/>
    <w:lvl w:ilvl="0" w:tplc="D4C421BE">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C080710"/>
    <w:multiLevelType w:val="hybridMultilevel"/>
    <w:tmpl w:val="DDA6AC54"/>
    <w:lvl w:ilvl="0" w:tplc="59DE187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7" w15:restartNumberingAfterBreak="0">
    <w:nsid w:val="2A5124D5"/>
    <w:multiLevelType w:val="hybridMultilevel"/>
    <w:tmpl w:val="917E0D08"/>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A983535"/>
    <w:multiLevelType w:val="hybridMultilevel"/>
    <w:tmpl w:val="C734CC9A"/>
    <w:lvl w:ilvl="0" w:tplc="582E4FC0">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3180340C"/>
    <w:multiLevelType w:val="hybridMultilevel"/>
    <w:tmpl w:val="F49468C2"/>
    <w:lvl w:ilvl="0" w:tplc="59DE1878">
      <w:numFmt w:val="bullet"/>
      <w:suff w:val="space"/>
      <w:lvlText w:val="–"/>
      <w:lvlJc w:val="left"/>
      <w:pPr>
        <w:ind w:left="2918"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25406C"/>
    <w:multiLevelType w:val="hybridMultilevel"/>
    <w:tmpl w:val="1FDE0FEC"/>
    <w:lvl w:ilvl="0" w:tplc="DE1C685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3" w15:restartNumberingAfterBreak="0">
    <w:nsid w:val="46F43D47"/>
    <w:multiLevelType w:val="hybridMultilevel"/>
    <w:tmpl w:val="26586A08"/>
    <w:lvl w:ilvl="0" w:tplc="10F6F27C">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DA24D91"/>
    <w:multiLevelType w:val="hybridMultilevel"/>
    <w:tmpl w:val="1D56B054"/>
    <w:lvl w:ilvl="0" w:tplc="60D40F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BDB76DA"/>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718C558F"/>
    <w:multiLevelType w:val="hybridMultilevel"/>
    <w:tmpl w:val="9D007842"/>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42F0D87"/>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76223842"/>
    <w:multiLevelType w:val="hybridMultilevel"/>
    <w:tmpl w:val="9C98DA3A"/>
    <w:lvl w:ilvl="0" w:tplc="60ECDC94">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1"/>
  </w:num>
  <w:num w:numId="8">
    <w:abstractNumId w:val="14"/>
  </w:num>
  <w:num w:numId="9">
    <w:abstractNumId w:val="9"/>
  </w:num>
  <w:num w:numId="10">
    <w:abstractNumId w:val="5"/>
  </w:num>
  <w:num w:numId="11">
    <w:abstractNumId w:val="8"/>
  </w:num>
  <w:num w:numId="12">
    <w:abstractNumId w:val="13"/>
  </w:num>
  <w:num w:numId="13">
    <w:abstractNumId w:val="15"/>
  </w:num>
  <w:num w:numId="14">
    <w:abstractNumId w:val="7"/>
  </w:num>
  <w:num w:numId="15">
    <w:abstractNumId w:val="17"/>
  </w:num>
  <w:num w:numId="16">
    <w:abstractNumId w:val="18"/>
  </w:num>
  <w:num w:numId="17">
    <w:abstractNumId w:val="16"/>
  </w:num>
  <w:num w:numId="18">
    <w:abstractNumId w:val="3"/>
  </w:num>
  <w:num w:numId="19">
    <w:abstractNumId w:val="4"/>
  </w:num>
  <w:num w:numId="20">
    <w:abstractNumId w:val="10"/>
  </w:num>
  <w:num w:numId="21">
    <w:abstractNumId w:val="11"/>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300C4"/>
    <w:rsid w:val="000404AE"/>
    <w:rsid w:val="000434A8"/>
    <w:rsid w:val="00053CEA"/>
    <w:rsid w:val="00055540"/>
    <w:rsid w:val="00064CDE"/>
    <w:rsid w:val="000B64F9"/>
    <w:rsid w:val="000B72BB"/>
    <w:rsid w:val="000D3FF0"/>
    <w:rsid w:val="000E08F9"/>
    <w:rsid w:val="000E4F5F"/>
    <w:rsid w:val="000E5679"/>
    <w:rsid w:val="000E5BBB"/>
    <w:rsid w:val="000F04A1"/>
    <w:rsid w:val="00124EC8"/>
    <w:rsid w:val="00141D51"/>
    <w:rsid w:val="0015140E"/>
    <w:rsid w:val="00152097"/>
    <w:rsid w:val="0015686A"/>
    <w:rsid w:val="001A78A6"/>
    <w:rsid w:val="001A7E7D"/>
    <w:rsid w:val="001B3E55"/>
    <w:rsid w:val="001D6FDA"/>
    <w:rsid w:val="001D7762"/>
    <w:rsid w:val="00204B5C"/>
    <w:rsid w:val="002136B2"/>
    <w:rsid w:val="002344F0"/>
    <w:rsid w:val="00237EBB"/>
    <w:rsid w:val="0024522B"/>
    <w:rsid w:val="00252A46"/>
    <w:rsid w:val="00255C52"/>
    <w:rsid w:val="00263B2F"/>
    <w:rsid w:val="002736C2"/>
    <w:rsid w:val="00282F8D"/>
    <w:rsid w:val="00291726"/>
    <w:rsid w:val="00294736"/>
    <w:rsid w:val="002A25AE"/>
    <w:rsid w:val="002A4ADD"/>
    <w:rsid w:val="002B0C71"/>
    <w:rsid w:val="002D0C7F"/>
    <w:rsid w:val="002D27BC"/>
    <w:rsid w:val="002E7CD9"/>
    <w:rsid w:val="002F39FA"/>
    <w:rsid w:val="002F78ED"/>
    <w:rsid w:val="00314DBA"/>
    <w:rsid w:val="00324F35"/>
    <w:rsid w:val="003330A5"/>
    <w:rsid w:val="0033451F"/>
    <w:rsid w:val="00352CEA"/>
    <w:rsid w:val="00391902"/>
    <w:rsid w:val="003F1467"/>
    <w:rsid w:val="003F69B9"/>
    <w:rsid w:val="00401910"/>
    <w:rsid w:val="0041254B"/>
    <w:rsid w:val="00437CAC"/>
    <w:rsid w:val="0046545D"/>
    <w:rsid w:val="0047009B"/>
    <w:rsid w:val="004724CD"/>
    <w:rsid w:val="00472CB2"/>
    <w:rsid w:val="004730DF"/>
    <w:rsid w:val="004A047C"/>
    <w:rsid w:val="004B1F00"/>
    <w:rsid w:val="004C6C41"/>
    <w:rsid w:val="004E782D"/>
    <w:rsid w:val="004E7D1E"/>
    <w:rsid w:val="004F209F"/>
    <w:rsid w:val="004F4C00"/>
    <w:rsid w:val="00517C3C"/>
    <w:rsid w:val="005266BB"/>
    <w:rsid w:val="005404C4"/>
    <w:rsid w:val="00544E0B"/>
    <w:rsid w:val="00545317"/>
    <w:rsid w:val="00557D3D"/>
    <w:rsid w:val="0056155F"/>
    <w:rsid w:val="0057383B"/>
    <w:rsid w:val="005946C2"/>
    <w:rsid w:val="005C4046"/>
    <w:rsid w:val="005C6C2C"/>
    <w:rsid w:val="00601E0E"/>
    <w:rsid w:val="006061B9"/>
    <w:rsid w:val="006143AD"/>
    <w:rsid w:val="00620B2A"/>
    <w:rsid w:val="0062463A"/>
    <w:rsid w:val="0063765A"/>
    <w:rsid w:val="006377D2"/>
    <w:rsid w:val="006400D1"/>
    <w:rsid w:val="00650ADB"/>
    <w:rsid w:val="006525A8"/>
    <w:rsid w:val="006558DA"/>
    <w:rsid w:val="0068019B"/>
    <w:rsid w:val="006818D1"/>
    <w:rsid w:val="00690928"/>
    <w:rsid w:val="006D0E8C"/>
    <w:rsid w:val="006E5F04"/>
    <w:rsid w:val="006F459F"/>
    <w:rsid w:val="006F7D52"/>
    <w:rsid w:val="007078AF"/>
    <w:rsid w:val="00727E16"/>
    <w:rsid w:val="00730BB6"/>
    <w:rsid w:val="007355E1"/>
    <w:rsid w:val="0076156B"/>
    <w:rsid w:val="00790190"/>
    <w:rsid w:val="00796732"/>
    <w:rsid w:val="007A4D78"/>
    <w:rsid w:val="007A6C6F"/>
    <w:rsid w:val="007B51C4"/>
    <w:rsid w:val="007C10DB"/>
    <w:rsid w:val="007E34F7"/>
    <w:rsid w:val="007E68D7"/>
    <w:rsid w:val="007E73F3"/>
    <w:rsid w:val="007F6DDC"/>
    <w:rsid w:val="00835094"/>
    <w:rsid w:val="008351F5"/>
    <w:rsid w:val="008447FA"/>
    <w:rsid w:val="0085251A"/>
    <w:rsid w:val="0087032C"/>
    <w:rsid w:val="008743CF"/>
    <w:rsid w:val="0088083B"/>
    <w:rsid w:val="00886082"/>
    <w:rsid w:val="008871E2"/>
    <w:rsid w:val="00893FD9"/>
    <w:rsid w:val="008A480D"/>
    <w:rsid w:val="008A700D"/>
    <w:rsid w:val="008C13C8"/>
    <w:rsid w:val="008E2DAC"/>
    <w:rsid w:val="008F16A5"/>
    <w:rsid w:val="008F29D3"/>
    <w:rsid w:val="008F2ACF"/>
    <w:rsid w:val="008F2C4B"/>
    <w:rsid w:val="009065A2"/>
    <w:rsid w:val="009340D6"/>
    <w:rsid w:val="0094258D"/>
    <w:rsid w:val="00974074"/>
    <w:rsid w:val="00985BAE"/>
    <w:rsid w:val="009B1DE2"/>
    <w:rsid w:val="009D1F17"/>
    <w:rsid w:val="009D5CDD"/>
    <w:rsid w:val="00A16735"/>
    <w:rsid w:val="00A270CC"/>
    <w:rsid w:val="00A379C4"/>
    <w:rsid w:val="00A4336A"/>
    <w:rsid w:val="00A63836"/>
    <w:rsid w:val="00A65C09"/>
    <w:rsid w:val="00AA1A81"/>
    <w:rsid w:val="00AB1D39"/>
    <w:rsid w:val="00AC70CB"/>
    <w:rsid w:val="00AD14E4"/>
    <w:rsid w:val="00AD649B"/>
    <w:rsid w:val="00AF11F3"/>
    <w:rsid w:val="00B001DA"/>
    <w:rsid w:val="00B2112F"/>
    <w:rsid w:val="00B22BF9"/>
    <w:rsid w:val="00B52935"/>
    <w:rsid w:val="00B57753"/>
    <w:rsid w:val="00B65046"/>
    <w:rsid w:val="00B660AF"/>
    <w:rsid w:val="00BB7C0A"/>
    <w:rsid w:val="00BC7FAD"/>
    <w:rsid w:val="00BE0279"/>
    <w:rsid w:val="00BE6EAA"/>
    <w:rsid w:val="00C0436F"/>
    <w:rsid w:val="00C56391"/>
    <w:rsid w:val="00C90D1E"/>
    <w:rsid w:val="00C9422A"/>
    <w:rsid w:val="00CA4089"/>
    <w:rsid w:val="00CC2A12"/>
    <w:rsid w:val="00D01D2B"/>
    <w:rsid w:val="00D207B6"/>
    <w:rsid w:val="00D30F7E"/>
    <w:rsid w:val="00D54380"/>
    <w:rsid w:val="00D5665E"/>
    <w:rsid w:val="00D606B6"/>
    <w:rsid w:val="00D7189A"/>
    <w:rsid w:val="00D72050"/>
    <w:rsid w:val="00D73026"/>
    <w:rsid w:val="00D732E1"/>
    <w:rsid w:val="00D9160B"/>
    <w:rsid w:val="00D9269D"/>
    <w:rsid w:val="00DA3100"/>
    <w:rsid w:val="00DB2270"/>
    <w:rsid w:val="00DC0B68"/>
    <w:rsid w:val="00DF497E"/>
    <w:rsid w:val="00E13B3A"/>
    <w:rsid w:val="00E2131E"/>
    <w:rsid w:val="00E3319E"/>
    <w:rsid w:val="00E40A02"/>
    <w:rsid w:val="00E51343"/>
    <w:rsid w:val="00E64383"/>
    <w:rsid w:val="00E65632"/>
    <w:rsid w:val="00E659A4"/>
    <w:rsid w:val="00E721E8"/>
    <w:rsid w:val="00E77FDE"/>
    <w:rsid w:val="00E8525B"/>
    <w:rsid w:val="00E86232"/>
    <w:rsid w:val="00E91917"/>
    <w:rsid w:val="00EA4326"/>
    <w:rsid w:val="00EB2D45"/>
    <w:rsid w:val="00EB70F9"/>
    <w:rsid w:val="00EC4F48"/>
    <w:rsid w:val="00ED63EB"/>
    <w:rsid w:val="00EF5E5C"/>
    <w:rsid w:val="00F1629A"/>
    <w:rsid w:val="00F33A97"/>
    <w:rsid w:val="00F33D02"/>
    <w:rsid w:val="00F54088"/>
    <w:rsid w:val="00F6155E"/>
    <w:rsid w:val="00F72EFB"/>
    <w:rsid w:val="00F7305F"/>
    <w:rsid w:val="00FC6116"/>
    <w:rsid w:val="00FD69A0"/>
    <w:rsid w:val="00FE2F0E"/>
    <w:rsid w:val="00FF4024"/>
    <w:rsid w:val="00FF4241"/>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12"/>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EA4326"/>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6659">
      <w:bodyDiv w:val="1"/>
      <w:marLeft w:val="0"/>
      <w:marRight w:val="0"/>
      <w:marTop w:val="0"/>
      <w:marBottom w:val="0"/>
      <w:divBdr>
        <w:top w:val="none" w:sz="0" w:space="0" w:color="auto"/>
        <w:left w:val="none" w:sz="0" w:space="0" w:color="auto"/>
        <w:bottom w:val="none" w:sz="0" w:space="0" w:color="auto"/>
        <w:right w:val="none" w:sz="0" w:space="0" w:color="auto"/>
      </w:divBdr>
    </w:div>
    <w:div w:id="136454374">
      <w:bodyDiv w:val="1"/>
      <w:marLeft w:val="0"/>
      <w:marRight w:val="0"/>
      <w:marTop w:val="0"/>
      <w:marBottom w:val="0"/>
      <w:divBdr>
        <w:top w:val="none" w:sz="0" w:space="0" w:color="auto"/>
        <w:left w:val="none" w:sz="0" w:space="0" w:color="auto"/>
        <w:bottom w:val="none" w:sz="0" w:space="0" w:color="auto"/>
        <w:right w:val="none" w:sz="0" w:space="0" w:color="auto"/>
      </w:divBdr>
      <w:divsChild>
        <w:div w:id="1330518230">
          <w:marLeft w:val="0"/>
          <w:marRight w:val="0"/>
          <w:marTop w:val="0"/>
          <w:marBottom w:val="0"/>
          <w:divBdr>
            <w:top w:val="none" w:sz="0" w:space="0" w:color="auto"/>
            <w:left w:val="none" w:sz="0" w:space="0" w:color="auto"/>
            <w:bottom w:val="none" w:sz="0" w:space="0" w:color="auto"/>
            <w:right w:val="none" w:sz="0" w:space="0" w:color="auto"/>
          </w:divBdr>
        </w:div>
        <w:div w:id="1338267453">
          <w:marLeft w:val="0"/>
          <w:marRight w:val="0"/>
          <w:marTop w:val="0"/>
          <w:marBottom w:val="0"/>
          <w:divBdr>
            <w:top w:val="none" w:sz="0" w:space="0" w:color="auto"/>
            <w:left w:val="none" w:sz="0" w:space="0" w:color="auto"/>
            <w:bottom w:val="none" w:sz="0" w:space="0" w:color="auto"/>
            <w:right w:val="none" w:sz="0" w:space="0" w:color="auto"/>
          </w:divBdr>
        </w:div>
        <w:div w:id="1919944766">
          <w:marLeft w:val="0"/>
          <w:marRight w:val="0"/>
          <w:marTop w:val="0"/>
          <w:marBottom w:val="0"/>
          <w:divBdr>
            <w:top w:val="none" w:sz="0" w:space="0" w:color="auto"/>
            <w:left w:val="none" w:sz="0" w:space="0" w:color="auto"/>
            <w:bottom w:val="none" w:sz="0" w:space="0" w:color="auto"/>
            <w:right w:val="none" w:sz="0" w:space="0" w:color="auto"/>
          </w:divBdr>
        </w:div>
        <w:div w:id="1290358332">
          <w:marLeft w:val="0"/>
          <w:marRight w:val="0"/>
          <w:marTop w:val="0"/>
          <w:marBottom w:val="0"/>
          <w:divBdr>
            <w:top w:val="none" w:sz="0" w:space="0" w:color="auto"/>
            <w:left w:val="none" w:sz="0" w:space="0" w:color="auto"/>
            <w:bottom w:val="none" w:sz="0" w:space="0" w:color="auto"/>
            <w:right w:val="none" w:sz="0" w:space="0" w:color="auto"/>
          </w:divBdr>
        </w:div>
        <w:div w:id="2038695524">
          <w:marLeft w:val="0"/>
          <w:marRight w:val="0"/>
          <w:marTop w:val="0"/>
          <w:marBottom w:val="0"/>
          <w:divBdr>
            <w:top w:val="none" w:sz="0" w:space="0" w:color="auto"/>
            <w:left w:val="none" w:sz="0" w:space="0" w:color="auto"/>
            <w:bottom w:val="none" w:sz="0" w:space="0" w:color="auto"/>
            <w:right w:val="none" w:sz="0" w:space="0" w:color="auto"/>
          </w:divBdr>
        </w:div>
        <w:div w:id="1056246576">
          <w:marLeft w:val="0"/>
          <w:marRight w:val="0"/>
          <w:marTop w:val="0"/>
          <w:marBottom w:val="0"/>
          <w:divBdr>
            <w:top w:val="none" w:sz="0" w:space="0" w:color="auto"/>
            <w:left w:val="none" w:sz="0" w:space="0" w:color="auto"/>
            <w:bottom w:val="none" w:sz="0" w:space="0" w:color="auto"/>
            <w:right w:val="none" w:sz="0" w:space="0" w:color="auto"/>
          </w:divBdr>
        </w:div>
        <w:div w:id="847327305">
          <w:marLeft w:val="0"/>
          <w:marRight w:val="0"/>
          <w:marTop w:val="0"/>
          <w:marBottom w:val="0"/>
          <w:divBdr>
            <w:top w:val="none" w:sz="0" w:space="0" w:color="auto"/>
            <w:left w:val="none" w:sz="0" w:space="0" w:color="auto"/>
            <w:bottom w:val="none" w:sz="0" w:space="0" w:color="auto"/>
            <w:right w:val="none" w:sz="0" w:space="0" w:color="auto"/>
          </w:divBdr>
        </w:div>
        <w:div w:id="133178172">
          <w:marLeft w:val="0"/>
          <w:marRight w:val="0"/>
          <w:marTop w:val="0"/>
          <w:marBottom w:val="0"/>
          <w:divBdr>
            <w:top w:val="none" w:sz="0" w:space="0" w:color="auto"/>
            <w:left w:val="none" w:sz="0" w:space="0" w:color="auto"/>
            <w:bottom w:val="none" w:sz="0" w:space="0" w:color="auto"/>
            <w:right w:val="none" w:sz="0" w:space="0" w:color="auto"/>
          </w:divBdr>
        </w:div>
        <w:div w:id="1237861173">
          <w:marLeft w:val="0"/>
          <w:marRight w:val="0"/>
          <w:marTop w:val="0"/>
          <w:marBottom w:val="0"/>
          <w:divBdr>
            <w:top w:val="none" w:sz="0" w:space="0" w:color="auto"/>
            <w:left w:val="none" w:sz="0" w:space="0" w:color="auto"/>
            <w:bottom w:val="none" w:sz="0" w:space="0" w:color="auto"/>
            <w:right w:val="none" w:sz="0" w:space="0" w:color="auto"/>
          </w:divBdr>
        </w:div>
        <w:div w:id="1615479702">
          <w:marLeft w:val="0"/>
          <w:marRight w:val="0"/>
          <w:marTop w:val="0"/>
          <w:marBottom w:val="0"/>
          <w:divBdr>
            <w:top w:val="none" w:sz="0" w:space="0" w:color="auto"/>
            <w:left w:val="none" w:sz="0" w:space="0" w:color="auto"/>
            <w:bottom w:val="none" w:sz="0" w:space="0" w:color="auto"/>
            <w:right w:val="none" w:sz="0" w:space="0" w:color="auto"/>
          </w:divBdr>
        </w:div>
        <w:div w:id="2044548392">
          <w:marLeft w:val="0"/>
          <w:marRight w:val="0"/>
          <w:marTop w:val="0"/>
          <w:marBottom w:val="0"/>
          <w:divBdr>
            <w:top w:val="none" w:sz="0" w:space="0" w:color="auto"/>
            <w:left w:val="none" w:sz="0" w:space="0" w:color="auto"/>
            <w:bottom w:val="none" w:sz="0" w:space="0" w:color="auto"/>
            <w:right w:val="none" w:sz="0" w:space="0" w:color="auto"/>
          </w:divBdr>
        </w:div>
        <w:div w:id="213008326">
          <w:marLeft w:val="0"/>
          <w:marRight w:val="0"/>
          <w:marTop w:val="0"/>
          <w:marBottom w:val="0"/>
          <w:divBdr>
            <w:top w:val="none" w:sz="0" w:space="0" w:color="auto"/>
            <w:left w:val="none" w:sz="0" w:space="0" w:color="auto"/>
            <w:bottom w:val="none" w:sz="0" w:space="0" w:color="auto"/>
            <w:right w:val="none" w:sz="0" w:space="0" w:color="auto"/>
          </w:divBdr>
        </w:div>
        <w:div w:id="646514337">
          <w:marLeft w:val="0"/>
          <w:marRight w:val="0"/>
          <w:marTop w:val="0"/>
          <w:marBottom w:val="0"/>
          <w:divBdr>
            <w:top w:val="none" w:sz="0" w:space="0" w:color="auto"/>
            <w:left w:val="none" w:sz="0" w:space="0" w:color="auto"/>
            <w:bottom w:val="none" w:sz="0" w:space="0" w:color="auto"/>
            <w:right w:val="none" w:sz="0" w:space="0" w:color="auto"/>
          </w:divBdr>
        </w:div>
        <w:div w:id="1583682554">
          <w:marLeft w:val="0"/>
          <w:marRight w:val="0"/>
          <w:marTop w:val="0"/>
          <w:marBottom w:val="0"/>
          <w:divBdr>
            <w:top w:val="none" w:sz="0" w:space="0" w:color="auto"/>
            <w:left w:val="none" w:sz="0" w:space="0" w:color="auto"/>
            <w:bottom w:val="none" w:sz="0" w:space="0" w:color="auto"/>
            <w:right w:val="none" w:sz="0" w:space="0" w:color="auto"/>
          </w:divBdr>
        </w:div>
        <w:div w:id="1517771883">
          <w:marLeft w:val="0"/>
          <w:marRight w:val="0"/>
          <w:marTop w:val="0"/>
          <w:marBottom w:val="0"/>
          <w:divBdr>
            <w:top w:val="none" w:sz="0" w:space="0" w:color="auto"/>
            <w:left w:val="none" w:sz="0" w:space="0" w:color="auto"/>
            <w:bottom w:val="none" w:sz="0" w:space="0" w:color="auto"/>
            <w:right w:val="none" w:sz="0" w:space="0" w:color="auto"/>
          </w:divBdr>
        </w:div>
        <w:div w:id="521167681">
          <w:marLeft w:val="0"/>
          <w:marRight w:val="0"/>
          <w:marTop w:val="0"/>
          <w:marBottom w:val="0"/>
          <w:divBdr>
            <w:top w:val="none" w:sz="0" w:space="0" w:color="auto"/>
            <w:left w:val="none" w:sz="0" w:space="0" w:color="auto"/>
            <w:bottom w:val="none" w:sz="0" w:space="0" w:color="auto"/>
            <w:right w:val="none" w:sz="0" w:space="0" w:color="auto"/>
          </w:divBdr>
        </w:div>
        <w:div w:id="1492746023">
          <w:marLeft w:val="0"/>
          <w:marRight w:val="0"/>
          <w:marTop w:val="0"/>
          <w:marBottom w:val="0"/>
          <w:divBdr>
            <w:top w:val="none" w:sz="0" w:space="0" w:color="auto"/>
            <w:left w:val="none" w:sz="0" w:space="0" w:color="auto"/>
            <w:bottom w:val="none" w:sz="0" w:space="0" w:color="auto"/>
            <w:right w:val="none" w:sz="0" w:space="0" w:color="auto"/>
          </w:divBdr>
        </w:div>
        <w:div w:id="419259162">
          <w:marLeft w:val="0"/>
          <w:marRight w:val="0"/>
          <w:marTop w:val="0"/>
          <w:marBottom w:val="0"/>
          <w:divBdr>
            <w:top w:val="none" w:sz="0" w:space="0" w:color="auto"/>
            <w:left w:val="none" w:sz="0" w:space="0" w:color="auto"/>
            <w:bottom w:val="none" w:sz="0" w:space="0" w:color="auto"/>
            <w:right w:val="none" w:sz="0" w:space="0" w:color="auto"/>
          </w:divBdr>
        </w:div>
        <w:div w:id="286205925">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sChild>
    </w:div>
    <w:div w:id="193882394">
      <w:bodyDiv w:val="1"/>
      <w:marLeft w:val="0"/>
      <w:marRight w:val="0"/>
      <w:marTop w:val="0"/>
      <w:marBottom w:val="0"/>
      <w:divBdr>
        <w:top w:val="none" w:sz="0" w:space="0" w:color="auto"/>
        <w:left w:val="none" w:sz="0" w:space="0" w:color="auto"/>
        <w:bottom w:val="none" w:sz="0" w:space="0" w:color="auto"/>
        <w:right w:val="none" w:sz="0" w:space="0" w:color="auto"/>
      </w:divBdr>
    </w:div>
    <w:div w:id="247152348">
      <w:bodyDiv w:val="1"/>
      <w:marLeft w:val="0"/>
      <w:marRight w:val="0"/>
      <w:marTop w:val="0"/>
      <w:marBottom w:val="0"/>
      <w:divBdr>
        <w:top w:val="none" w:sz="0" w:space="0" w:color="auto"/>
        <w:left w:val="none" w:sz="0" w:space="0" w:color="auto"/>
        <w:bottom w:val="none" w:sz="0" w:space="0" w:color="auto"/>
        <w:right w:val="none" w:sz="0" w:space="0" w:color="auto"/>
      </w:divBdr>
    </w:div>
    <w:div w:id="268783890">
      <w:bodyDiv w:val="1"/>
      <w:marLeft w:val="0"/>
      <w:marRight w:val="0"/>
      <w:marTop w:val="0"/>
      <w:marBottom w:val="0"/>
      <w:divBdr>
        <w:top w:val="none" w:sz="0" w:space="0" w:color="auto"/>
        <w:left w:val="none" w:sz="0" w:space="0" w:color="auto"/>
        <w:bottom w:val="none" w:sz="0" w:space="0" w:color="auto"/>
        <w:right w:val="none" w:sz="0" w:space="0" w:color="auto"/>
      </w:divBdr>
      <w:divsChild>
        <w:div w:id="1019896005">
          <w:marLeft w:val="0"/>
          <w:marRight w:val="0"/>
          <w:marTop w:val="0"/>
          <w:marBottom w:val="0"/>
          <w:divBdr>
            <w:top w:val="none" w:sz="0" w:space="0" w:color="auto"/>
            <w:left w:val="none" w:sz="0" w:space="0" w:color="auto"/>
            <w:bottom w:val="none" w:sz="0" w:space="0" w:color="auto"/>
            <w:right w:val="none" w:sz="0" w:space="0" w:color="auto"/>
          </w:divBdr>
        </w:div>
        <w:div w:id="389962700">
          <w:marLeft w:val="0"/>
          <w:marRight w:val="0"/>
          <w:marTop w:val="0"/>
          <w:marBottom w:val="0"/>
          <w:divBdr>
            <w:top w:val="none" w:sz="0" w:space="0" w:color="auto"/>
            <w:left w:val="none" w:sz="0" w:space="0" w:color="auto"/>
            <w:bottom w:val="none" w:sz="0" w:space="0" w:color="auto"/>
            <w:right w:val="none" w:sz="0" w:space="0" w:color="auto"/>
          </w:divBdr>
        </w:div>
        <w:div w:id="1040321836">
          <w:marLeft w:val="0"/>
          <w:marRight w:val="0"/>
          <w:marTop w:val="0"/>
          <w:marBottom w:val="0"/>
          <w:divBdr>
            <w:top w:val="none" w:sz="0" w:space="0" w:color="auto"/>
            <w:left w:val="none" w:sz="0" w:space="0" w:color="auto"/>
            <w:bottom w:val="none" w:sz="0" w:space="0" w:color="auto"/>
            <w:right w:val="none" w:sz="0" w:space="0" w:color="auto"/>
          </w:divBdr>
        </w:div>
        <w:div w:id="1284574399">
          <w:marLeft w:val="0"/>
          <w:marRight w:val="0"/>
          <w:marTop w:val="0"/>
          <w:marBottom w:val="0"/>
          <w:divBdr>
            <w:top w:val="none" w:sz="0" w:space="0" w:color="auto"/>
            <w:left w:val="none" w:sz="0" w:space="0" w:color="auto"/>
            <w:bottom w:val="none" w:sz="0" w:space="0" w:color="auto"/>
            <w:right w:val="none" w:sz="0" w:space="0" w:color="auto"/>
          </w:divBdr>
        </w:div>
        <w:div w:id="1970745360">
          <w:marLeft w:val="0"/>
          <w:marRight w:val="0"/>
          <w:marTop w:val="0"/>
          <w:marBottom w:val="0"/>
          <w:divBdr>
            <w:top w:val="none" w:sz="0" w:space="0" w:color="auto"/>
            <w:left w:val="none" w:sz="0" w:space="0" w:color="auto"/>
            <w:bottom w:val="none" w:sz="0" w:space="0" w:color="auto"/>
            <w:right w:val="none" w:sz="0" w:space="0" w:color="auto"/>
          </w:divBdr>
        </w:div>
        <w:div w:id="1758139150">
          <w:marLeft w:val="0"/>
          <w:marRight w:val="0"/>
          <w:marTop w:val="0"/>
          <w:marBottom w:val="0"/>
          <w:divBdr>
            <w:top w:val="none" w:sz="0" w:space="0" w:color="auto"/>
            <w:left w:val="none" w:sz="0" w:space="0" w:color="auto"/>
            <w:bottom w:val="none" w:sz="0" w:space="0" w:color="auto"/>
            <w:right w:val="none" w:sz="0" w:space="0" w:color="auto"/>
          </w:divBdr>
        </w:div>
        <w:div w:id="421953529">
          <w:marLeft w:val="0"/>
          <w:marRight w:val="0"/>
          <w:marTop w:val="0"/>
          <w:marBottom w:val="0"/>
          <w:divBdr>
            <w:top w:val="none" w:sz="0" w:space="0" w:color="auto"/>
            <w:left w:val="none" w:sz="0" w:space="0" w:color="auto"/>
            <w:bottom w:val="none" w:sz="0" w:space="0" w:color="auto"/>
            <w:right w:val="none" w:sz="0" w:space="0" w:color="auto"/>
          </w:divBdr>
        </w:div>
      </w:divsChild>
    </w:div>
    <w:div w:id="273446524">
      <w:bodyDiv w:val="1"/>
      <w:marLeft w:val="0"/>
      <w:marRight w:val="0"/>
      <w:marTop w:val="0"/>
      <w:marBottom w:val="0"/>
      <w:divBdr>
        <w:top w:val="none" w:sz="0" w:space="0" w:color="auto"/>
        <w:left w:val="none" w:sz="0" w:space="0" w:color="auto"/>
        <w:bottom w:val="none" w:sz="0" w:space="0" w:color="auto"/>
        <w:right w:val="none" w:sz="0" w:space="0" w:color="auto"/>
      </w:divBdr>
      <w:divsChild>
        <w:div w:id="285166701">
          <w:marLeft w:val="0"/>
          <w:marRight w:val="0"/>
          <w:marTop w:val="0"/>
          <w:marBottom w:val="0"/>
          <w:divBdr>
            <w:top w:val="none" w:sz="0" w:space="0" w:color="auto"/>
            <w:left w:val="none" w:sz="0" w:space="0" w:color="auto"/>
            <w:bottom w:val="none" w:sz="0" w:space="0" w:color="auto"/>
            <w:right w:val="none" w:sz="0" w:space="0" w:color="auto"/>
          </w:divBdr>
        </w:div>
        <w:div w:id="89397432">
          <w:marLeft w:val="0"/>
          <w:marRight w:val="0"/>
          <w:marTop w:val="0"/>
          <w:marBottom w:val="0"/>
          <w:divBdr>
            <w:top w:val="none" w:sz="0" w:space="0" w:color="auto"/>
            <w:left w:val="none" w:sz="0" w:space="0" w:color="auto"/>
            <w:bottom w:val="none" w:sz="0" w:space="0" w:color="auto"/>
            <w:right w:val="none" w:sz="0" w:space="0" w:color="auto"/>
          </w:divBdr>
        </w:div>
        <w:div w:id="1391878871">
          <w:marLeft w:val="0"/>
          <w:marRight w:val="0"/>
          <w:marTop w:val="0"/>
          <w:marBottom w:val="0"/>
          <w:divBdr>
            <w:top w:val="none" w:sz="0" w:space="0" w:color="auto"/>
            <w:left w:val="none" w:sz="0" w:space="0" w:color="auto"/>
            <w:bottom w:val="none" w:sz="0" w:space="0" w:color="auto"/>
            <w:right w:val="none" w:sz="0" w:space="0" w:color="auto"/>
          </w:divBdr>
        </w:div>
        <w:div w:id="1946115456">
          <w:marLeft w:val="0"/>
          <w:marRight w:val="0"/>
          <w:marTop w:val="0"/>
          <w:marBottom w:val="0"/>
          <w:divBdr>
            <w:top w:val="none" w:sz="0" w:space="0" w:color="auto"/>
            <w:left w:val="none" w:sz="0" w:space="0" w:color="auto"/>
            <w:bottom w:val="none" w:sz="0" w:space="0" w:color="auto"/>
            <w:right w:val="none" w:sz="0" w:space="0" w:color="auto"/>
          </w:divBdr>
        </w:div>
        <w:div w:id="423235164">
          <w:marLeft w:val="0"/>
          <w:marRight w:val="0"/>
          <w:marTop w:val="0"/>
          <w:marBottom w:val="0"/>
          <w:divBdr>
            <w:top w:val="none" w:sz="0" w:space="0" w:color="auto"/>
            <w:left w:val="none" w:sz="0" w:space="0" w:color="auto"/>
            <w:bottom w:val="none" w:sz="0" w:space="0" w:color="auto"/>
            <w:right w:val="none" w:sz="0" w:space="0" w:color="auto"/>
          </w:divBdr>
        </w:div>
        <w:div w:id="1637445639">
          <w:marLeft w:val="0"/>
          <w:marRight w:val="0"/>
          <w:marTop w:val="0"/>
          <w:marBottom w:val="0"/>
          <w:divBdr>
            <w:top w:val="none" w:sz="0" w:space="0" w:color="auto"/>
            <w:left w:val="none" w:sz="0" w:space="0" w:color="auto"/>
            <w:bottom w:val="none" w:sz="0" w:space="0" w:color="auto"/>
            <w:right w:val="none" w:sz="0" w:space="0" w:color="auto"/>
          </w:divBdr>
        </w:div>
        <w:div w:id="1529831241">
          <w:marLeft w:val="0"/>
          <w:marRight w:val="0"/>
          <w:marTop w:val="0"/>
          <w:marBottom w:val="0"/>
          <w:divBdr>
            <w:top w:val="none" w:sz="0" w:space="0" w:color="auto"/>
            <w:left w:val="none" w:sz="0" w:space="0" w:color="auto"/>
            <w:bottom w:val="none" w:sz="0" w:space="0" w:color="auto"/>
            <w:right w:val="none" w:sz="0" w:space="0" w:color="auto"/>
          </w:divBdr>
        </w:div>
        <w:div w:id="583339828">
          <w:marLeft w:val="0"/>
          <w:marRight w:val="0"/>
          <w:marTop w:val="0"/>
          <w:marBottom w:val="0"/>
          <w:divBdr>
            <w:top w:val="none" w:sz="0" w:space="0" w:color="auto"/>
            <w:left w:val="none" w:sz="0" w:space="0" w:color="auto"/>
            <w:bottom w:val="none" w:sz="0" w:space="0" w:color="auto"/>
            <w:right w:val="none" w:sz="0" w:space="0" w:color="auto"/>
          </w:divBdr>
        </w:div>
        <w:div w:id="1292595163">
          <w:marLeft w:val="0"/>
          <w:marRight w:val="0"/>
          <w:marTop w:val="0"/>
          <w:marBottom w:val="0"/>
          <w:divBdr>
            <w:top w:val="none" w:sz="0" w:space="0" w:color="auto"/>
            <w:left w:val="none" w:sz="0" w:space="0" w:color="auto"/>
            <w:bottom w:val="none" w:sz="0" w:space="0" w:color="auto"/>
            <w:right w:val="none" w:sz="0" w:space="0" w:color="auto"/>
          </w:divBdr>
        </w:div>
        <w:div w:id="1355885836">
          <w:marLeft w:val="0"/>
          <w:marRight w:val="0"/>
          <w:marTop w:val="0"/>
          <w:marBottom w:val="0"/>
          <w:divBdr>
            <w:top w:val="none" w:sz="0" w:space="0" w:color="auto"/>
            <w:left w:val="none" w:sz="0" w:space="0" w:color="auto"/>
            <w:bottom w:val="none" w:sz="0" w:space="0" w:color="auto"/>
            <w:right w:val="none" w:sz="0" w:space="0" w:color="auto"/>
          </w:divBdr>
        </w:div>
        <w:div w:id="1123305527">
          <w:marLeft w:val="0"/>
          <w:marRight w:val="0"/>
          <w:marTop w:val="0"/>
          <w:marBottom w:val="0"/>
          <w:divBdr>
            <w:top w:val="none" w:sz="0" w:space="0" w:color="auto"/>
            <w:left w:val="none" w:sz="0" w:space="0" w:color="auto"/>
            <w:bottom w:val="none" w:sz="0" w:space="0" w:color="auto"/>
            <w:right w:val="none" w:sz="0" w:space="0" w:color="auto"/>
          </w:divBdr>
        </w:div>
        <w:div w:id="378746224">
          <w:marLeft w:val="0"/>
          <w:marRight w:val="0"/>
          <w:marTop w:val="0"/>
          <w:marBottom w:val="0"/>
          <w:divBdr>
            <w:top w:val="none" w:sz="0" w:space="0" w:color="auto"/>
            <w:left w:val="none" w:sz="0" w:space="0" w:color="auto"/>
            <w:bottom w:val="none" w:sz="0" w:space="0" w:color="auto"/>
            <w:right w:val="none" w:sz="0" w:space="0" w:color="auto"/>
          </w:divBdr>
        </w:div>
        <w:div w:id="410129252">
          <w:marLeft w:val="0"/>
          <w:marRight w:val="0"/>
          <w:marTop w:val="0"/>
          <w:marBottom w:val="0"/>
          <w:divBdr>
            <w:top w:val="none" w:sz="0" w:space="0" w:color="auto"/>
            <w:left w:val="none" w:sz="0" w:space="0" w:color="auto"/>
            <w:bottom w:val="none" w:sz="0" w:space="0" w:color="auto"/>
            <w:right w:val="none" w:sz="0" w:space="0" w:color="auto"/>
          </w:divBdr>
        </w:div>
        <w:div w:id="2129156642">
          <w:marLeft w:val="0"/>
          <w:marRight w:val="0"/>
          <w:marTop w:val="0"/>
          <w:marBottom w:val="0"/>
          <w:divBdr>
            <w:top w:val="none" w:sz="0" w:space="0" w:color="auto"/>
            <w:left w:val="none" w:sz="0" w:space="0" w:color="auto"/>
            <w:bottom w:val="none" w:sz="0" w:space="0" w:color="auto"/>
            <w:right w:val="none" w:sz="0" w:space="0" w:color="auto"/>
          </w:divBdr>
        </w:div>
        <w:div w:id="2089156750">
          <w:marLeft w:val="0"/>
          <w:marRight w:val="0"/>
          <w:marTop w:val="0"/>
          <w:marBottom w:val="0"/>
          <w:divBdr>
            <w:top w:val="none" w:sz="0" w:space="0" w:color="auto"/>
            <w:left w:val="none" w:sz="0" w:space="0" w:color="auto"/>
            <w:bottom w:val="none" w:sz="0" w:space="0" w:color="auto"/>
            <w:right w:val="none" w:sz="0" w:space="0" w:color="auto"/>
          </w:divBdr>
        </w:div>
        <w:div w:id="1236625414">
          <w:marLeft w:val="0"/>
          <w:marRight w:val="0"/>
          <w:marTop w:val="0"/>
          <w:marBottom w:val="0"/>
          <w:divBdr>
            <w:top w:val="none" w:sz="0" w:space="0" w:color="auto"/>
            <w:left w:val="none" w:sz="0" w:space="0" w:color="auto"/>
            <w:bottom w:val="none" w:sz="0" w:space="0" w:color="auto"/>
            <w:right w:val="none" w:sz="0" w:space="0" w:color="auto"/>
          </w:divBdr>
        </w:div>
        <w:div w:id="1618247509">
          <w:marLeft w:val="0"/>
          <w:marRight w:val="0"/>
          <w:marTop w:val="0"/>
          <w:marBottom w:val="0"/>
          <w:divBdr>
            <w:top w:val="none" w:sz="0" w:space="0" w:color="auto"/>
            <w:left w:val="none" w:sz="0" w:space="0" w:color="auto"/>
            <w:bottom w:val="none" w:sz="0" w:space="0" w:color="auto"/>
            <w:right w:val="none" w:sz="0" w:space="0" w:color="auto"/>
          </w:divBdr>
        </w:div>
        <w:div w:id="17702920">
          <w:marLeft w:val="0"/>
          <w:marRight w:val="0"/>
          <w:marTop w:val="0"/>
          <w:marBottom w:val="0"/>
          <w:divBdr>
            <w:top w:val="none" w:sz="0" w:space="0" w:color="auto"/>
            <w:left w:val="none" w:sz="0" w:space="0" w:color="auto"/>
            <w:bottom w:val="none" w:sz="0" w:space="0" w:color="auto"/>
            <w:right w:val="none" w:sz="0" w:space="0" w:color="auto"/>
          </w:divBdr>
        </w:div>
        <w:div w:id="1495340300">
          <w:marLeft w:val="0"/>
          <w:marRight w:val="0"/>
          <w:marTop w:val="0"/>
          <w:marBottom w:val="0"/>
          <w:divBdr>
            <w:top w:val="none" w:sz="0" w:space="0" w:color="auto"/>
            <w:left w:val="none" w:sz="0" w:space="0" w:color="auto"/>
            <w:bottom w:val="none" w:sz="0" w:space="0" w:color="auto"/>
            <w:right w:val="none" w:sz="0" w:space="0" w:color="auto"/>
          </w:divBdr>
        </w:div>
        <w:div w:id="137845115">
          <w:marLeft w:val="0"/>
          <w:marRight w:val="0"/>
          <w:marTop w:val="0"/>
          <w:marBottom w:val="0"/>
          <w:divBdr>
            <w:top w:val="none" w:sz="0" w:space="0" w:color="auto"/>
            <w:left w:val="none" w:sz="0" w:space="0" w:color="auto"/>
            <w:bottom w:val="none" w:sz="0" w:space="0" w:color="auto"/>
            <w:right w:val="none" w:sz="0" w:space="0" w:color="auto"/>
          </w:divBdr>
        </w:div>
        <w:div w:id="2031833700">
          <w:marLeft w:val="0"/>
          <w:marRight w:val="0"/>
          <w:marTop w:val="0"/>
          <w:marBottom w:val="0"/>
          <w:divBdr>
            <w:top w:val="none" w:sz="0" w:space="0" w:color="auto"/>
            <w:left w:val="none" w:sz="0" w:space="0" w:color="auto"/>
            <w:bottom w:val="none" w:sz="0" w:space="0" w:color="auto"/>
            <w:right w:val="none" w:sz="0" w:space="0" w:color="auto"/>
          </w:divBdr>
        </w:div>
        <w:div w:id="2013411178">
          <w:marLeft w:val="0"/>
          <w:marRight w:val="0"/>
          <w:marTop w:val="0"/>
          <w:marBottom w:val="0"/>
          <w:divBdr>
            <w:top w:val="none" w:sz="0" w:space="0" w:color="auto"/>
            <w:left w:val="none" w:sz="0" w:space="0" w:color="auto"/>
            <w:bottom w:val="none" w:sz="0" w:space="0" w:color="auto"/>
            <w:right w:val="none" w:sz="0" w:space="0" w:color="auto"/>
          </w:divBdr>
        </w:div>
        <w:div w:id="1809475269">
          <w:marLeft w:val="0"/>
          <w:marRight w:val="0"/>
          <w:marTop w:val="0"/>
          <w:marBottom w:val="0"/>
          <w:divBdr>
            <w:top w:val="none" w:sz="0" w:space="0" w:color="auto"/>
            <w:left w:val="none" w:sz="0" w:space="0" w:color="auto"/>
            <w:bottom w:val="none" w:sz="0" w:space="0" w:color="auto"/>
            <w:right w:val="none" w:sz="0" w:space="0" w:color="auto"/>
          </w:divBdr>
        </w:div>
        <w:div w:id="992949471">
          <w:marLeft w:val="0"/>
          <w:marRight w:val="0"/>
          <w:marTop w:val="0"/>
          <w:marBottom w:val="0"/>
          <w:divBdr>
            <w:top w:val="none" w:sz="0" w:space="0" w:color="auto"/>
            <w:left w:val="none" w:sz="0" w:space="0" w:color="auto"/>
            <w:bottom w:val="none" w:sz="0" w:space="0" w:color="auto"/>
            <w:right w:val="none" w:sz="0" w:space="0" w:color="auto"/>
          </w:divBdr>
        </w:div>
        <w:div w:id="1880819918">
          <w:marLeft w:val="0"/>
          <w:marRight w:val="0"/>
          <w:marTop w:val="0"/>
          <w:marBottom w:val="0"/>
          <w:divBdr>
            <w:top w:val="none" w:sz="0" w:space="0" w:color="auto"/>
            <w:left w:val="none" w:sz="0" w:space="0" w:color="auto"/>
            <w:bottom w:val="none" w:sz="0" w:space="0" w:color="auto"/>
            <w:right w:val="none" w:sz="0" w:space="0" w:color="auto"/>
          </w:divBdr>
        </w:div>
        <w:div w:id="1321152022">
          <w:marLeft w:val="0"/>
          <w:marRight w:val="0"/>
          <w:marTop w:val="0"/>
          <w:marBottom w:val="0"/>
          <w:divBdr>
            <w:top w:val="none" w:sz="0" w:space="0" w:color="auto"/>
            <w:left w:val="none" w:sz="0" w:space="0" w:color="auto"/>
            <w:bottom w:val="none" w:sz="0" w:space="0" w:color="auto"/>
            <w:right w:val="none" w:sz="0" w:space="0" w:color="auto"/>
          </w:divBdr>
        </w:div>
        <w:div w:id="265889562">
          <w:marLeft w:val="0"/>
          <w:marRight w:val="0"/>
          <w:marTop w:val="0"/>
          <w:marBottom w:val="0"/>
          <w:divBdr>
            <w:top w:val="none" w:sz="0" w:space="0" w:color="auto"/>
            <w:left w:val="none" w:sz="0" w:space="0" w:color="auto"/>
            <w:bottom w:val="none" w:sz="0" w:space="0" w:color="auto"/>
            <w:right w:val="none" w:sz="0" w:space="0" w:color="auto"/>
          </w:divBdr>
        </w:div>
        <w:div w:id="643119078">
          <w:marLeft w:val="0"/>
          <w:marRight w:val="0"/>
          <w:marTop w:val="0"/>
          <w:marBottom w:val="0"/>
          <w:divBdr>
            <w:top w:val="none" w:sz="0" w:space="0" w:color="auto"/>
            <w:left w:val="none" w:sz="0" w:space="0" w:color="auto"/>
            <w:bottom w:val="none" w:sz="0" w:space="0" w:color="auto"/>
            <w:right w:val="none" w:sz="0" w:space="0" w:color="auto"/>
          </w:divBdr>
        </w:div>
      </w:divsChild>
    </w:div>
    <w:div w:id="290677213">
      <w:bodyDiv w:val="1"/>
      <w:marLeft w:val="0"/>
      <w:marRight w:val="0"/>
      <w:marTop w:val="0"/>
      <w:marBottom w:val="0"/>
      <w:divBdr>
        <w:top w:val="none" w:sz="0" w:space="0" w:color="auto"/>
        <w:left w:val="none" w:sz="0" w:space="0" w:color="auto"/>
        <w:bottom w:val="none" w:sz="0" w:space="0" w:color="auto"/>
        <w:right w:val="none" w:sz="0" w:space="0" w:color="auto"/>
      </w:divBdr>
    </w:div>
    <w:div w:id="305161097">
      <w:bodyDiv w:val="1"/>
      <w:marLeft w:val="0"/>
      <w:marRight w:val="0"/>
      <w:marTop w:val="0"/>
      <w:marBottom w:val="0"/>
      <w:divBdr>
        <w:top w:val="none" w:sz="0" w:space="0" w:color="auto"/>
        <w:left w:val="none" w:sz="0" w:space="0" w:color="auto"/>
        <w:bottom w:val="none" w:sz="0" w:space="0" w:color="auto"/>
        <w:right w:val="none" w:sz="0" w:space="0" w:color="auto"/>
      </w:divBdr>
    </w:div>
    <w:div w:id="418255095">
      <w:bodyDiv w:val="1"/>
      <w:marLeft w:val="0"/>
      <w:marRight w:val="0"/>
      <w:marTop w:val="0"/>
      <w:marBottom w:val="0"/>
      <w:divBdr>
        <w:top w:val="none" w:sz="0" w:space="0" w:color="auto"/>
        <w:left w:val="none" w:sz="0" w:space="0" w:color="auto"/>
        <w:bottom w:val="none" w:sz="0" w:space="0" w:color="auto"/>
        <w:right w:val="none" w:sz="0" w:space="0" w:color="auto"/>
      </w:divBdr>
    </w:div>
    <w:div w:id="425349977">
      <w:bodyDiv w:val="1"/>
      <w:marLeft w:val="0"/>
      <w:marRight w:val="0"/>
      <w:marTop w:val="0"/>
      <w:marBottom w:val="0"/>
      <w:divBdr>
        <w:top w:val="none" w:sz="0" w:space="0" w:color="auto"/>
        <w:left w:val="none" w:sz="0" w:space="0" w:color="auto"/>
        <w:bottom w:val="none" w:sz="0" w:space="0" w:color="auto"/>
        <w:right w:val="none" w:sz="0" w:space="0" w:color="auto"/>
      </w:divBdr>
    </w:div>
    <w:div w:id="570427986">
      <w:bodyDiv w:val="1"/>
      <w:marLeft w:val="0"/>
      <w:marRight w:val="0"/>
      <w:marTop w:val="0"/>
      <w:marBottom w:val="0"/>
      <w:divBdr>
        <w:top w:val="none" w:sz="0" w:space="0" w:color="auto"/>
        <w:left w:val="none" w:sz="0" w:space="0" w:color="auto"/>
        <w:bottom w:val="none" w:sz="0" w:space="0" w:color="auto"/>
        <w:right w:val="none" w:sz="0" w:space="0" w:color="auto"/>
      </w:divBdr>
    </w:div>
    <w:div w:id="679701840">
      <w:bodyDiv w:val="1"/>
      <w:marLeft w:val="0"/>
      <w:marRight w:val="0"/>
      <w:marTop w:val="0"/>
      <w:marBottom w:val="0"/>
      <w:divBdr>
        <w:top w:val="none" w:sz="0" w:space="0" w:color="auto"/>
        <w:left w:val="none" w:sz="0" w:space="0" w:color="auto"/>
        <w:bottom w:val="none" w:sz="0" w:space="0" w:color="auto"/>
        <w:right w:val="none" w:sz="0" w:space="0" w:color="auto"/>
      </w:divBdr>
      <w:divsChild>
        <w:div w:id="418988726">
          <w:marLeft w:val="0"/>
          <w:marRight w:val="0"/>
          <w:marTop w:val="0"/>
          <w:marBottom w:val="0"/>
          <w:divBdr>
            <w:top w:val="none" w:sz="0" w:space="0" w:color="auto"/>
            <w:left w:val="none" w:sz="0" w:space="0" w:color="auto"/>
            <w:bottom w:val="none" w:sz="0" w:space="0" w:color="auto"/>
            <w:right w:val="none" w:sz="0" w:space="0" w:color="auto"/>
          </w:divBdr>
        </w:div>
        <w:div w:id="1599211148">
          <w:marLeft w:val="0"/>
          <w:marRight w:val="0"/>
          <w:marTop w:val="0"/>
          <w:marBottom w:val="0"/>
          <w:divBdr>
            <w:top w:val="none" w:sz="0" w:space="0" w:color="auto"/>
            <w:left w:val="none" w:sz="0" w:space="0" w:color="auto"/>
            <w:bottom w:val="none" w:sz="0" w:space="0" w:color="auto"/>
            <w:right w:val="none" w:sz="0" w:space="0" w:color="auto"/>
          </w:divBdr>
        </w:div>
        <w:div w:id="655576669">
          <w:marLeft w:val="0"/>
          <w:marRight w:val="0"/>
          <w:marTop w:val="0"/>
          <w:marBottom w:val="0"/>
          <w:divBdr>
            <w:top w:val="none" w:sz="0" w:space="0" w:color="auto"/>
            <w:left w:val="none" w:sz="0" w:space="0" w:color="auto"/>
            <w:bottom w:val="none" w:sz="0" w:space="0" w:color="auto"/>
            <w:right w:val="none" w:sz="0" w:space="0" w:color="auto"/>
          </w:divBdr>
        </w:div>
        <w:div w:id="1803032171">
          <w:marLeft w:val="0"/>
          <w:marRight w:val="0"/>
          <w:marTop w:val="0"/>
          <w:marBottom w:val="0"/>
          <w:divBdr>
            <w:top w:val="none" w:sz="0" w:space="0" w:color="auto"/>
            <w:left w:val="none" w:sz="0" w:space="0" w:color="auto"/>
            <w:bottom w:val="none" w:sz="0" w:space="0" w:color="auto"/>
            <w:right w:val="none" w:sz="0" w:space="0" w:color="auto"/>
          </w:divBdr>
        </w:div>
        <w:div w:id="73017157">
          <w:marLeft w:val="0"/>
          <w:marRight w:val="0"/>
          <w:marTop w:val="0"/>
          <w:marBottom w:val="0"/>
          <w:divBdr>
            <w:top w:val="none" w:sz="0" w:space="0" w:color="auto"/>
            <w:left w:val="none" w:sz="0" w:space="0" w:color="auto"/>
            <w:bottom w:val="none" w:sz="0" w:space="0" w:color="auto"/>
            <w:right w:val="none" w:sz="0" w:space="0" w:color="auto"/>
          </w:divBdr>
        </w:div>
        <w:div w:id="590892396">
          <w:marLeft w:val="0"/>
          <w:marRight w:val="0"/>
          <w:marTop w:val="0"/>
          <w:marBottom w:val="0"/>
          <w:divBdr>
            <w:top w:val="none" w:sz="0" w:space="0" w:color="auto"/>
            <w:left w:val="none" w:sz="0" w:space="0" w:color="auto"/>
            <w:bottom w:val="none" w:sz="0" w:space="0" w:color="auto"/>
            <w:right w:val="none" w:sz="0" w:space="0" w:color="auto"/>
          </w:divBdr>
        </w:div>
        <w:div w:id="1336179732">
          <w:marLeft w:val="0"/>
          <w:marRight w:val="0"/>
          <w:marTop w:val="0"/>
          <w:marBottom w:val="0"/>
          <w:divBdr>
            <w:top w:val="none" w:sz="0" w:space="0" w:color="auto"/>
            <w:left w:val="none" w:sz="0" w:space="0" w:color="auto"/>
            <w:bottom w:val="none" w:sz="0" w:space="0" w:color="auto"/>
            <w:right w:val="none" w:sz="0" w:space="0" w:color="auto"/>
          </w:divBdr>
        </w:div>
        <w:div w:id="1028722024">
          <w:marLeft w:val="0"/>
          <w:marRight w:val="0"/>
          <w:marTop w:val="0"/>
          <w:marBottom w:val="0"/>
          <w:divBdr>
            <w:top w:val="none" w:sz="0" w:space="0" w:color="auto"/>
            <w:left w:val="none" w:sz="0" w:space="0" w:color="auto"/>
            <w:bottom w:val="none" w:sz="0" w:space="0" w:color="auto"/>
            <w:right w:val="none" w:sz="0" w:space="0" w:color="auto"/>
          </w:divBdr>
        </w:div>
        <w:div w:id="1451389861">
          <w:marLeft w:val="0"/>
          <w:marRight w:val="0"/>
          <w:marTop w:val="0"/>
          <w:marBottom w:val="0"/>
          <w:divBdr>
            <w:top w:val="none" w:sz="0" w:space="0" w:color="auto"/>
            <w:left w:val="none" w:sz="0" w:space="0" w:color="auto"/>
            <w:bottom w:val="none" w:sz="0" w:space="0" w:color="auto"/>
            <w:right w:val="none" w:sz="0" w:space="0" w:color="auto"/>
          </w:divBdr>
        </w:div>
        <w:div w:id="518131388">
          <w:marLeft w:val="0"/>
          <w:marRight w:val="0"/>
          <w:marTop w:val="0"/>
          <w:marBottom w:val="0"/>
          <w:divBdr>
            <w:top w:val="none" w:sz="0" w:space="0" w:color="auto"/>
            <w:left w:val="none" w:sz="0" w:space="0" w:color="auto"/>
            <w:bottom w:val="none" w:sz="0" w:space="0" w:color="auto"/>
            <w:right w:val="none" w:sz="0" w:space="0" w:color="auto"/>
          </w:divBdr>
        </w:div>
        <w:div w:id="1154956179">
          <w:marLeft w:val="0"/>
          <w:marRight w:val="0"/>
          <w:marTop w:val="0"/>
          <w:marBottom w:val="0"/>
          <w:divBdr>
            <w:top w:val="none" w:sz="0" w:space="0" w:color="auto"/>
            <w:left w:val="none" w:sz="0" w:space="0" w:color="auto"/>
            <w:bottom w:val="none" w:sz="0" w:space="0" w:color="auto"/>
            <w:right w:val="none" w:sz="0" w:space="0" w:color="auto"/>
          </w:divBdr>
        </w:div>
        <w:div w:id="147480646">
          <w:marLeft w:val="0"/>
          <w:marRight w:val="0"/>
          <w:marTop w:val="0"/>
          <w:marBottom w:val="0"/>
          <w:divBdr>
            <w:top w:val="none" w:sz="0" w:space="0" w:color="auto"/>
            <w:left w:val="none" w:sz="0" w:space="0" w:color="auto"/>
            <w:bottom w:val="none" w:sz="0" w:space="0" w:color="auto"/>
            <w:right w:val="none" w:sz="0" w:space="0" w:color="auto"/>
          </w:divBdr>
        </w:div>
        <w:div w:id="2132547861">
          <w:marLeft w:val="0"/>
          <w:marRight w:val="0"/>
          <w:marTop w:val="0"/>
          <w:marBottom w:val="0"/>
          <w:divBdr>
            <w:top w:val="none" w:sz="0" w:space="0" w:color="auto"/>
            <w:left w:val="none" w:sz="0" w:space="0" w:color="auto"/>
            <w:bottom w:val="none" w:sz="0" w:space="0" w:color="auto"/>
            <w:right w:val="none" w:sz="0" w:space="0" w:color="auto"/>
          </w:divBdr>
        </w:div>
        <w:div w:id="1363748013">
          <w:marLeft w:val="0"/>
          <w:marRight w:val="0"/>
          <w:marTop w:val="0"/>
          <w:marBottom w:val="0"/>
          <w:divBdr>
            <w:top w:val="none" w:sz="0" w:space="0" w:color="auto"/>
            <w:left w:val="none" w:sz="0" w:space="0" w:color="auto"/>
            <w:bottom w:val="none" w:sz="0" w:space="0" w:color="auto"/>
            <w:right w:val="none" w:sz="0" w:space="0" w:color="auto"/>
          </w:divBdr>
        </w:div>
        <w:div w:id="547375805">
          <w:marLeft w:val="0"/>
          <w:marRight w:val="0"/>
          <w:marTop w:val="0"/>
          <w:marBottom w:val="0"/>
          <w:divBdr>
            <w:top w:val="none" w:sz="0" w:space="0" w:color="auto"/>
            <w:left w:val="none" w:sz="0" w:space="0" w:color="auto"/>
            <w:bottom w:val="none" w:sz="0" w:space="0" w:color="auto"/>
            <w:right w:val="none" w:sz="0" w:space="0" w:color="auto"/>
          </w:divBdr>
        </w:div>
        <w:div w:id="1136796289">
          <w:marLeft w:val="0"/>
          <w:marRight w:val="0"/>
          <w:marTop w:val="0"/>
          <w:marBottom w:val="0"/>
          <w:divBdr>
            <w:top w:val="none" w:sz="0" w:space="0" w:color="auto"/>
            <w:left w:val="none" w:sz="0" w:space="0" w:color="auto"/>
            <w:bottom w:val="none" w:sz="0" w:space="0" w:color="auto"/>
            <w:right w:val="none" w:sz="0" w:space="0" w:color="auto"/>
          </w:divBdr>
        </w:div>
        <w:div w:id="1278562910">
          <w:marLeft w:val="0"/>
          <w:marRight w:val="0"/>
          <w:marTop w:val="0"/>
          <w:marBottom w:val="0"/>
          <w:divBdr>
            <w:top w:val="none" w:sz="0" w:space="0" w:color="auto"/>
            <w:left w:val="none" w:sz="0" w:space="0" w:color="auto"/>
            <w:bottom w:val="none" w:sz="0" w:space="0" w:color="auto"/>
            <w:right w:val="none" w:sz="0" w:space="0" w:color="auto"/>
          </w:divBdr>
        </w:div>
        <w:div w:id="280576282">
          <w:marLeft w:val="0"/>
          <w:marRight w:val="0"/>
          <w:marTop w:val="0"/>
          <w:marBottom w:val="0"/>
          <w:divBdr>
            <w:top w:val="none" w:sz="0" w:space="0" w:color="auto"/>
            <w:left w:val="none" w:sz="0" w:space="0" w:color="auto"/>
            <w:bottom w:val="none" w:sz="0" w:space="0" w:color="auto"/>
            <w:right w:val="none" w:sz="0" w:space="0" w:color="auto"/>
          </w:divBdr>
        </w:div>
        <w:div w:id="386104698">
          <w:marLeft w:val="0"/>
          <w:marRight w:val="0"/>
          <w:marTop w:val="0"/>
          <w:marBottom w:val="0"/>
          <w:divBdr>
            <w:top w:val="none" w:sz="0" w:space="0" w:color="auto"/>
            <w:left w:val="none" w:sz="0" w:space="0" w:color="auto"/>
            <w:bottom w:val="none" w:sz="0" w:space="0" w:color="auto"/>
            <w:right w:val="none" w:sz="0" w:space="0" w:color="auto"/>
          </w:divBdr>
        </w:div>
        <w:div w:id="1506557854">
          <w:marLeft w:val="0"/>
          <w:marRight w:val="0"/>
          <w:marTop w:val="0"/>
          <w:marBottom w:val="0"/>
          <w:divBdr>
            <w:top w:val="none" w:sz="0" w:space="0" w:color="auto"/>
            <w:left w:val="none" w:sz="0" w:space="0" w:color="auto"/>
            <w:bottom w:val="none" w:sz="0" w:space="0" w:color="auto"/>
            <w:right w:val="none" w:sz="0" w:space="0" w:color="auto"/>
          </w:divBdr>
        </w:div>
        <w:div w:id="633870637">
          <w:marLeft w:val="0"/>
          <w:marRight w:val="0"/>
          <w:marTop w:val="0"/>
          <w:marBottom w:val="0"/>
          <w:divBdr>
            <w:top w:val="none" w:sz="0" w:space="0" w:color="auto"/>
            <w:left w:val="none" w:sz="0" w:space="0" w:color="auto"/>
            <w:bottom w:val="none" w:sz="0" w:space="0" w:color="auto"/>
            <w:right w:val="none" w:sz="0" w:space="0" w:color="auto"/>
          </w:divBdr>
        </w:div>
        <w:div w:id="1521502994">
          <w:marLeft w:val="0"/>
          <w:marRight w:val="0"/>
          <w:marTop w:val="0"/>
          <w:marBottom w:val="0"/>
          <w:divBdr>
            <w:top w:val="none" w:sz="0" w:space="0" w:color="auto"/>
            <w:left w:val="none" w:sz="0" w:space="0" w:color="auto"/>
            <w:bottom w:val="none" w:sz="0" w:space="0" w:color="auto"/>
            <w:right w:val="none" w:sz="0" w:space="0" w:color="auto"/>
          </w:divBdr>
        </w:div>
        <w:div w:id="54741875">
          <w:marLeft w:val="0"/>
          <w:marRight w:val="0"/>
          <w:marTop w:val="0"/>
          <w:marBottom w:val="0"/>
          <w:divBdr>
            <w:top w:val="none" w:sz="0" w:space="0" w:color="auto"/>
            <w:left w:val="none" w:sz="0" w:space="0" w:color="auto"/>
            <w:bottom w:val="none" w:sz="0" w:space="0" w:color="auto"/>
            <w:right w:val="none" w:sz="0" w:space="0" w:color="auto"/>
          </w:divBdr>
        </w:div>
      </w:divsChild>
    </w:div>
    <w:div w:id="713508042">
      <w:bodyDiv w:val="1"/>
      <w:marLeft w:val="0"/>
      <w:marRight w:val="0"/>
      <w:marTop w:val="0"/>
      <w:marBottom w:val="0"/>
      <w:divBdr>
        <w:top w:val="none" w:sz="0" w:space="0" w:color="auto"/>
        <w:left w:val="none" w:sz="0" w:space="0" w:color="auto"/>
        <w:bottom w:val="none" w:sz="0" w:space="0" w:color="auto"/>
        <w:right w:val="none" w:sz="0" w:space="0" w:color="auto"/>
      </w:divBdr>
    </w:div>
    <w:div w:id="819348541">
      <w:bodyDiv w:val="1"/>
      <w:marLeft w:val="0"/>
      <w:marRight w:val="0"/>
      <w:marTop w:val="0"/>
      <w:marBottom w:val="0"/>
      <w:divBdr>
        <w:top w:val="none" w:sz="0" w:space="0" w:color="auto"/>
        <w:left w:val="none" w:sz="0" w:space="0" w:color="auto"/>
        <w:bottom w:val="none" w:sz="0" w:space="0" w:color="auto"/>
        <w:right w:val="none" w:sz="0" w:space="0" w:color="auto"/>
      </w:divBdr>
      <w:divsChild>
        <w:div w:id="1847398569">
          <w:marLeft w:val="0"/>
          <w:marRight w:val="0"/>
          <w:marTop w:val="0"/>
          <w:marBottom w:val="0"/>
          <w:divBdr>
            <w:top w:val="none" w:sz="0" w:space="0" w:color="auto"/>
            <w:left w:val="none" w:sz="0" w:space="0" w:color="auto"/>
            <w:bottom w:val="none" w:sz="0" w:space="0" w:color="auto"/>
            <w:right w:val="none" w:sz="0" w:space="0" w:color="auto"/>
          </w:divBdr>
        </w:div>
        <w:div w:id="855731877">
          <w:marLeft w:val="0"/>
          <w:marRight w:val="0"/>
          <w:marTop w:val="0"/>
          <w:marBottom w:val="0"/>
          <w:divBdr>
            <w:top w:val="none" w:sz="0" w:space="0" w:color="auto"/>
            <w:left w:val="none" w:sz="0" w:space="0" w:color="auto"/>
            <w:bottom w:val="none" w:sz="0" w:space="0" w:color="auto"/>
            <w:right w:val="none" w:sz="0" w:space="0" w:color="auto"/>
          </w:divBdr>
        </w:div>
        <w:div w:id="1794246327">
          <w:marLeft w:val="0"/>
          <w:marRight w:val="0"/>
          <w:marTop w:val="0"/>
          <w:marBottom w:val="0"/>
          <w:divBdr>
            <w:top w:val="none" w:sz="0" w:space="0" w:color="auto"/>
            <w:left w:val="none" w:sz="0" w:space="0" w:color="auto"/>
            <w:bottom w:val="none" w:sz="0" w:space="0" w:color="auto"/>
            <w:right w:val="none" w:sz="0" w:space="0" w:color="auto"/>
          </w:divBdr>
        </w:div>
        <w:div w:id="591166626">
          <w:marLeft w:val="0"/>
          <w:marRight w:val="0"/>
          <w:marTop w:val="0"/>
          <w:marBottom w:val="0"/>
          <w:divBdr>
            <w:top w:val="none" w:sz="0" w:space="0" w:color="auto"/>
            <w:left w:val="none" w:sz="0" w:space="0" w:color="auto"/>
            <w:bottom w:val="none" w:sz="0" w:space="0" w:color="auto"/>
            <w:right w:val="none" w:sz="0" w:space="0" w:color="auto"/>
          </w:divBdr>
        </w:div>
        <w:div w:id="2107649510">
          <w:marLeft w:val="0"/>
          <w:marRight w:val="0"/>
          <w:marTop w:val="0"/>
          <w:marBottom w:val="0"/>
          <w:divBdr>
            <w:top w:val="none" w:sz="0" w:space="0" w:color="auto"/>
            <w:left w:val="none" w:sz="0" w:space="0" w:color="auto"/>
            <w:bottom w:val="none" w:sz="0" w:space="0" w:color="auto"/>
            <w:right w:val="none" w:sz="0" w:space="0" w:color="auto"/>
          </w:divBdr>
        </w:div>
        <w:div w:id="2020808480">
          <w:marLeft w:val="0"/>
          <w:marRight w:val="0"/>
          <w:marTop w:val="0"/>
          <w:marBottom w:val="0"/>
          <w:divBdr>
            <w:top w:val="none" w:sz="0" w:space="0" w:color="auto"/>
            <w:left w:val="none" w:sz="0" w:space="0" w:color="auto"/>
            <w:bottom w:val="none" w:sz="0" w:space="0" w:color="auto"/>
            <w:right w:val="none" w:sz="0" w:space="0" w:color="auto"/>
          </w:divBdr>
        </w:div>
        <w:div w:id="926310688">
          <w:marLeft w:val="0"/>
          <w:marRight w:val="0"/>
          <w:marTop w:val="0"/>
          <w:marBottom w:val="0"/>
          <w:divBdr>
            <w:top w:val="none" w:sz="0" w:space="0" w:color="auto"/>
            <w:left w:val="none" w:sz="0" w:space="0" w:color="auto"/>
            <w:bottom w:val="none" w:sz="0" w:space="0" w:color="auto"/>
            <w:right w:val="none" w:sz="0" w:space="0" w:color="auto"/>
          </w:divBdr>
        </w:div>
        <w:div w:id="1074203421">
          <w:marLeft w:val="0"/>
          <w:marRight w:val="0"/>
          <w:marTop w:val="0"/>
          <w:marBottom w:val="0"/>
          <w:divBdr>
            <w:top w:val="none" w:sz="0" w:space="0" w:color="auto"/>
            <w:left w:val="none" w:sz="0" w:space="0" w:color="auto"/>
            <w:bottom w:val="none" w:sz="0" w:space="0" w:color="auto"/>
            <w:right w:val="none" w:sz="0" w:space="0" w:color="auto"/>
          </w:divBdr>
        </w:div>
        <w:div w:id="1916470255">
          <w:marLeft w:val="0"/>
          <w:marRight w:val="0"/>
          <w:marTop w:val="0"/>
          <w:marBottom w:val="0"/>
          <w:divBdr>
            <w:top w:val="none" w:sz="0" w:space="0" w:color="auto"/>
            <w:left w:val="none" w:sz="0" w:space="0" w:color="auto"/>
            <w:bottom w:val="none" w:sz="0" w:space="0" w:color="auto"/>
            <w:right w:val="none" w:sz="0" w:space="0" w:color="auto"/>
          </w:divBdr>
        </w:div>
        <w:div w:id="2133594772">
          <w:marLeft w:val="0"/>
          <w:marRight w:val="0"/>
          <w:marTop w:val="0"/>
          <w:marBottom w:val="0"/>
          <w:divBdr>
            <w:top w:val="none" w:sz="0" w:space="0" w:color="auto"/>
            <w:left w:val="none" w:sz="0" w:space="0" w:color="auto"/>
            <w:bottom w:val="none" w:sz="0" w:space="0" w:color="auto"/>
            <w:right w:val="none" w:sz="0" w:space="0" w:color="auto"/>
          </w:divBdr>
        </w:div>
        <w:div w:id="1152913107">
          <w:marLeft w:val="0"/>
          <w:marRight w:val="0"/>
          <w:marTop w:val="0"/>
          <w:marBottom w:val="0"/>
          <w:divBdr>
            <w:top w:val="none" w:sz="0" w:space="0" w:color="auto"/>
            <w:left w:val="none" w:sz="0" w:space="0" w:color="auto"/>
            <w:bottom w:val="none" w:sz="0" w:space="0" w:color="auto"/>
            <w:right w:val="none" w:sz="0" w:space="0" w:color="auto"/>
          </w:divBdr>
        </w:div>
        <w:div w:id="1149595872">
          <w:marLeft w:val="0"/>
          <w:marRight w:val="0"/>
          <w:marTop w:val="0"/>
          <w:marBottom w:val="0"/>
          <w:divBdr>
            <w:top w:val="none" w:sz="0" w:space="0" w:color="auto"/>
            <w:left w:val="none" w:sz="0" w:space="0" w:color="auto"/>
            <w:bottom w:val="none" w:sz="0" w:space="0" w:color="auto"/>
            <w:right w:val="none" w:sz="0" w:space="0" w:color="auto"/>
          </w:divBdr>
        </w:div>
        <w:div w:id="1917469553">
          <w:marLeft w:val="0"/>
          <w:marRight w:val="0"/>
          <w:marTop w:val="0"/>
          <w:marBottom w:val="0"/>
          <w:divBdr>
            <w:top w:val="none" w:sz="0" w:space="0" w:color="auto"/>
            <w:left w:val="none" w:sz="0" w:space="0" w:color="auto"/>
            <w:bottom w:val="none" w:sz="0" w:space="0" w:color="auto"/>
            <w:right w:val="none" w:sz="0" w:space="0" w:color="auto"/>
          </w:divBdr>
        </w:div>
        <w:div w:id="1590383403">
          <w:marLeft w:val="0"/>
          <w:marRight w:val="0"/>
          <w:marTop w:val="0"/>
          <w:marBottom w:val="0"/>
          <w:divBdr>
            <w:top w:val="none" w:sz="0" w:space="0" w:color="auto"/>
            <w:left w:val="none" w:sz="0" w:space="0" w:color="auto"/>
            <w:bottom w:val="none" w:sz="0" w:space="0" w:color="auto"/>
            <w:right w:val="none" w:sz="0" w:space="0" w:color="auto"/>
          </w:divBdr>
        </w:div>
        <w:div w:id="1156268119">
          <w:marLeft w:val="0"/>
          <w:marRight w:val="0"/>
          <w:marTop w:val="0"/>
          <w:marBottom w:val="0"/>
          <w:divBdr>
            <w:top w:val="none" w:sz="0" w:space="0" w:color="auto"/>
            <w:left w:val="none" w:sz="0" w:space="0" w:color="auto"/>
            <w:bottom w:val="none" w:sz="0" w:space="0" w:color="auto"/>
            <w:right w:val="none" w:sz="0" w:space="0" w:color="auto"/>
          </w:divBdr>
        </w:div>
        <w:div w:id="1680811842">
          <w:marLeft w:val="0"/>
          <w:marRight w:val="0"/>
          <w:marTop w:val="0"/>
          <w:marBottom w:val="0"/>
          <w:divBdr>
            <w:top w:val="none" w:sz="0" w:space="0" w:color="auto"/>
            <w:left w:val="none" w:sz="0" w:space="0" w:color="auto"/>
            <w:bottom w:val="none" w:sz="0" w:space="0" w:color="auto"/>
            <w:right w:val="none" w:sz="0" w:space="0" w:color="auto"/>
          </w:divBdr>
        </w:div>
        <w:div w:id="336814390">
          <w:marLeft w:val="0"/>
          <w:marRight w:val="0"/>
          <w:marTop w:val="0"/>
          <w:marBottom w:val="0"/>
          <w:divBdr>
            <w:top w:val="none" w:sz="0" w:space="0" w:color="auto"/>
            <w:left w:val="none" w:sz="0" w:space="0" w:color="auto"/>
            <w:bottom w:val="none" w:sz="0" w:space="0" w:color="auto"/>
            <w:right w:val="none" w:sz="0" w:space="0" w:color="auto"/>
          </w:divBdr>
        </w:div>
        <w:div w:id="112293198">
          <w:marLeft w:val="0"/>
          <w:marRight w:val="0"/>
          <w:marTop w:val="0"/>
          <w:marBottom w:val="0"/>
          <w:divBdr>
            <w:top w:val="none" w:sz="0" w:space="0" w:color="auto"/>
            <w:left w:val="none" w:sz="0" w:space="0" w:color="auto"/>
            <w:bottom w:val="none" w:sz="0" w:space="0" w:color="auto"/>
            <w:right w:val="none" w:sz="0" w:space="0" w:color="auto"/>
          </w:divBdr>
        </w:div>
        <w:div w:id="1531798975">
          <w:marLeft w:val="0"/>
          <w:marRight w:val="0"/>
          <w:marTop w:val="0"/>
          <w:marBottom w:val="0"/>
          <w:divBdr>
            <w:top w:val="none" w:sz="0" w:space="0" w:color="auto"/>
            <w:left w:val="none" w:sz="0" w:space="0" w:color="auto"/>
            <w:bottom w:val="none" w:sz="0" w:space="0" w:color="auto"/>
            <w:right w:val="none" w:sz="0" w:space="0" w:color="auto"/>
          </w:divBdr>
        </w:div>
        <w:div w:id="154346597">
          <w:marLeft w:val="0"/>
          <w:marRight w:val="0"/>
          <w:marTop w:val="0"/>
          <w:marBottom w:val="0"/>
          <w:divBdr>
            <w:top w:val="none" w:sz="0" w:space="0" w:color="auto"/>
            <w:left w:val="none" w:sz="0" w:space="0" w:color="auto"/>
            <w:bottom w:val="none" w:sz="0" w:space="0" w:color="auto"/>
            <w:right w:val="none" w:sz="0" w:space="0" w:color="auto"/>
          </w:divBdr>
        </w:div>
        <w:div w:id="1498811991">
          <w:marLeft w:val="0"/>
          <w:marRight w:val="0"/>
          <w:marTop w:val="0"/>
          <w:marBottom w:val="0"/>
          <w:divBdr>
            <w:top w:val="none" w:sz="0" w:space="0" w:color="auto"/>
            <w:left w:val="none" w:sz="0" w:space="0" w:color="auto"/>
            <w:bottom w:val="none" w:sz="0" w:space="0" w:color="auto"/>
            <w:right w:val="none" w:sz="0" w:space="0" w:color="auto"/>
          </w:divBdr>
        </w:div>
        <w:div w:id="820853624">
          <w:marLeft w:val="0"/>
          <w:marRight w:val="0"/>
          <w:marTop w:val="0"/>
          <w:marBottom w:val="0"/>
          <w:divBdr>
            <w:top w:val="none" w:sz="0" w:space="0" w:color="auto"/>
            <w:left w:val="none" w:sz="0" w:space="0" w:color="auto"/>
            <w:bottom w:val="none" w:sz="0" w:space="0" w:color="auto"/>
            <w:right w:val="none" w:sz="0" w:space="0" w:color="auto"/>
          </w:divBdr>
        </w:div>
        <w:div w:id="61371530">
          <w:marLeft w:val="0"/>
          <w:marRight w:val="0"/>
          <w:marTop w:val="0"/>
          <w:marBottom w:val="0"/>
          <w:divBdr>
            <w:top w:val="none" w:sz="0" w:space="0" w:color="auto"/>
            <w:left w:val="none" w:sz="0" w:space="0" w:color="auto"/>
            <w:bottom w:val="none" w:sz="0" w:space="0" w:color="auto"/>
            <w:right w:val="none" w:sz="0" w:space="0" w:color="auto"/>
          </w:divBdr>
        </w:div>
        <w:div w:id="201721543">
          <w:marLeft w:val="0"/>
          <w:marRight w:val="0"/>
          <w:marTop w:val="0"/>
          <w:marBottom w:val="0"/>
          <w:divBdr>
            <w:top w:val="none" w:sz="0" w:space="0" w:color="auto"/>
            <w:left w:val="none" w:sz="0" w:space="0" w:color="auto"/>
            <w:bottom w:val="none" w:sz="0" w:space="0" w:color="auto"/>
            <w:right w:val="none" w:sz="0" w:space="0" w:color="auto"/>
          </w:divBdr>
        </w:div>
        <w:div w:id="63379206">
          <w:marLeft w:val="0"/>
          <w:marRight w:val="0"/>
          <w:marTop w:val="0"/>
          <w:marBottom w:val="0"/>
          <w:divBdr>
            <w:top w:val="none" w:sz="0" w:space="0" w:color="auto"/>
            <w:left w:val="none" w:sz="0" w:space="0" w:color="auto"/>
            <w:bottom w:val="none" w:sz="0" w:space="0" w:color="auto"/>
            <w:right w:val="none" w:sz="0" w:space="0" w:color="auto"/>
          </w:divBdr>
        </w:div>
        <w:div w:id="1436098897">
          <w:marLeft w:val="0"/>
          <w:marRight w:val="0"/>
          <w:marTop w:val="0"/>
          <w:marBottom w:val="0"/>
          <w:divBdr>
            <w:top w:val="none" w:sz="0" w:space="0" w:color="auto"/>
            <w:left w:val="none" w:sz="0" w:space="0" w:color="auto"/>
            <w:bottom w:val="none" w:sz="0" w:space="0" w:color="auto"/>
            <w:right w:val="none" w:sz="0" w:space="0" w:color="auto"/>
          </w:divBdr>
        </w:div>
      </w:divsChild>
    </w:div>
    <w:div w:id="935554094">
      <w:bodyDiv w:val="1"/>
      <w:marLeft w:val="0"/>
      <w:marRight w:val="0"/>
      <w:marTop w:val="0"/>
      <w:marBottom w:val="0"/>
      <w:divBdr>
        <w:top w:val="none" w:sz="0" w:space="0" w:color="auto"/>
        <w:left w:val="none" w:sz="0" w:space="0" w:color="auto"/>
        <w:bottom w:val="none" w:sz="0" w:space="0" w:color="auto"/>
        <w:right w:val="none" w:sz="0" w:space="0" w:color="auto"/>
      </w:divBdr>
      <w:divsChild>
        <w:div w:id="1601332816">
          <w:marLeft w:val="0"/>
          <w:marRight w:val="0"/>
          <w:marTop w:val="0"/>
          <w:marBottom w:val="0"/>
          <w:divBdr>
            <w:top w:val="none" w:sz="0" w:space="0" w:color="auto"/>
            <w:left w:val="none" w:sz="0" w:space="0" w:color="auto"/>
            <w:bottom w:val="none" w:sz="0" w:space="0" w:color="auto"/>
            <w:right w:val="none" w:sz="0" w:space="0" w:color="auto"/>
          </w:divBdr>
        </w:div>
        <w:div w:id="1093745297">
          <w:marLeft w:val="0"/>
          <w:marRight w:val="0"/>
          <w:marTop w:val="0"/>
          <w:marBottom w:val="0"/>
          <w:divBdr>
            <w:top w:val="none" w:sz="0" w:space="0" w:color="auto"/>
            <w:left w:val="none" w:sz="0" w:space="0" w:color="auto"/>
            <w:bottom w:val="none" w:sz="0" w:space="0" w:color="auto"/>
            <w:right w:val="none" w:sz="0" w:space="0" w:color="auto"/>
          </w:divBdr>
        </w:div>
        <w:div w:id="1557814319">
          <w:marLeft w:val="0"/>
          <w:marRight w:val="0"/>
          <w:marTop w:val="0"/>
          <w:marBottom w:val="0"/>
          <w:divBdr>
            <w:top w:val="none" w:sz="0" w:space="0" w:color="auto"/>
            <w:left w:val="none" w:sz="0" w:space="0" w:color="auto"/>
            <w:bottom w:val="none" w:sz="0" w:space="0" w:color="auto"/>
            <w:right w:val="none" w:sz="0" w:space="0" w:color="auto"/>
          </w:divBdr>
        </w:div>
        <w:div w:id="479150777">
          <w:marLeft w:val="0"/>
          <w:marRight w:val="0"/>
          <w:marTop w:val="0"/>
          <w:marBottom w:val="0"/>
          <w:divBdr>
            <w:top w:val="none" w:sz="0" w:space="0" w:color="auto"/>
            <w:left w:val="none" w:sz="0" w:space="0" w:color="auto"/>
            <w:bottom w:val="none" w:sz="0" w:space="0" w:color="auto"/>
            <w:right w:val="none" w:sz="0" w:space="0" w:color="auto"/>
          </w:divBdr>
        </w:div>
        <w:div w:id="1304508498">
          <w:marLeft w:val="0"/>
          <w:marRight w:val="0"/>
          <w:marTop w:val="0"/>
          <w:marBottom w:val="0"/>
          <w:divBdr>
            <w:top w:val="none" w:sz="0" w:space="0" w:color="auto"/>
            <w:left w:val="none" w:sz="0" w:space="0" w:color="auto"/>
            <w:bottom w:val="none" w:sz="0" w:space="0" w:color="auto"/>
            <w:right w:val="none" w:sz="0" w:space="0" w:color="auto"/>
          </w:divBdr>
        </w:div>
        <w:div w:id="772818181">
          <w:marLeft w:val="0"/>
          <w:marRight w:val="0"/>
          <w:marTop w:val="0"/>
          <w:marBottom w:val="0"/>
          <w:divBdr>
            <w:top w:val="none" w:sz="0" w:space="0" w:color="auto"/>
            <w:left w:val="none" w:sz="0" w:space="0" w:color="auto"/>
            <w:bottom w:val="none" w:sz="0" w:space="0" w:color="auto"/>
            <w:right w:val="none" w:sz="0" w:space="0" w:color="auto"/>
          </w:divBdr>
        </w:div>
        <w:div w:id="1836219071">
          <w:marLeft w:val="0"/>
          <w:marRight w:val="0"/>
          <w:marTop w:val="0"/>
          <w:marBottom w:val="0"/>
          <w:divBdr>
            <w:top w:val="none" w:sz="0" w:space="0" w:color="auto"/>
            <w:left w:val="none" w:sz="0" w:space="0" w:color="auto"/>
            <w:bottom w:val="none" w:sz="0" w:space="0" w:color="auto"/>
            <w:right w:val="none" w:sz="0" w:space="0" w:color="auto"/>
          </w:divBdr>
        </w:div>
        <w:div w:id="510149340">
          <w:marLeft w:val="0"/>
          <w:marRight w:val="0"/>
          <w:marTop w:val="0"/>
          <w:marBottom w:val="0"/>
          <w:divBdr>
            <w:top w:val="none" w:sz="0" w:space="0" w:color="auto"/>
            <w:left w:val="none" w:sz="0" w:space="0" w:color="auto"/>
            <w:bottom w:val="none" w:sz="0" w:space="0" w:color="auto"/>
            <w:right w:val="none" w:sz="0" w:space="0" w:color="auto"/>
          </w:divBdr>
        </w:div>
        <w:div w:id="252320311">
          <w:marLeft w:val="0"/>
          <w:marRight w:val="0"/>
          <w:marTop w:val="0"/>
          <w:marBottom w:val="0"/>
          <w:divBdr>
            <w:top w:val="none" w:sz="0" w:space="0" w:color="auto"/>
            <w:left w:val="none" w:sz="0" w:space="0" w:color="auto"/>
            <w:bottom w:val="none" w:sz="0" w:space="0" w:color="auto"/>
            <w:right w:val="none" w:sz="0" w:space="0" w:color="auto"/>
          </w:divBdr>
        </w:div>
        <w:div w:id="1337683262">
          <w:marLeft w:val="0"/>
          <w:marRight w:val="0"/>
          <w:marTop w:val="0"/>
          <w:marBottom w:val="0"/>
          <w:divBdr>
            <w:top w:val="none" w:sz="0" w:space="0" w:color="auto"/>
            <w:left w:val="none" w:sz="0" w:space="0" w:color="auto"/>
            <w:bottom w:val="none" w:sz="0" w:space="0" w:color="auto"/>
            <w:right w:val="none" w:sz="0" w:space="0" w:color="auto"/>
          </w:divBdr>
        </w:div>
        <w:div w:id="2110078441">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996834856">
          <w:marLeft w:val="0"/>
          <w:marRight w:val="0"/>
          <w:marTop w:val="0"/>
          <w:marBottom w:val="0"/>
          <w:divBdr>
            <w:top w:val="none" w:sz="0" w:space="0" w:color="auto"/>
            <w:left w:val="none" w:sz="0" w:space="0" w:color="auto"/>
            <w:bottom w:val="none" w:sz="0" w:space="0" w:color="auto"/>
            <w:right w:val="none" w:sz="0" w:space="0" w:color="auto"/>
          </w:divBdr>
        </w:div>
        <w:div w:id="1267272476">
          <w:marLeft w:val="0"/>
          <w:marRight w:val="0"/>
          <w:marTop w:val="0"/>
          <w:marBottom w:val="0"/>
          <w:divBdr>
            <w:top w:val="none" w:sz="0" w:space="0" w:color="auto"/>
            <w:left w:val="none" w:sz="0" w:space="0" w:color="auto"/>
            <w:bottom w:val="none" w:sz="0" w:space="0" w:color="auto"/>
            <w:right w:val="none" w:sz="0" w:space="0" w:color="auto"/>
          </w:divBdr>
        </w:div>
        <w:div w:id="904994510">
          <w:marLeft w:val="0"/>
          <w:marRight w:val="0"/>
          <w:marTop w:val="0"/>
          <w:marBottom w:val="0"/>
          <w:divBdr>
            <w:top w:val="none" w:sz="0" w:space="0" w:color="auto"/>
            <w:left w:val="none" w:sz="0" w:space="0" w:color="auto"/>
            <w:bottom w:val="none" w:sz="0" w:space="0" w:color="auto"/>
            <w:right w:val="none" w:sz="0" w:space="0" w:color="auto"/>
          </w:divBdr>
        </w:div>
        <w:div w:id="1136533454">
          <w:marLeft w:val="0"/>
          <w:marRight w:val="0"/>
          <w:marTop w:val="0"/>
          <w:marBottom w:val="0"/>
          <w:divBdr>
            <w:top w:val="none" w:sz="0" w:space="0" w:color="auto"/>
            <w:left w:val="none" w:sz="0" w:space="0" w:color="auto"/>
            <w:bottom w:val="none" w:sz="0" w:space="0" w:color="auto"/>
            <w:right w:val="none" w:sz="0" w:space="0" w:color="auto"/>
          </w:divBdr>
        </w:div>
        <w:div w:id="1045103429">
          <w:marLeft w:val="0"/>
          <w:marRight w:val="0"/>
          <w:marTop w:val="0"/>
          <w:marBottom w:val="0"/>
          <w:divBdr>
            <w:top w:val="none" w:sz="0" w:space="0" w:color="auto"/>
            <w:left w:val="none" w:sz="0" w:space="0" w:color="auto"/>
            <w:bottom w:val="none" w:sz="0" w:space="0" w:color="auto"/>
            <w:right w:val="none" w:sz="0" w:space="0" w:color="auto"/>
          </w:divBdr>
        </w:div>
        <w:div w:id="1876386493">
          <w:marLeft w:val="0"/>
          <w:marRight w:val="0"/>
          <w:marTop w:val="0"/>
          <w:marBottom w:val="0"/>
          <w:divBdr>
            <w:top w:val="none" w:sz="0" w:space="0" w:color="auto"/>
            <w:left w:val="none" w:sz="0" w:space="0" w:color="auto"/>
            <w:bottom w:val="none" w:sz="0" w:space="0" w:color="auto"/>
            <w:right w:val="none" w:sz="0" w:space="0" w:color="auto"/>
          </w:divBdr>
        </w:div>
        <w:div w:id="324286705">
          <w:marLeft w:val="0"/>
          <w:marRight w:val="0"/>
          <w:marTop w:val="0"/>
          <w:marBottom w:val="0"/>
          <w:divBdr>
            <w:top w:val="none" w:sz="0" w:space="0" w:color="auto"/>
            <w:left w:val="none" w:sz="0" w:space="0" w:color="auto"/>
            <w:bottom w:val="none" w:sz="0" w:space="0" w:color="auto"/>
            <w:right w:val="none" w:sz="0" w:space="0" w:color="auto"/>
          </w:divBdr>
        </w:div>
        <w:div w:id="147402037">
          <w:marLeft w:val="0"/>
          <w:marRight w:val="0"/>
          <w:marTop w:val="0"/>
          <w:marBottom w:val="0"/>
          <w:divBdr>
            <w:top w:val="none" w:sz="0" w:space="0" w:color="auto"/>
            <w:left w:val="none" w:sz="0" w:space="0" w:color="auto"/>
            <w:bottom w:val="none" w:sz="0" w:space="0" w:color="auto"/>
            <w:right w:val="none" w:sz="0" w:space="0" w:color="auto"/>
          </w:divBdr>
        </w:div>
        <w:div w:id="1910920120">
          <w:marLeft w:val="0"/>
          <w:marRight w:val="0"/>
          <w:marTop w:val="0"/>
          <w:marBottom w:val="0"/>
          <w:divBdr>
            <w:top w:val="none" w:sz="0" w:space="0" w:color="auto"/>
            <w:left w:val="none" w:sz="0" w:space="0" w:color="auto"/>
            <w:bottom w:val="none" w:sz="0" w:space="0" w:color="auto"/>
            <w:right w:val="none" w:sz="0" w:space="0" w:color="auto"/>
          </w:divBdr>
        </w:div>
        <w:div w:id="1365907027">
          <w:marLeft w:val="0"/>
          <w:marRight w:val="0"/>
          <w:marTop w:val="0"/>
          <w:marBottom w:val="0"/>
          <w:divBdr>
            <w:top w:val="none" w:sz="0" w:space="0" w:color="auto"/>
            <w:left w:val="none" w:sz="0" w:space="0" w:color="auto"/>
            <w:bottom w:val="none" w:sz="0" w:space="0" w:color="auto"/>
            <w:right w:val="none" w:sz="0" w:space="0" w:color="auto"/>
          </w:divBdr>
        </w:div>
        <w:div w:id="1983726870">
          <w:marLeft w:val="0"/>
          <w:marRight w:val="0"/>
          <w:marTop w:val="0"/>
          <w:marBottom w:val="0"/>
          <w:divBdr>
            <w:top w:val="none" w:sz="0" w:space="0" w:color="auto"/>
            <w:left w:val="none" w:sz="0" w:space="0" w:color="auto"/>
            <w:bottom w:val="none" w:sz="0" w:space="0" w:color="auto"/>
            <w:right w:val="none" w:sz="0" w:space="0" w:color="auto"/>
          </w:divBdr>
        </w:div>
        <w:div w:id="44183820">
          <w:marLeft w:val="0"/>
          <w:marRight w:val="0"/>
          <w:marTop w:val="0"/>
          <w:marBottom w:val="0"/>
          <w:divBdr>
            <w:top w:val="none" w:sz="0" w:space="0" w:color="auto"/>
            <w:left w:val="none" w:sz="0" w:space="0" w:color="auto"/>
            <w:bottom w:val="none" w:sz="0" w:space="0" w:color="auto"/>
            <w:right w:val="none" w:sz="0" w:space="0" w:color="auto"/>
          </w:divBdr>
        </w:div>
        <w:div w:id="871726419">
          <w:marLeft w:val="0"/>
          <w:marRight w:val="0"/>
          <w:marTop w:val="0"/>
          <w:marBottom w:val="0"/>
          <w:divBdr>
            <w:top w:val="none" w:sz="0" w:space="0" w:color="auto"/>
            <w:left w:val="none" w:sz="0" w:space="0" w:color="auto"/>
            <w:bottom w:val="none" w:sz="0" w:space="0" w:color="auto"/>
            <w:right w:val="none" w:sz="0" w:space="0" w:color="auto"/>
          </w:divBdr>
        </w:div>
        <w:div w:id="147284389">
          <w:marLeft w:val="0"/>
          <w:marRight w:val="0"/>
          <w:marTop w:val="0"/>
          <w:marBottom w:val="0"/>
          <w:divBdr>
            <w:top w:val="none" w:sz="0" w:space="0" w:color="auto"/>
            <w:left w:val="none" w:sz="0" w:space="0" w:color="auto"/>
            <w:bottom w:val="none" w:sz="0" w:space="0" w:color="auto"/>
            <w:right w:val="none" w:sz="0" w:space="0" w:color="auto"/>
          </w:divBdr>
        </w:div>
        <w:div w:id="538473265">
          <w:marLeft w:val="0"/>
          <w:marRight w:val="0"/>
          <w:marTop w:val="0"/>
          <w:marBottom w:val="0"/>
          <w:divBdr>
            <w:top w:val="none" w:sz="0" w:space="0" w:color="auto"/>
            <w:left w:val="none" w:sz="0" w:space="0" w:color="auto"/>
            <w:bottom w:val="none" w:sz="0" w:space="0" w:color="auto"/>
            <w:right w:val="none" w:sz="0" w:space="0" w:color="auto"/>
          </w:divBdr>
        </w:div>
        <w:div w:id="958410353">
          <w:marLeft w:val="0"/>
          <w:marRight w:val="0"/>
          <w:marTop w:val="0"/>
          <w:marBottom w:val="0"/>
          <w:divBdr>
            <w:top w:val="none" w:sz="0" w:space="0" w:color="auto"/>
            <w:left w:val="none" w:sz="0" w:space="0" w:color="auto"/>
            <w:bottom w:val="none" w:sz="0" w:space="0" w:color="auto"/>
            <w:right w:val="none" w:sz="0" w:space="0" w:color="auto"/>
          </w:divBdr>
        </w:div>
        <w:div w:id="1190413509">
          <w:marLeft w:val="0"/>
          <w:marRight w:val="0"/>
          <w:marTop w:val="0"/>
          <w:marBottom w:val="0"/>
          <w:divBdr>
            <w:top w:val="none" w:sz="0" w:space="0" w:color="auto"/>
            <w:left w:val="none" w:sz="0" w:space="0" w:color="auto"/>
            <w:bottom w:val="none" w:sz="0" w:space="0" w:color="auto"/>
            <w:right w:val="none" w:sz="0" w:space="0" w:color="auto"/>
          </w:divBdr>
        </w:div>
        <w:div w:id="1679573848">
          <w:marLeft w:val="0"/>
          <w:marRight w:val="0"/>
          <w:marTop w:val="0"/>
          <w:marBottom w:val="0"/>
          <w:divBdr>
            <w:top w:val="none" w:sz="0" w:space="0" w:color="auto"/>
            <w:left w:val="none" w:sz="0" w:space="0" w:color="auto"/>
            <w:bottom w:val="none" w:sz="0" w:space="0" w:color="auto"/>
            <w:right w:val="none" w:sz="0" w:space="0" w:color="auto"/>
          </w:divBdr>
        </w:div>
        <w:div w:id="348916137">
          <w:marLeft w:val="0"/>
          <w:marRight w:val="0"/>
          <w:marTop w:val="0"/>
          <w:marBottom w:val="0"/>
          <w:divBdr>
            <w:top w:val="none" w:sz="0" w:space="0" w:color="auto"/>
            <w:left w:val="none" w:sz="0" w:space="0" w:color="auto"/>
            <w:bottom w:val="none" w:sz="0" w:space="0" w:color="auto"/>
            <w:right w:val="none" w:sz="0" w:space="0" w:color="auto"/>
          </w:divBdr>
        </w:div>
        <w:div w:id="624847878">
          <w:marLeft w:val="0"/>
          <w:marRight w:val="0"/>
          <w:marTop w:val="0"/>
          <w:marBottom w:val="0"/>
          <w:divBdr>
            <w:top w:val="none" w:sz="0" w:space="0" w:color="auto"/>
            <w:left w:val="none" w:sz="0" w:space="0" w:color="auto"/>
            <w:bottom w:val="none" w:sz="0" w:space="0" w:color="auto"/>
            <w:right w:val="none" w:sz="0" w:space="0" w:color="auto"/>
          </w:divBdr>
        </w:div>
        <w:div w:id="1504589998">
          <w:marLeft w:val="0"/>
          <w:marRight w:val="0"/>
          <w:marTop w:val="0"/>
          <w:marBottom w:val="0"/>
          <w:divBdr>
            <w:top w:val="none" w:sz="0" w:space="0" w:color="auto"/>
            <w:left w:val="none" w:sz="0" w:space="0" w:color="auto"/>
            <w:bottom w:val="none" w:sz="0" w:space="0" w:color="auto"/>
            <w:right w:val="none" w:sz="0" w:space="0" w:color="auto"/>
          </w:divBdr>
        </w:div>
        <w:div w:id="47924361">
          <w:marLeft w:val="0"/>
          <w:marRight w:val="0"/>
          <w:marTop w:val="0"/>
          <w:marBottom w:val="0"/>
          <w:divBdr>
            <w:top w:val="none" w:sz="0" w:space="0" w:color="auto"/>
            <w:left w:val="none" w:sz="0" w:space="0" w:color="auto"/>
            <w:bottom w:val="none" w:sz="0" w:space="0" w:color="auto"/>
            <w:right w:val="none" w:sz="0" w:space="0" w:color="auto"/>
          </w:divBdr>
        </w:div>
        <w:div w:id="1430396096">
          <w:marLeft w:val="0"/>
          <w:marRight w:val="0"/>
          <w:marTop w:val="0"/>
          <w:marBottom w:val="0"/>
          <w:divBdr>
            <w:top w:val="none" w:sz="0" w:space="0" w:color="auto"/>
            <w:left w:val="none" w:sz="0" w:space="0" w:color="auto"/>
            <w:bottom w:val="none" w:sz="0" w:space="0" w:color="auto"/>
            <w:right w:val="none" w:sz="0" w:space="0" w:color="auto"/>
          </w:divBdr>
        </w:div>
        <w:div w:id="49963576">
          <w:marLeft w:val="0"/>
          <w:marRight w:val="0"/>
          <w:marTop w:val="0"/>
          <w:marBottom w:val="0"/>
          <w:divBdr>
            <w:top w:val="none" w:sz="0" w:space="0" w:color="auto"/>
            <w:left w:val="none" w:sz="0" w:space="0" w:color="auto"/>
            <w:bottom w:val="none" w:sz="0" w:space="0" w:color="auto"/>
            <w:right w:val="none" w:sz="0" w:space="0" w:color="auto"/>
          </w:divBdr>
        </w:div>
        <w:div w:id="899439457">
          <w:marLeft w:val="0"/>
          <w:marRight w:val="0"/>
          <w:marTop w:val="0"/>
          <w:marBottom w:val="0"/>
          <w:divBdr>
            <w:top w:val="none" w:sz="0" w:space="0" w:color="auto"/>
            <w:left w:val="none" w:sz="0" w:space="0" w:color="auto"/>
            <w:bottom w:val="none" w:sz="0" w:space="0" w:color="auto"/>
            <w:right w:val="none" w:sz="0" w:space="0" w:color="auto"/>
          </w:divBdr>
        </w:div>
        <w:div w:id="1155998961">
          <w:marLeft w:val="0"/>
          <w:marRight w:val="0"/>
          <w:marTop w:val="0"/>
          <w:marBottom w:val="0"/>
          <w:divBdr>
            <w:top w:val="none" w:sz="0" w:space="0" w:color="auto"/>
            <w:left w:val="none" w:sz="0" w:space="0" w:color="auto"/>
            <w:bottom w:val="none" w:sz="0" w:space="0" w:color="auto"/>
            <w:right w:val="none" w:sz="0" w:space="0" w:color="auto"/>
          </w:divBdr>
        </w:div>
      </w:divsChild>
    </w:div>
    <w:div w:id="1149633577">
      <w:bodyDiv w:val="1"/>
      <w:marLeft w:val="0"/>
      <w:marRight w:val="0"/>
      <w:marTop w:val="0"/>
      <w:marBottom w:val="0"/>
      <w:divBdr>
        <w:top w:val="none" w:sz="0" w:space="0" w:color="auto"/>
        <w:left w:val="none" w:sz="0" w:space="0" w:color="auto"/>
        <w:bottom w:val="none" w:sz="0" w:space="0" w:color="auto"/>
        <w:right w:val="none" w:sz="0" w:space="0" w:color="auto"/>
      </w:divBdr>
    </w:div>
    <w:div w:id="1479572566">
      <w:bodyDiv w:val="1"/>
      <w:marLeft w:val="0"/>
      <w:marRight w:val="0"/>
      <w:marTop w:val="0"/>
      <w:marBottom w:val="0"/>
      <w:divBdr>
        <w:top w:val="none" w:sz="0" w:space="0" w:color="auto"/>
        <w:left w:val="none" w:sz="0" w:space="0" w:color="auto"/>
        <w:bottom w:val="none" w:sz="0" w:space="0" w:color="auto"/>
        <w:right w:val="none" w:sz="0" w:space="0" w:color="auto"/>
      </w:divBdr>
    </w:div>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 w:id="1703246068">
      <w:bodyDiv w:val="1"/>
      <w:marLeft w:val="0"/>
      <w:marRight w:val="0"/>
      <w:marTop w:val="0"/>
      <w:marBottom w:val="0"/>
      <w:divBdr>
        <w:top w:val="none" w:sz="0" w:space="0" w:color="auto"/>
        <w:left w:val="none" w:sz="0" w:space="0" w:color="auto"/>
        <w:bottom w:val="none" w:sz="0" w:space="0" w:color="auto"/>
        <w:right w:val="none" w:sz="0" w:space="0" w:color="auto"/>
      </w:divBdr>
    </w:div>
    <w:div w:id="210456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macmillandictionary.com/api/v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4994</TotalTime>
  <Pages>70</Pages>
  <Words>12013</Words>
  <Characters>68478</Characters>
  <Application>Microsoft Office Word</Application>
  <DocSecurity>0</DocSecurity>
  <Lines>570</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55</cp:revision>
  <cp:lastPrinted>2021-06-21T07:36:00Z</cp:lastPrinted>
  <dcterms:created xsi:type="dcterms:W3CDTF">2021-06-09T18:02:00Z</dcterms:created>
  <dcterms:modified xsi:type="dcterms:W3CDTF">2021-06-21T14:40:00Z</dcterms:modified>
</cp:coreProperties>
</file>