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244C" w14:textId="38F4237C" w:rsidR="00204B5C" w:rsidRPr="001D6FDA" w:rsidRDefault="00204B5C" w:rsidP="002D0C7F">
      <w:pPr>
        <w:ind w:firstLine="0"/>
        <w:jc w:val="center"/>
        <w:rPr>
          <w:b/>
          <w:bCs/>
          <w:lang w:val="ru-RU"/>
        </w:rPr>
      </w:pPr>
      <w:bookmarkStart w:id="0" w:name="_Toc74165518"/>
      <w:r w:rsidRPr="001D6FDA">
        <w:rPr>
          <w:b/>
          <w:bCs/>
          <w:lang w:val="ru-RU"/>
        </w:rPr>
        <w:t>РЕФЕРАТ</w:t>
      </w:r>
      <w:bookmarkEnd w:id="0"/>
    </w:p>
    <w:p w14:paraId="090211A9" w14:textId="2F6C2A0E" w:rsidR="00204B5C" w:rsidRDefault="00204B5C" w:rsidP="00204B5C">
      <w:pPr>
        <w:rPr>
          <w:lang w:val="ru-RU"/>
        </w:rPr>
      </w:pPr>
    </w:p>
    <w:p w14:paraId="639634A0" w14:textId="146DBA4A" w:rsidR="00204B5C" w:rsidRDefault="00204B5C" w:rsidP="00204B5C">
      <w:pPr>
        <w:rPr>
          <w:lang w:val="ru-RU"/>
        </w:rPr>
      </w:pPr>
    </w:p>
    <w:p w14:paraId="50906C64" w14:textId="215D02FD" w:rsidR="00204B5C" w:rsidRDefault="00204B5C" w:rsidP="00204B5C">
      <w:pPr>
        <w:rPr>
          <w:lang w:val="ru-RU"/>
        </w:rPr>
      </w:pPr>
      <w:r>
        <w:rPr>
          <w:lang w:val="ru-RU"/>
        </w:rPr>
        <w:t>Текст реферата.</w:t>
      </w:r>
    </w:p>
    <w:p w14:paraId="08486F5E" w14:textId="779695FF" w:rsidR="00204B5C" w:rsidRDefault="00204B5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FC0D31" w14:textId="069BCDBB" w:rsidR="00204B5C" w:rsidRDefault="00204B5C" w:rsidP="00EA4326">
      <w:pPr>
        <w:pStyle w:val="12"/>
      </w:pPr>
      <w:bookmarkStart w:id="1" w:name="_Toc74165519"/>
      <w:bookmarkStart w:id="2" w:name="_Toc74166241"/>
      <w:bookmarkStart w:id="3" w:name="_Toc74167817"/>
      <w:bookmarkStart w:id="4" w:name="_Toc74168137"/>
      <w:r>
        <w:lastRenderedPageBreak/>
        <w:t>Содержание</w:t>
      </w:r>
      <w:bookmarkEnd w:id="1"/>
      <w:bookmarkEnd w:id="2"/>
      <w:bookmarkEnd w:id="3"/>
      <w:bookmarkEnd w:id="4"/>
    </w:p>
    <w:p w14:paraId="2230375B" w14:textId="2EC86F48" w:rsidR="00D207B6" w:rsidRDefault="00D207B6" w:rsidP="00D207B6">
      <w:pPr>
        <w:rPr>
          <w:lang w:val="ru-RU"/>
        </w:rPr>
      </w:pPr>
    </w:p>
    <w:p w14:paraId="5A61F319" w14:textId="77777777" w:rsidR="00D207B6" w:rsidRPr="00D207B6" w:rsidRDefault="00D207B6" w:rsidP="00D207B6">
      <w:pPr>
        <w:rPr>
          <w:lang w:val="ru-RU"/>
        </w:rPr>
      </w:pPr>
    </w:p>
    <w:p w14:paraId="7895D4A4" w14:textId="7A562C70" w:rsidR="007078AF" w:rsidRDefault="00EA4326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caps w:val="0"/>
          <w:lang w:val="ru-RU"/>
        </w:rPr>
        <w:fldChar w:fldCharType="begin"/>
      </w:r>
      <w:r>
        <w:rPr>
          <w:caps w:val="0"/>
          <w:lang w:val="ru-RU"/>
        </w:rPr>
        <w:instrText xml:space="preserve"> TOC \o "1-2" \h \z \u </w:instrText>
      </w:r>
      <w:r>
        <w:rPr>
          <w:caps w:val="0"/>
          <w:lang w:val="ru-RU"/>
        </w:rPr>
        <w:fldChar w:fldCharType="separate"/>
      </w:r>
      <w:hyperlink w:anchor="_Toc74168137" w:history="1">
        <w:r w:rsidR="007078AF" w:rsidRPr="008658A3">
          <w:rPr>
            <w:rStyle w:val="a4"/>
            <w:noProof/>
          </w:rPr>
          <w:t>Содержание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_Toc74168137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A65C09">
          <w:rPr>
            <w:noProof/>
            <w:webHidden/>
          </w:rPr>
          <w:t>5</w:t>
        </w:r>
        <w:r w:rsidR="007078AF">
          <w:rPr>
            <w:noProof/>
            <w:webHidden/>
          </w:rPr>
          <w:fldChar w:fldCharType="end"/>
        </w:r>
      </w:hyperlink>
    </w:p>
    <w:p w14:paraId="270B94A3" w14:textId="282A1598" w:rsidR="007078AF" w:rsidRDefault="00D9269D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hyperlink w:anchor="_Toc74168138" w:history="1">
        <w:r w:rsidR="007078AF" w:rsidRPr="008658A3">
          <w:rPr>
            <w:rStyle w:val="a4"/>
            <w:noProof/>
          </w:rPr>
          <w:t>Введение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_Toc74168138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A65C09">
          <w:rPr>
            <w:noProof/>
            <w:webHidden/>
          </w:rPr>
          <w:t>6</w:t>
        </w:r>
        <w:r w:rsidR="007078AF">
          <w:rPr>
            <w:noProof/>
            <w:webHidden/>
          </w:rPr>
          <w:fldChar w:fldCharType="end"/>
        </w:r>
      </w:hyperlink>
    </w:p>
    <w:p w14:paraId="0251EAD7" w14:textId="00FD09FA" w:rsidR="007078AF" w:rsidRDefault="00D9269D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</w:rPr>
      </w:pPr>
      <w:hyperlink w:anchor="_Toc74168139" w:history="1">
        <w:r w:rsidR="007078AF" w:rsidRPr="008658A3">
          <w:rPr>
            <w:rStyle w:val="a4"/>
            <w:noProof/>
            <w:lang w:val="ru-RU"/>
          </w:rPr>
          <w:t>1.1</w:t>
        </w:r>
        <w:r w:rsidR="007078AF" w:rsidRPr="008658A3">
          <w:rPr>
            <w:rStyle w:val="a4"/>
            <w:noProof/>
          </w:rPr>
          <w:t xml:space="preserve"> Актуальность</w:t>
        </w:r>
        <w:r w:rsidR="007078AF" w:rsidRPr="008658A3">
          <w:rPr>
            <w:rStyle w:val="a4"/>
            <w:noProof/>
            <w:lang w:val="ru-RU"/>
          </w:rPr>
          <w:t xml:space="preserve"> темы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_Toc74168139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A65C09">
          <w:rPr>
            <w:noProof/>
            <w:webHidden/>
          </w:rPr>
          <w:t>6</w:t>
        </w:r>
        <w:r w:rsidR="007078AF">
          <w:rPr>
            <w:noProof/>
            <w:webHidden/>
          </w:rPr>
          <w:fldChar w:fldCharType="end"/>
        </w:r>
      </w:hyperlink>
    </w:p>
    <w:p w14:paraId="1BAAE15F" w14:textId="3CFDFB5A" w:rsidR="007078AF" w:rsidRDefault="00D9269D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hyperlink w:anchor="_Toc74168140" w:history="1">
        <w:r w:rsidR="007078AF" w:rsidRPr="008658A3">
          <w:rPr>
            <w:rStyle w:val="a4"/>
            <w:noProof/>
            <w:lang w:val="ru-RU"/>
          </w:rPr>
          <w:t>2 С нумерацией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_Toc74168140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A65C09">
          <w:rPr>
            <w:noProof/>
            <w:webHidden/>
          </w:rPr>
          <w:t>7</w:t>
        </w:r>
        <w:r w:rsidR="007078AF">
          <w:rPr>
            <w:noProof/>
            <w:webHidden/>
          </w:rPr>
          <w:fldChar w:fldCharType="end"/>
        </w:r>
      </w:hyperlink>
    </w:p>
    <w:p w14:paraId="0594B3E3" w14:textId="04932A8C" w:rsidR="007078AF" w:rsidRDefault="00D9269D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</w:rPr>
      </w:pPr>
      <w:hyperlink w:anchor="_Toc74168141" w:history="1">
        <w:r w:rsidR="007078AF" w:rsidRPr="008658A3">
          <w:rPr>
            <w:rStyle w:val="a4"/>
            <w:noProof/>
            <w:lang w:val="ru-RU"/>
          </w:rPr>
          <w:t xml:space="preserve">Подраздел без </w:t>
        </w:r>
        <w:r w:rsidR="007078AF" w:rsidRPr="008658A3">
          <w:rPr>
            <w:rStyle w:val="a4"/>
            <w:noProof/>
          </w:rPr>
          <w:t>нумерации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_Toc74168141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A65C09">
          <w:rPr>
            <w:noProof/>
            <w:webHidden/>
          </w:rPr>
          <w:t>7</w:t>
        </w:r>
        <w:r w:rsidR="007078AF">
          <w:rPr>
            <w:noProof/>
            <w:webHidden/>
          </w:rPr>
          <w:fldChar w:fldCharType="end"/>
        </w:r>
      </w:hyperlink>
    </w:p>
    <w:p w14:paraId="124ECCAC" w14:textId="34C5C2B0" w:rsidR="00EA4326" w:rsidRPr="00EA4326" w:rsidRDefault="00EA4326" w:rsidP="00D207B6">
      <w:pPr>
        <w:ind w:firstLine="0"/>
        <w:rPr>
          <w:lang w:val="ru-RU"/>
        </w:rPr>
      </w:pPr>
      <w:r>
        <w:rPr>
          <w:caps/>
          <w:lang w:val="ru-RU"/>
        </w:rPr>
        <w:fldChar w:fldCharType="end"/>
      </w:r>
    </w:p>
    <w:p w14:paraId="2885D9D8" w14:textId="77777777" w:rsidR="00204B5C" w:rsidRPr="001D6FDA" w:rsidRDefault="00204B5C" w:rsidP="001D6FDA">
      <w:pPr>
        <w:pStyle w:val="1"/>
        <w:numPr>
          <w:ilvl w:val="0"/>
          <w:numId w:val="2"/>
        </w:numPr>
        <w:spacing w:after="160" w:line="259" w:lineRule="auto"/>
        <w:jc w:val="left"/>
        <w:rPr>
          <w:lang w:val="ru-RU"/>
        </w:rPr>
      </w:pPr>
      <w:r w:rsidRPr="001D6FDA">
        <w:rPr>
          <w:lang w:val="ru-RU"/>
        </w:rPr>
        <w:br w:type="page"/>
      </w:r>
    </w:p>
    <w:p w14:paraId="0F7215C0" w14:textId="6C9BB513" w:rsidR="00204B5C" w:rsidRDefault="001D6FDA" w:rsidP="00EA4326">
      <w:pPr>
        <w:pStyle w:val="12"/>
      </w:pPr>
      <w:bookmarkStart w:id="5" w:name="_Toc74166242"/>
      <w:bookmarkStart w:id="6" w:name="_Toc74167818"/>
      <w:bookmarkStart w:id="7" w:name="_Toc74168138"/>
      <w:r>
        <w:lastRenderedPageBreak/>
        <w:t>Введение</w:t>
      </w:r>
      <w:bookmarkEnd w:id="5"/>
      <w:bookmarkEnd w:id="6"/>
      <w:bookmarkEnd w:id="7"/>
    </w:p>
    <w:p w14:paraId="2C7E7FBB" w14:textId="0BF6FD15" w:rsidR="001D6FDA" w:rsidRDefault="001D6FDA" w:rsidP="001D6FDA">
      <w:pPr>
        <w:rPr>
          <w:lang w:val="ru-RU"/>
        </w:rPr>
      </w:pPr>
    </w:p>
    <w:p w14:paraId="1D57C16F" w14:textId="4AA478A5" w:rsidR="001D6FDA" w:rsidRDefault="001D6FDA" w:rsidP="001D6FDA">
      <w:pPr>
        <w:rPr>
          <w:lang w:val="ru-RU"/>
        </w:rPr>
      </w:pPr>
    </w:p>
    <w:p w14:paraId="22B52A0F" w14:textId="66376654" w:rsidR="001D6FDA" w:rsidRDefault="001D6FDA" w:rsidP="00EA4326">
      <w:pPr>
        <w:pStyle w:val="2"/>
        <w:rPr>
          <w:lang w:val="ru-RU"/>
        </w:rPr>
      </w:pPr>
      <w:bookmarkStart w:id="8" w:name="_Toc74166243"/>
      <w:bookmarkStart w:id="9" w:name="_Toc74167819"/>
      <w:bookmarkStart w:id="10" w:name="_Toc74168139"/>
      <w:proofErr w:type="spellStart"/>
      <w:r w:rsidRPr="00EA4326">
        <w:t>Актуальность</w:t>
      </w:r>
      <w:proofErr w:type="spellEnd"/>
      <w:r>
        <w:rPr>
          <w:lang w:val="ru-RU"/>
        </w:rPr>
        <w:t xml:space="preserve"> темы</w:t>
      </w:r>
      <w:bookmarkEnd w:id="8"/>
      <w:bookmarkEnd w:id="9"/>
      <w:bookmarkEnd w:id="10"/>
    </w:p>
    <w:p w14:paraId="765D9355" w14:textId="04C2EA39" w:rsidR="00252A46" w:rsidRPr="00252A46" w:rsidRDefault="00252A46" w:rsidP="00252A46">
      <w:pPr>
        <w:pStyle w:val="ac"/>
      </w:pPr>
      <w:r>
        <w:t>Таблица 1 – Что-то там</w:t>
      </w:r>
    </w:p>
    <w:tbl>
      <w:tblPr>
        <w:tblStyle w:val="ab"/>
        <w:tblW w:w="9356" w:type="dxa"/>
        <w:tblLook w:val="04A0" w:firstRow="1" w:lastRow="0" w:firstColumn="1" w:lastColumn="0" w:noHBand="0" w:noVBand="1"/>
      </w:tblPr>
      <w:tblGrid>
        <w:gridCol w:w="1847"/>
        <w:gridCol w:w="2417"/>
        <w:gridCol w:w="1417"/>
        <w:gridCol w:w="1520"/>
        <w:gridCol w:w="2155"/>
      </w:tblGrid>
      <w:tr w:rsidR="00252A46" w:rsidRPr="00252A46" w14:paraId="4D949130" w14:textId="77777777" w:rsidTr="00252A46">
        <w:tc>
          <w:tcPr>
            <w:tcW w:w="1280" w:type="dxa"/>
            <w:vAlign w:val="center"/>
          </w:tcPr>
          <w:p w14:paraId="151F56E4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Внешняя сущность</w:t>
            </w:r>
          </w:p>
        </w:tc>
        <w:tc>
          <w:tcPr>
            <w:tcW w:w="2548" w:type="dxa"/>
            <w:vAlign w:val="center"/>
          </w:tcPr>
          <w:p w14:paraId="6E5534E1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Событие (описание взаимодействия)</w:t>
            </w:r>
          </w:p>
        </w:tc>
        <w:tc>
          <w:tcPr>
            <w:tcW w:w="1417" w:type="dxa"/>
            <w:vAlign w:val="center"/>
          </w:tcPr>
          <w:p w14:paraId="55DA8397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1559" w:type="dxa"/>
            <w:vAlign w:val="center"/>
          </w:tcPr>
          <w:p w14:paraId="3AF70867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2552" w:type="dxa"/>
            <w:vAlign w:val="center"/>
          </w:tcPr>
          <w:p w14:paraId="320A3B60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Реакция системы на событие</w:t>
            </w:r>
          </w:p>
        </w:tc>
      </w:tr>
      <w:tr w:rsidR="00252A46" w:rsidRPr="00252A46" w14:paraId="623DC670" w14:textId="77777777" w:rsidTr="00252A46">
        <w:tc>
          <w:tcPr>
            <w:tcW w:w="1280" w:type="dxa"/>
            <w:vMerge w:val="restart"/>
            <w:vAlign w:val="center"/>
          </w:tcPr>
          <w:p w14:paraId="5792CAEF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548" w:type="dxa"/>
            <w:vAlign w:val="center"/>
          </w:tcPr>
          <w:p w14:paraId="35800D43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Пункт назначения</w:t>
            </w:r>
          </w:p>
        </w:tc>
        <w:tc>
          <w:tcPr>
            <w:tcW w:w="1417" w:type="dxa"/>
            <w:vAlign w:val="center"/>
          </w:tcPr>
          <w:p w14:paraId="0C89A666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типичный</w:t>
            </w:r>
          </w:p>
        </w:tc>
        <w:tc>
          <w:tcPr>
            <w:tcW w:w="1559" w:type="dxa"/>
            <w:vMerge w:val="restart"/>
            <w:vAlign w:val="center"/>
          </w:tcPr>
          <w:p w14:paraId="17C14F7A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Процесс навигации</w:t>
            </w:r>
          </w:p>
        </w:tc>
        <w:tc>
          <w:tcPr>
            <w:tcW w:w="2552" w:type="dxa"/>
            <w:vAlign w:val="center"/>
          </w:tcPr>
          <w:p w14:paraId="6E12CC8A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Принимает данные</w:t>
            </w:r>
          </w:p>
        </w:tc>
      </w:tr>
      <w:tr w:rsidR="00252A46" w:rsidRPr="00252A46" w14:paraId="6DB785EC" w14:textId="77777777" w:rsidTr="00252A46">
        <w:tc>
          <w:tcPr>
            <w:tcW w:w="1280" w:type="dxa"/>
            <w:vMerge/>
            <w:vAlign w:val="center"/>
          </w:tcPr>
          <w:p w14:paraId="76F29DB6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8" w:type="dxa"/>
            <w:vAlign w:val="center"/>
          </w:tcPr>
          <w:p w14:paraId="549945F4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Готовый маршрут</w:t>
            </w:r>
          </w:p>
        </w:tc>
        <w:tc>
          <w:tcPr>
            <w:tcW w:w="1417" w:type="dxa"/>
            <w:vAlign w:val="center"/>
          </w:tcPr>
          <w:p w14:paraId="171D7EC8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типичный</w:t>
            </w:r>
          </w:p>
        </w:tc>
        <w:tc>
          <w:tcPr>
            <w:tcW w:w="1559" w:type="dxa"/>
            <w:vMerge/>
            <w:vAlign w:val="center"/>
          </w:tcPr>
          <w:p w14:paraId="619569AA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C0382A3" w14:textId="77777777" w:rsidR="00252A46" w:rsidRPr="00252A46" w:rsidRDefault="00252A46" w:rsidP="00252A4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A46">
              <w:rPr>
                <w:rFonts w:ascii="Times New Roman" w:hAnsi="Times New Roman" w:cs="Times New Roman"/>
                <w:sz w:val="28"/>
                <w:szCs w:val="28"/>
              </w:rPr>
              <w:t>Выдает результат</w:t>
            </w:r>
          </w:p>
        </w:tc>
      </w:tr>
    </w:tbl>
    <w:p w14:paraId="3A774D77" w14:textId="02740035" w:rsidR="00252A46" w:rsidRDefault="00252A46" w:rsidP="00252A46">
      <w:pPr>
        <w:rPr>
          <w:lang w:val="ru-RU"/>
        </w:rPr>
      </w:pPr>
    </w:p>
    <w:p w14:paraId="7DD08F86" w14:textId="451F0C74" w:rsidR="00A65C09" w:rsidRPr="00252A46" w:rsidRDefault="00A65C09" w:rsidP="00A65C09">
      <w:pPr>
        <w:ind w:firstLine="0"/>
        <w:rPr>
          <w:lang w:val="ru-RU"/>
        </w:rPr>
      </w:pPr>
      <w:r>
        <w:rPr>
          <w:lang w:val="ru-RU"/>
        </w:rPr>
        <w:tab/>
      </w:r>
    </w:p>
    <w:p w14:paraId="61AF5AD4" w14:textId="3EEF1CE4" w:rsidR="00EA4326" w:rsidRDefault="00EA4326" w:rsidP="00EA4326">
      <w:pPr>
        <w:pStyle w:val="3"/>
      </w:pPr>
      <w:proofErr w:type="spellStart"/>
      <w:r w:rsidRPr="00EA4326">
        <w:t>Ы</w:t>
      </w:r>
      <w:r w:rsidR="00FC6116" w:rsidRPr="00EA4326">
        <w:t>ваываыва</w:t>
      </w:r>
      <w:proofErr w:type="spellEnd"/>
    </w:p>
    <w:p w14:paraId="538F63A9" w14:textId="4D4FA9DE" w:rsidR="001D6FDA" w:rsidRPr="00EA4326" w:rsidRDefault="00EA4326" w:rsidP="00EA432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4482959D" w14:textId="7AB7ED08" w:rsidR="00EA4326" w:rsidRDefault="00EA4326" w:rsidP="00EA4326">
      <w:pPr>
        <w:pStyle w:val="1"/>
        <w:rPr>
          <w:lang w:val="ru-RU"/>
        </w:rPr>
      </w:pPr>
      <w:bookmarkStart w:id="11" w:name="_Toc74168140"/>
      <w:r>
        <w:rPr>
          <w:lang w:val="ru-RU"/>
        </w:rPr>
        <w:lastRenderedPageBreak/>
        <w:t>С нумерацией</w:t>
      </w:r>
      <w:bookmarkEnd w:id="11"/>
    </w:p>
    <w:p w14:paraId="7D0D3BC5" w14:textId="7FBAFC1C" w:rsidR="00D207B6" w:rsidRDefault="00D207B6" w:rsidP="00D207B6">
      <w:pPr>
        <w:rPr>
          <w:lang w:val="ru-RU"/>
        </w:rPr>
      </w:pPr>
    </w:p>
    <w:p w14:paraId="4366AEA4" w14:textId="77777777" w:rsidR="00D207B6" w:rsidRPr="00D207B6" w:rsidRDefault="00D207B6" w:rsidP="00D207B6">
      <w:pPr>
        <w:rPr>
          <w:lang w:val="ru-RU"/>
        </w:rPr>
      </w:pPr>
    </w:p>
    <w:p w14:paraId="3B4CE174" w14:textId="6BC93753" w:rsidR="00EA4326" w:rsidRDefault="00EA4326" w:rsidP="00EA4326">
      <w:pPr>
        <w:pStyle w:val="22"/>
      </w:pPr>
      <w:bookmarkStart w:id="12" w:name="_Toc74167821"/>
      <w:bookmarkStart w:id="13" w:name="_Toc74168141"/>
      <w:r>
        <w:rPr>
          <w:lang w:val="ru-RU"/>
        </w:rPr>
        <w:t xml:space="preserve">Подраздел без </w:t>
      </w:r>
      <w:proofErr w:type="spellStart"/>
      <w:r w:rsidRPr="00EA4326">
        <w:t>нумерации</w:t>
      </w:r>
      <w:bookmarkEnd w:id="12"/>
      <w:bookmarkEnd w:id="13"/>
      <w:proofErr w:type="spellEnd"/>
    </w:p>
    <w:p w14:paraId="215C6716" w14:textId="43611747" w:rsidR="007F6DDC" w:rsidRDefault="007F6DDC" w:rsidP="007F6DDC">
      <w:pPr>
        <w:pStyle w:val="a9"/>
      </w:pPr>
      <w:r w:rsidRPr="007F6DDC">
        <w:rPr>
          <w:noProof/>
        </w:rPr>
        <w:drawing>
          <wp:inline distT="0" distB="0" distL="0" distR="0" wp14:anchorId="671B6CC9" wp14:editId="22293FA6">
            <wp:extent cx="5029902" cy="48870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7EA" w14:textId="0A7885FA" w:rsidR="007F6DDC" w:rsidRDefault="007F6DDC" w:rsidP="007F6DDC">
      <w:pPr>
        <w:pStyle w:val="aa"/>
        <w:rPr>
          <w:lang w:val="ru-RU"/>
        </w:rPr>
      </w:pPr>
      <w:r>
        <w:rPr>
          <w:lang w:val="ru-RU"/>
        </w:rPr>
        <w:t>Рисунок 1 – Пример чего-то</w:t>
      </w:r>
    </w:p>
    <w:p w14:paraId="6319DDFA" w14:textId="7265A951" w:rsidR="007F6DDC" w:rsidRDefault="007F6DDC" w:rsidP="007F6DDC">
      <w:pPr>
        <w:pStyle w:val="aa"/>
        <w:jc w:val="both"/>
        <w:rPr>
          <w:lang w:val="ru-RU"/>
        </w:rPr>
      </w:pPr>
    </w:p>
    <w:p w14:paraId="411D7F0A" w14:textId="77777777" w:rsidR="007F6DDC" w:rsidRPr="007F6DDC" w:rsidRDefault="007F6DDC" w:rsidP="007F6DDC">
      <w:pPr>
        <w:pStyle w:val="aa"/>
        <w:jc w:val="both"/>
        <w:rPr>
          <w:lang w:val="ru-RU"/>
        </w:rPr>
      </w:pPr>
    </w:p>
    <w:p w14:paraId="45B9B5A8" w14:textId="331658FF" w:rsidR="00EA4326" w:rsidRPr="00EA4326" w:rsidRDefault="00EA4326" w:rsidP="00EA4326">
      <w:pPr>
        <w:pStyle w:val="31"/>
        <w:rPr>
          <w:lang w:val="ru-RU"/>
        </w:rPr>
      </w:pPr>
      <w:r>
        <w:rPr>
          <w:lang w:val="ru-RU"/>
        </w:rPr>
        <w:t xml:space="preserve">Под подраздел без </w:t>
      </w:r>
      <w:r w:rsidRPr="007F6DDC">
        <w:rPr>
          <w:lang w:val="ru-RU"/>
        </w:rPr>
        <w:t>нумерации</w:t>
      </w:r>
    </w:p>
    <w:sectPr w:rsidR="00EA4326" w:rsidRPr="00EA4326" w:rsidSect="001D6FDA">
      <w:headerReference w:type="default" r:id="rId9"/>
      <w:pgSz w:w="12240" w:h="15840"/>
      <w:pgMar w:top="1134" w:right="851" w:bottom="1134" w:left="1701" w:header="709" w:footer="709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1D51" w14:textId="77777777" w:rsidR="00D9269D" w:rsidRDefault="00D9269D" w:rsidP="001D6FDA">
      <w:pPr>
        <w:spacing w:line="240" w:lineRule="auto"/>
      </w:pPr>
      <w:r>
        <w:separator/>
      </w:r>
    </w:p>
  </w:endnote>
  <w:endnote w:type="continuationSeparator" w:id="0">
    <w:p w14:paraId="2D0AFE08" w14:textId="77777777" w:rsidR="00D9269D" w:rsidRDefault="00D9269D" w:rsidP="001D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C542" w14:textId="77777777" w:rsidR="00D9269D" w:rsidRDefault="00D9269D" w:rsidP="001D6FDA">
      <w:pPr>
        <w:spacing w:line="240" w:lineRule="auto"/>
      </w:pPr>
      <w:r>
        <w:separator/>
      </w:r>
    </w:p>
  </w:footnote>
  <w:footnote w:type="continuationSeparator" w:id="0">
    <w:p w14:paraId="78891706" w14:textId="77777777" w:rsidR="00D9269D" w:rsidRDefault="00D9269D" w:rsidP="001D6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48320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475270" w14:textId="27FDA938" w:rsidR="001D6FDA" w:rsidRDefault="001D6FDA" w:rsidP="007355E1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BDD64" w14:textId="77777777" w:rsidR="001D6FDA" w:rsidRDefault="001D6F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81F0C"/>
    <w:multiLevelType w:val="multilevel"/>
    <w:tmpl w:val="E6F4C7C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1" w15:restartNumberingAfterBreak="0">
    <w:nsid w:val="406E0A35"/>
    <w:multiLevelType w:val="multilevel"/>
    <w:tmpl w:val="A0F2E8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7A166E49"/>
    <w:multiLevelType w:val="hybridMultilevel"/>
    <w:tmpl w:val="A042A018"/>
    <w:lvl w:ilvl="0" w:tplc="200605DC">
      <w:start w:val="1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A"/>
    <w:rsid w:val="00152097"/>
    <w:rsid w:val="001D6FDA"/>
    <w:rsid w:val="00204B5C"/>
    <w:rsid w:val="00252A46"/>
    <w:rsid w:val="002D0C7F"/>
    <w:rsid w:val="002F78ED"/>
    <w:rsid w:val="00401910"/>
    <w:rsid w:val="007078AF"/>
    <w:rsid w:val="00730BB6"/>
    <w:rsid w:val="007355E1"/>
    <w:rsid w:val="007F6DDC"/>
    <w:rsid w:val="00985BAE"/>
    <w:rsid w:val="009B1DE2"/>
    <w:rsid w:val="00A65C09"/>
    <w:rsid w:val="00D207B6"/>
    <w:rsid w:val="00D606B6"/>
    <w:rsid w:val="00D9269D"/>
    <w:rsid w:val="00EA4326"/>
    <w:rsid w:val="00F1629A"/>
    <w:rsid w:val="00FC6116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561C"/>
  <w15:chartTrackingRefBased/>
  <w15:docId w15:val="{AE5EB548-10DC-4415-AA45-82F74C79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5C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B5C"/>
    <w:pPr>
      <w:keepNext/>
      <w:keepLines/>
      <w:numPr>
        <w:numId w:val="5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326"/>
    <w:pPr>
      <w:keepNext/>
      <w:keepLines/>
      <w:numPr>
        <w:ilvl w:val="1"/>
        <w:numId w:val="5"/>
      </w:numPr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326"/>
    <w:pPr>
      <w:keepNext/>
      <w:keepLines/>
      <w:numPr>
        <w:ilvl w:val="2"/>
        <w:numId w:val="5"/>
      </w:numPr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B5C"/>
    <w:rPr>
      <w:rFonts w:eastAsiaTheme="majorEastAsia" w:cstheme="majorBidi"/>
      <w:b/>
      <w:caps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04B5C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D6FDA"/>
    <w:pPr>
      <w:tabs>
        <w:tab w:val="right" w:leader="dot" w:pos="9678"/>
      </w:tabs>
      <w:ind w:firstLine="0"/>
    </w:pPr>
    <w:rPr>
      <w:caps/>
    </w:rPr>
  </w:style>
  <w:style w:type="character" w:styleId="a4">
    <w:name w:val="Hyperlink"/>
    <w:basedOn w:val="a0"/>
    <w:uiPriority w:val="99"/>
    <w:unhideWhenUsed/>
    <w:rsid w:val="00204B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D6FDA"/>
    <w:pPr>
      <w:tabs>
        <w:tab w:val="center" w:pos="4844"/>
        <w:tab w:val="right" w:pos="9689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EA4326"/>
    <w:pPr>
      <w:ind w:left="709" w:firstLine="0"/>
    </w:pPr>
  </w:style>
  <w:style w:type="character" w:customStyle="1" w:styleId="a6">
    <w:name w:val="Верхний колонтитул Знак"/>
    <w:basedOn w:val="a0"/>
    <w:link w:val="a5"/>
    <w:uiPriority w:val="99"/>
    <w:rsid w:val="001D6FDA"/>
  </w:style>
  <w:style w:type="paragraph" w:styleId="a7">
    <w:name w:val="footer"/>
    <w:basedOn w:val="a"/>
    <w:link w:val="a8"/>
    <w:uiPriority w:val="99"/>
    <w:unhideWhenUsed/>
    <w:rsid w:val="001D6FDA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FDA"/>
  </w:style>
  <w:style w:type="character" w:customStyle="1" w:styleId="20">
    <w:name w:val="Заголовок 2 Знак"/>
    <w:basedOn w:val="a0"/>
    <w:link w:val="2"/>
    <w:uiPriority w:val="9"/>
    <w:rsid w:val="00EA4326"/>
    <w:rPr>
      <w:rFonts w:eastAsiaTheme="majorEastAsia" w:cstheme="majorBidi"/>
      <w:b/>
      <w:color w:val="000000" w:themeColor="text1"/>
      <w:szCs w:val="26"/>
    </w:rPr>
  </w:style>
  <w:style w:type="paragraph" w:customStyle="1" w:styleId="12">
    <w:name w:val="Заголовок 1 без нумерации"/>
    <w:basedOn w:val="1"/>
    <w:next w:val="a"/>
    <w:qFormat/>
    <w:rsid w:val="00FC6116"/>
    <w:pPr>
      <w:numPr>
        <w:numId w:val="0"/>
      </w:numPr>
    </w:pPr>
    <w:rPr>
      <w:lang w:val="ru-RU"/>
    </w:rPr>
  </w:style>
  <w:style w:type="paragraph" w:customStyle="1" w:styleId="22">
    <w:name w:val="Заголовок 2 без нумерации"/>
    <w:basedOn w:val="2"/>
    <w:next w:val="a"/>
    <w:qFormat/>
    <w:rsid w:val="00EA4326"/>
    <w:pPr>
      <w:numPr>
        <w:ilvl w:val="0"/>
        <w:numId w:val="0"/>
      </w:numPr>
      <w:ind w:firstLine="709"/>
    </w:pPr>
  </w:style>
  <w:style w:type="character" w:customStyle="1" w:styleId="30">
    <w:name w:val="Заголовок 3 Знак"/>
    <w:basedOn w:val="a0"/>
    <w:link w:val="3"/>
    <w:uiPriority w:val="9"/>
    <w:rsid w:val="00EA4326"/>
    <w:rPr>
      <w:rFonts w:eastAsiaTheme="majorEastAsia" w:cstheme="majorBidi"/>
      <w:b/>
      <w:szCs w:val="24"/>
    </w:rPr>
  </w:style>
  <w:style w:type="paragraph" w:customStyle="1" w:styleId="31">
    <w:name w:val="Заголовок 3 без нумерации"/>
    <w:basedOn w:val="3"/>
    <w:next w:val="a"/>
    <w:qFormat/>
    <w:rsid w:val="00EA4326"/>
    <w:pPr>
      <w:numPr>
        <w:ilvl w:val="0"/>
        <w:numId w:val="0"/>
      </w:numPr>
      <w:ind w:firstLine="709"/>
    </w:pPr>
  </w:style>
  <w:style w:type="paragraph" w:customStyle="1" w:styleId="a9">
    <w:name w:val="Рисунок"/>
    <w:basedOn w:val="a"/>
    <w:qFormat/>
    <w:rsid w:val="007F6DDC"/>
    <w:pPr>
      <w:ind w:firstLine="0"/>
      <w:jc w:val="center"/>
    </w:pPr>
  </w:style>
  <w:style w:type="paragraph" w:customStyle="1" w:styleId="aa">
    <w:name w:val="Подпись к рисунку"/>
    <w:basedOn w:val="a"/>
    <w:qFormat/>
    <w:rsid w:val="007F6DDC"/>
    <w:pPr>
      <w:ind w:firstLine="0"/>
      <w:jc w:val="center"/>
    </w:pPr>
  </w:style>
  <w:style w:type="table" w:styleId="ab">
    <w:name w:val="Table Grid"/>
    <w:basedOn w:val="a1"/>
    <w:uiPriority w:val="39"/>
    <w:rsid w:val="00252A46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Подпись таблицы"/>
    <w:basedOn w:val="a"/>
    <w:qFormat/>
    <w:rsid w:val="00252A46"/>
    <w:pPr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713E-A5F3-4351-9550-9F1B9587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20</cp:revision>
  <cp:lastPrinted>2021-06-09T19:19:00Z</cp:lastPrinted>
  <dcterms:created xsi:type="dcterms:W3CDTF">2021-06-09T18:02:00Z</dcterms:created>
  <dcterms:modified xsi:type="dcterms:W3CDTF">2021-06-09T19:20:00Z</dcterms:modified>
</cp:coreProperties>
</file>