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7B" w:rsidRPr="00153B63" w:rsidRDefault="004B2E7B" w:rsidP="004B2E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РГЗ 1, задание 5</w:t>
      </w:r>
      <w:r>
        <w:rPr>
          <w:sz w:val="28"/>
          <w:szCs w:val="28"/>
        </w:rPr>
        <w:t>, вариант 6</w:t>
      </w:r>
      <w:r w:rsidRPr="00153B63">
        <w:rPr>
          <w:sz w:val="28"/>
          <w:szCs w:val="28"/>
        </w:rPr>
        <w:t>;</w:t>
      </w:r>
    </w:p>
    <w:p w:rsidR="004B2E7B" w:rsidRDefault="004B2E7B" w:rsidP="004B2E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</w:t>
      </w:r>
      <w:r w:rsidRPr="00153B63">
        <w:rPr>
          <w:sz w:val="28"/>
          <w:szCs w:val="28"/>
        </w:rPr>
        <w:t>/</w:t>
      </w:r>
      <w:r>
        <w:rPr>
          <w:sz w:val="28"/>
          <w:szCs w:val="28"/>
        </w:rPr>
        <w:t>б-12о.</w:t>
      </w:r>
    </w:p>
    <w:p w:rsidR="004B2E7B" w:rsidRDefault="004B2E7B" w:rsidP="004B2E7B">
      <w:pPr>
        <w:ind w:firstLine="709"/>
        <w:jc w:val="both"/>
        <w:rPr>
          <w:sz w:val="28"/>
          <w:szCs w:val="28"/>
        </w:rPr>
      </w:pPr>
    </w:p>
    <w:p w:rsidR="004B2E7B" w:rsidRPr="004B2E7B" w:rsidRDefault="004B2E7B" w:rsidP="004B2E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множестве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задано отношение несовместимости </w:t>
      </w:r>
      <w:r>
        <w:rPr>
          <w:sz w:val="28"/>
          <w:szCs w:val="28"/>
          <w:lang w:val="en-US"/>
        </w:rPr>
        <w:t>R</w:t>
      </w:r>
      <w:r w:rsidRPr="004B2E7B">
        <w:rPr>
          <w:sz w:val="28"/>
          <w:szCs w:val="28"/>
        </w:rPr>
        <w:t>.</w:t>
      </w:r>
      <w:r>
        <w:rPr>
          <w:sz w:val="28"/>
          <w:szCs w:val="28"/>
        </w:rPr>
        <w:t xml:space="preserve"> Построить все максимальные совместимые подмножества множества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</w:p>
    <w:p w:rsidR="00E3193C" w:rsidRDefault="00E3193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0"/>
        <w:gridCol w:w="570"/>
        <w:gridCol w:w="570"/>
        <w:gridCol w:w="556"/>
        <w:gridCol w:w="571"/>
      </w:tblGrid>
      <w:tr w:rsidR="004B2E7B" w:rsidRPr="003504CD" w:rsidTr="009577CF">
        <w:trPr>
          <w:jc w:val="center"/>
        </w:trPr>
        <w:tc>
          <w:tcPr>
            <w:tcW w:w="571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571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0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0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70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56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7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4B2E7B" w:rsidRPr="003504CD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>
              <w:rPr>
                <w:b/>
                <w:sz w:val="28"/>
                <w:szCs w:val="28"/>
                <w:vertAlign w:val="subscript"/>
              </w:rPr>
              <w:t>6</w:t>
            </w:r>
          </w:p>
        </w:tc>
      </w:tr>
      <w:tr w:rsidR="004B2E7B" w:rsidRPr="005B6F7F" w:rsidTr="009577CF">
        <w:trPr>
          <w:jc w:val="center"/>
        </w:trPr>
        <w:tc>
          <w:tcPr>
            <w:tcW w:w="571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71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 w:rsidRPr="005B6F7F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 w:rsidRPr="005B6F7F"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6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  <w:tcBorders>
              <w:right w:val="single" w:sz="4" w:space="0" w:color="auto"/>
            </w:tcBorders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 w:rsidRPr="005B6F7F">
              <w:rPr>
                <w:sz w:val="28"/>
                <w:szCs w:val="28"/>
              </w:rPr>
              <w:t>1</w:t>
            </w:r>
          </w:p>
        </w:tc>
      </w:tr>
      <w:tr w:rsidR="004B2E7B" w:rsidRPr="005B6F7F" w:rsidTr="009577CF">
        <w:trPr>
          <w:jc w:val="center"/>
        </w:trPr>
        <w:tc>
          <w:tcPr>
            <w:tcW w:w="571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1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 w:rsidRPr="005B6F7F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 w:rsidRPr="005B6F7F"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1" w:type="dxa"/>
            <w:tcBorders>
              <w:right w:val="single" w:sz="4" w:space="0" w:color="auto"/>
            </w:tcBorders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</w:p>
        </w:tc>
      </w:tr>
      <w:tr w:rsidR="004B2E7B" w:rsidRPr="005B6F7F" w:rsidTr="009577CF">
        <w:trPr>
          <w:jc w:val="center"/>
        </w:trPr>
        <w:tc>
          <w:tcPr>
            <w:tcW w:w="571" w:type="dxa"/>
            <w:shd w:val="clear" w:color="auto" w:fill="BDD6EE" w:themeFill="accent1" w:themeFillTint="66"/>
          </w:tcPr>
          <w:p w:rsidR="004B2E7B" w:rsidRPr="005B6F7F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71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 w:rsidRPr="005B6F7F"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 w:rsidRPr="005B6F7F"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 w:rsidRPr="005B6F7F"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dxa"/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1" w:type="dxa"/>
            <w:tcBorders>
              <w:right w:val="single" w:sz="4" w:space="0" w:color="auto"/>
            </w:tcBorders>
          </w:tcPr>
          <w:p w:rsidR="004B2E7B" w:rsidRPr="005B6F7F" w:rsidRDefault="004B2E7B" w:rsidP="009577CF">
            <w:pPr>
              <w:jc w:val="center"/>
              <w:rPr>
                <w:sz w:val="28"/>
                <w:szCs w:val="28"/>
              </w:rPr>
            </w:pPr>
          </w:p>
        </w:tc>
      </w:tr>
      <w:tr w:rsidR="004B2E7B" w:rsidRPr="007D203E" w:rsidTr="009577CF">
        <w:trPr>
          <w:jc w:val="center"/>
        </w:trPr>
        <w:tc>
          <w:tcPr>
            <w:tcW w:w="571" w:type="dxa"/>
            <w:shd w:val="clear" w:color="auto" w:fill="BDD6EE" w:themeFill="accent1" w:themeFillTint="66"/>
          </w:tcPr>
          <w:p w:rsidR="004B2E7B" w:rsidRPr="007D203E" w:rsidRDefault="004B2E7B" w:rsidP="009577C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7D203E">
              <w:rPr>
                <w:b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71" w:type="dxa"/>
          </w:tcPr>
          <w:p w:rsidR="004B2E7B" w:rsidRPr="004B2E7B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4B2E7B" w:rsidRPr="00D95E6A" w:rsidRDefault="004B2E7B" w:rsidP="004B2E7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70" w:type="dxa"/>
          </w:tcPr>
          <w:p w:rsidR="004B2E7B" w:rsidRPr="007D203E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0" w:type="dxa"/>
          </w:tcPr>
          <w:p w:rsidR="004B2E7B" w:rsidRPr="007D203E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56" w:type="dxa"/>
          </w:tcPr>
          <w:p w:rsidR="004B2E7B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1" w:type="dxa"/>
            <w:tcBorders>
              <w:right w:val="single" w:sz="4" w:space="0" w:color="auto"/>
            </w:tcBorders>
          </w:tcPr>
          <w:p w:rsidR="004B2E7B" w:rsidRPr="007D203E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B2E7B" w:rsidRPr="00970EB7" w:rsidTr="009577CF">
        <w:trPr>
          <w:jc w:val="center"/>
        </w:trPr>
        <w:tc>
          <w:tcPr>
            <w:tcW w:w="571" w:type="dxa"/>
            <w:shd w:val="clear" w:color="auto" w:fill="BDD6EE" w:themeFill="accent1" w:themeFillTint="66"/>
          </w:tcPr>
          <w:p w:rsidR="004B2E7B" w:rsidRPr="007D203E" w:rsidRDefault="004B2E7B" w:rsidP="009577CF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7D203E">
              <w:rPr>
                <w:b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71" w:type="dxa"/>
          </w:tcPr>
          <w:p w:rsidR="004B2E7B" w:rsidRPr="00D95E6A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0" w:type="dxa"/>
          </w:tcPr>
          <w:p w:rsidR="004B2E7B" w:rsidRPr="004B2E7B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4B2E7B" w:rsidRPr="004B2E7B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</w:tcPr>
          <w:p w:rsidR="004B2E7B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:rsidR="004B2E7B" w:rsidRPr="00970EB7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71" w:type="dxa"/>
            <w:tcBorders>
              <w:right w:val="single" w:sz="4" w:space="0" w:color="auto"/>
            </w:tcBorders>
          </w:tcPr>
          <w:p w:rsidR="004B2E7B" w:rsidRPr="00970EB7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2E7B" w:rsidRPr="007D203E" w:rsidTr="009577CF">
        <w:trPr>
          <w:jc w:val="center"/>
        </w:trPr>
        <w:tc>
          <w:tcPr>
            <w:tcW w:w="5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B2E7B" w:rsidRPr="00970EB7" w:rsidRDefault="004B2E7B" w:rsidP="009577CF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>
              <w:rPr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4B2E7B" w:rsidRPr="007D203E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4B2E7B" w:rsidRPr="007D203E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4B2E7B" w:rsidRPr="00D95E6A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:rsidR="004B2E7B" w:rsidRPr="007D203E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:rsidR="004B2E7B" w:rsidRPr="00970EB7" w:rsidRDefault="004B2E7B" w:rsidP="00957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1" w:type="dxa"/>
            <w:tcBorders>
              <w:bottom w:val="single" w:sz="4" w:space="0" w:color="auto"/>
              <w:right w:val="single" w:sz="4" w:space="0" w:color="auto"/>
            </w:tcBorders>
          </w:tcPr>
          <w:p w:rsidR="004B2E7B" w:rsidRPr="007D203E" w:rsidRDefault="004B2E7B" w:rsidP="009577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4B2E7B" w:rsidRDefault="004B2E7B">
      <w:pPr>
        <w:rPr>
          <w:sz w:val="28"/>
          <w:szCs w:val="28"/>
        </w:rPr>
      </w:pPr>
    </w:p>
    <w:p w:rsidR="004B2E7B" w:rsidRDefault="004B2E7B" w:rsidP="004B2E7B">
      <w:pPr>
        <w:jc w:val="center"/>
        <w:rPr>
          <w:b/>
          <w:sz w:val="28"/>
          <w:szCs w:val="28"/>
          <w:u w:val="single"/>
        </w:rPr>
      </w:pPr>
      <w:r w:rsidRPr="004B2E7B">
        <w:rPr>
          <w:b/>
          <w:sz w:val="28"/>
          <w:szCs w:val="28"/>
          <w:u w:val="single"/>
        </w:rPr>
        <w:t>РЕШЕНИЕ</w:t>
      </w:r>
    </w:p>
    <w:p w:rsidR="004B2E7B" w:rsidRDefault="004B2E7B" w:rsidP="004B2E7B">
      <w:pPr>
        <w:jc w:val="center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94"/>
        <w:gridCol w:w="601"/>
        <w:gridCol w:w="1116"/>
      </w:tblGrid>
      <w:tr w:rsidR="000E74AB" w:rsidRPr="003504CD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0E74AB" w:rsidRPr="005B6F7F" w:rsidRDefault="000E74AB" w:rsidP="00942CB0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0E74AB" w:rsidRPr="005B6F7F" w:rsidRDefault="000E74AB" w:rsidP="00942CB0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0E74AB" w:rsidRPr="005B6F7F" w:rsidRDefault="000E74AB" w:rsidP="00942CB0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0E74AB" w:rsidRPr="005B6F7F" w:rsidRDefault="000E74AB" w:rsidP="00942CB0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94" w:type="dxa"/>
            <w:shd w:val="clear" w:color="auto" w:fill="BDD6EE" w:themeFill="accent1" w:themeFillTint="66"/>
          </w:tcPr>
          <w:p w:rsidR="000E74AB" w:rsidRPr="005B6F7F" w:rsidRDefault="000E74AB" w:rsidP="00942CB0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0E74AB" w:rsidRPr="003504CD" w:rsidRDefault="000E74AB" w:rsidP="00942CB0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>
              <w:rPr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7D203E" w:rsidRDefault="000E74AB" w:rsidP="009577CF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0E74AB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0E74AB" w:rsidRDefault="000E74AB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0E74AB" w:rsidRPr="005B6F7F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0E74AB" w:rsidRDefault="000E74AB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</w:tr>
      <w:tr w:rsidR="000E74AB" w:rsidRPr="005B6F7F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" w:type="dxa"/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5B6F7F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0E74AB" w:rsidRDefault="000E74AB" w:rsidP="00942CB0">
            <w:pPr>
              <w:rPr>
                <w:i/>
                <w:sz w:val="28"/>
                <w:szCs w:val="28"/>
                <w:lang w:val="en-US"/>
              </w:rPr>
            </w:pPr>
            <w:r w:rsidRPr="000E74AB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0E74AB" w:rsidRPr="00947D54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Pr="00DB5EDA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0E74AB" w:rsidRPr="004B2E7B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0E74AB" w:rsidRPr="004B2E7B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4B2E7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0E74AB" w:rsidRDefault="000E74AB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</w:tr>
      <w:tr w:rsidR="000E74AB" w:rsidRPr="00947D54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Pr="000E74AB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0E74AB" w:rsidRDefault="000E74AB" w:rsidP="00942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0E74AB" w:rsidRDefault="000E74AB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</w:tr>
      <w:tr w:rsidR="000E74AB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0E74AB" w:rsidRPr="0000074C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0E74AB" w:rsidRPr="0000074C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A034DE" w:rsidRDefault="00A034DE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y3</w:t>
            </w:r>
          </w:p>
        </w:tc>
      </w:tr>
      <w:tr w:rsidR="000E74AB" w:rsidRPr="00D95E6A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94" w:type="dxa"/>
          </w:tcPr>
          <w:p w:rsidR="000E74AB" w:rsidRPr="0090618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D95E6A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A034DE" w:rsidRDefault="00A034DE" w:rsidP="00942CB0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</w:tr>
      <w:tr w:rsidR="000E74AB" w:rsidRPr="00947D54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0E74AB" w:rsidRPr="0000074C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947D54" w:rsidRDefault="00A034DE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</w:tr>
      <w:tr w:rsidR="000E74AB" w:rsidRPr="00947D54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0E74AB" w:rsidRPr="0000074C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A034DE" w:rsidRDefault="00A034DE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y5</w:t>
            </w:r>
          </w:p>
        </w:tc>
      </w:tr>
      <w:tr w:rsidR="000E74AB" w:rsidRPr="00947D54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0E74AB" w:rsidRPr="0000074C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947D54" w:rsidRDefault="00A034DE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</w:tr>
      <w:tr w:rsidR="000E74AB" w:rsidRPr="00947D54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A034DE" w:rsidRDefault="00A034DE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y7</w:t>
            </w:r>
          </w:p>
        </w:tc>
      </w:tr>
      <w:tr w:rsidR="000E74AB" w:rsidRPr="00947D54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4" w:type="dxa"/>
          </w:tcPr>
          <w:p w:rsidR="000E74AB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A034DE"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0E74AB" w:rsidRPr="00947D54" w:rsidRDefault="000E74AB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74AB" w:rsidRPr="00A034DE" w:rsidRDefault="00A034DE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y7</w:t>
            </w:r>
          </w:p>
        </w:tc>
      </w:tr>
      <w:tr w:rsidR="00A034DE" w:rsidRPr="00947D54" w:rsidTr="00942CB0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A034DE" w:rsidRDefault="00A034DE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A034DE" w:rsidRDefault="00A034DE" w:rsidP="00942C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A034DE" w:rsidRDefault="00A034DE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A034DE" w:rsidRDefault="00A034DE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4" w:type="dxa"/>
          </w:tcPr>
          <w:p w:rsidR="00A034DE" w:rsidRDefault="00A034DE" w:rsidP="00942CB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A034DE" w:rsidRPr="00947D54" w:rsidRDefault="00A034DE" w:rsidP="00942C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A034DE" w:rsidRPr="00A034DE" w:rsidRDefault="00A034DE" w:rsidP="00942CB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y6</w:t>
            </w:r>
          </w:p>
        </w:tc>
      </w:tr>
    </w:tbl>
    <w:p w:rsidR="004B2E7B" w:rsidRPr="00A034DE" w:rsidRDefault="004B2E7B" w:rsidP="004B2E7B">
      <w:pPr>
        <w:jc w:val="center"/>
        <w:rPr>
          <w:sz w:val="28"/>
          <w:szCs w:val="28"/>
        </w:rPr>
      </w:pPr>
    </w:p>
    <w:p w:rsidR="00A034DE" w:rsidRDefault="00A034DE" w:rsidP="004B2E7B">
      <w:pPr>
        <w:jc w:val="center"/>
        <w:rPr>
          <w:sz w:val="28"/>
          <w:szCs w:val="28"/>
        </w:rPr>
      </w:pPr>
      <w:r w:rsidRPr="00A034DE">
        <w:rPr>
          <w:sz w:val="28"/>
          <w:szCs w:val="28"/>
        </w:rPr>
        <w:t>Получено 7 максимальных совместимых подмножеств:</w:t>
      </w:r>
    </w:p>
    <w:p w:rsidR="00A034DE" w:rsidRPr="00A034DE" w:rsidRDefault="00A034DE" w:rsidP="00942CB0">
      <w:pPr>
        <w:spacing w:before="120" w:after="12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034DE" w:rsidRPr="00A034DE" w:rsidRDefault="00A034DE" w:rsidP="00942CB0">
      <w:pPr>
        <w:spacing w:before="120" w:after="12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034DE" w:rsidRPr="00A034DE" w:rsidRDefault="00A034DE" w:rsidP="00942CB0">
      <w:pPr>
        <w:spacing w:before="120" w:after="12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034DE" w:rsidRPr="00A034DE" w:rsidRDefault="00A034DE" w:rsidP="00942CB0">
      <w:pPr>
        <w:spacing w:before="120" w:after="12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034DE" w:rsidRPr="00A034DE" w:rsidRDefault="00A034DE" w:rsidP="00942CB0">
      <w:pPr>
        <w:spacing w:before="120" w:after="12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034DE" w:rsidRPr="00942CB0" w:rsidRDefault="00A034DE" w:rsidP="00942CB0">
      <w:pPr>
        <w:spacing w:before="120" w:after="12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A034DE" w:rsidRPr="00942CB0" w:rsidRDefault="00942CB0" w:rsidP="00942CB0">
      <w:pPr>
        <w:spacing w:before="120" w:after="120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  <w:bookmarkStart w:id="0" w:name="_GoBack"/>
      <w:bookmarkEnd w:id="0"/>
    </w:p>
    <w:sectPr w:rsidR="00A034DE" w:rsidRPr="00942CB0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150FA"/>
    <w:multiLevelType w:val="hybridMultilevel"/>
    <w:tmpl w:val="E702E7BC"/>
    <w:lvl w:ilvl="0" w:tplc="E6980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EC"/>
    <w:rsid w:val="000224EC"/>
    <w:rsid w:val="000E74AB"/>
    <w:rsid w:val="002B31F1"/>
    <w:rsid w:val="003446C0"/>
    <w:rsid w:val="004B2E7B"/>
    <w:rsid w:val="007119CE"/>
    <w:rsid w:val="00942CB0"/>
    <w:rsid w:val="00A034DE"/>
    <w:rsid w:val="00E3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2E46"/>
  <w15:chartTrackingRefBased/>
  <w15:docId w15:val="{E06AF745-4BED-441F-A8C1-0DD7607C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E7B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E7B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4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74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2018-03-28T19:28:00Z</dcterms:created>
  <dcterms:modified xsi:type="dcterms:W3CDTF">2018-03-28T20:01:00Z</dcterms:modified>
</cp:coreProperties>
</file>