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D4AE9" w14:textId="3F18030D"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</w:t>
      </w:r>
      <w:r w:rsidR="00BB3EDB"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B11F5E">
        <w:rPr>
          <w:rFonts w:ascii="Times New Roman" w:hAnsi="Times New Roman" w:cs="Times New Roman"/>
          <w:sz w:val="28"/>
          <w:szCs w:val="28"/>
        </w:rPr>
        <w:t>Ф</w:t>
      </w:r>
      <w:r w:rsidR="00BB3EDB">
        <w:rPr>
          <w:rFonts w:ascii="Times New Roman" w:hAnsi="Times New Roman" w:cs="Times New Roman"/>
          <w:sz w:val="28"/>
          <w:szCs w:val="28"/>
        </w:rPr>
        <w:t>едерации</w:t>
      </w:r>
    </w:p>
    <w:p w14:paraId="1C1F93E7" w14:textId="77777777"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14:paraId="0279D4CC" w14:textId="62E7F1B3" w:rsidR="00F87F30" w:rsidRPr="00BB3EDB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BB3EDB">
        <w:rPr>
          <w:rFonts w:ascii="Times New Roman" w:hAnsi="Times New Roman" w:cs="Times New Roman"/>
          <w:sz w:val="28"/>
          <w:szCs w:val="28"/>
        </w:rPr>
        <w:t>ИС</w:t>
      </w:r>
    </w:p>
    <w:p w14:paraId="16E53B5A" w14:textId="77777777" w:rsidR="00F87F30" w:rsidRPr="00B11F5E" w:rsidRDefault="00F87F30" w:rsidP="00911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2A9BC" w14:textId="77777777"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14:paraId="13D6916D" w14:textId="6FD63219" w:rsidR="00F87F30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14:paraId="074CD0C9" w14:textId="77777777" w:rsidR="00BB3EDB" w:rsidRPr="00B11F5E" w:rsidRDefault="00BB3EDB" w:rsidP="00F87F30">
      <w:pPr>
        <w:rPr>
          <w:rFonts w:ascii="Times New Roman" w:hAnsi="Times New Roman" w:cs="Times New Roman"/>
          <w:sz w:val="28"/>
          <w:szCs w:val="28"/>
        </w:rPr>
      </w:pPr>
    </w:p>
    <w:p w14:paraId="2995CD74" w14:textId="77777777"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14:paraId="72F7A039" w14:textId="77777777" w:rsidR="00A70D5E" w:rsidRPr="004D3ED3" w:rsidRDefault="00A70D5E" w:rsidP="00A70D5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Расчетно-графическая задание</w:t>
      </w:r>
    </w:p>
    <w:p w14:paraId="20CA96AE" w14:textId="171C94AA" w:rsidR="00A70D5E" w:rsidRPr="006A5E8E" w:rsidRDefault="00BB3EDB" w:rsidP="00A70D5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«</w:t>
      </w:r>
      <w:r w:rsidR="00A70D5E" w:rsidRPr="00E56FAC">
        <w:rPr>
          <w:rFonts w:ascii="Times New Roman" w:hAnsi="Times New Roman"/>
          <w:sz w:val="28"/>
          <w:szCs w:val="28"/>
        </w:rPr>
        <w:t>Компьютерные методы а</w:t>
      </w:r>
      <w:r w:rsidR="00A70D5E">
        <w:rPr>
          <w:rFonts w:ascii="Times New Roman" w:hAnsi="Times New Roman"/>
          <w:sz w:val="28"/>
          <w:szCs w:val="28"/>
        </w:rPr>
        <w:t>нализа данных и прогнозирования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14:paraId="1F3B8993" w14:textId="77777777" w:rsidR="00BB3EDB" w:rsidRDefault="00F87F30" w:rsidP="00393DB3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7036150" w14:textId="500F239E" w:rsidR="00F87F30" w:rsidRPr="00B11F5E" w:rsidRDefault="00F87F30" w:rsidP="00393DB3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«</w:t>
      </w:r>
      <w:r w:rsidR="00BB3EDB">
        <w:rPr>
          <w:rFonts w:ascii="Times New Roman" w:hAnsi="Times New Roman" w:cs="Times New Roman"/>
          <w:color w:val="0D0D0D" w:themeColor="text1" w:themeTint="F2"/>
          <w:sz w:val="28"/>
        </w:rPr>
        <w:t>ИНТЕЛЛЕКТУАЛЬНЫЙ АНАЛИЗ ДАННЫХ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14:paraId="1FD6C092" w14:textId="77777777"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CA67137" w14:textId="77777777"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EA6C8A4" w14:textId="77F859F1" w:rsidR="00F87F30" w:rsidRDefault="00F87F30" w:rsidP="00BB3EDB">
      <w:pPr>
        <w:tabs>
          <w:tab w:val="left" w:pos="5670"/>
        </w:tabs>
        <w:spacing w:after="60"/>
        <w:ind w:left="3542" w:firstLine="850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</w:t>
      </w:r>
      <w:r w:rsidR="00BB3EDB" w:rsidRPr="00BB3EDB">
        <w:rPr>
          <w:rFonts w:ascii="Times New Roman" w:hAnsi="Times New Roman" w:cs="Times New Roman"/>
          <w:sz w:val="28"/>
          <w:szCs w:val="28"/>
        </w:rPr>
        <w:t xml:space="preserve"> </w:t>
      </w:r>
      <w:r w:rsidR="00BB3ED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B11F5E">
        <w:rPr>
          <w:rFonts w:ascii="Times New Roman" w:hAnsi="Times New Roman" w:cs="Times New Roman"/>
          <w:sz w:val="28"/>
          <w:szCs w:val="28"/>
        </w:rPr>
        <w:t>тудент</w:t>
      </w:r>
      <w:proofErr w:type="spellEnd"/>
      <w:r w:rsidRPr="00B11F5E">
        <w:rPr>
          <w:rFonts w:ascii="Times New Roman" w:hAnsi="Times New Roman" w:cs="Times New Roman"/>
          <w:sz w:val="28"/>
          <w:szCs w:val="28"/>
        </w:rPr>
        <w:t xml:space="preserve"> группы ИС/б</w:t>
      </w:r>
      <w:r w:rsidR="00BB3EDB">
        <w:rPr>
          <w:rFonts w:ascii="Times New Roman" w:hAnsi="Times New Roman" w:cs="Times New Roman"/>
          <w:sz w:val="28"/>
          <w:szCs w:val="28"/>
        </w:rPr>
        <w:t>-</w:t>
      </w:r>
      <w:r w:rsidRPr="00B11F5E">
        <w:rPr>
          <w:rFonts w:ascii="Times New Roman" w:hAnsi="Times New Roman" w:cs="Times New Roman"/>
          <w:sz w:val="28"/>
          <w:szCs w:val="28"/>
        </w:rPr>
        <w:t>17-2-о</w:t>
      </w:r>
    </w:p>
    <w:p w14:paraId="1E464738" w14:textId="5A36E059" w:rsidR="000023BF" w:rsidRPr="00B11F5E" w:rsidRDefault="00BB3EDB" w:rsidP="00BB3EDB">
      <w:pPr>
        <w:tabs>
          <w:tab w:val="left" w:pos="5670"/>
        </w:tabs>
        <w:spacing w:after="60"/>
        <w:ind w:left="3542" w:firstLine="85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Горбенко</w:t>
      </w:r>
      <w:r w:rsidR="00002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0023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="000023BF">
        <w:rPr>
          <w:rFonts w:ascii="Times New Roman" w:hAnsi="Times New Roman" w:cs="Times New Roman"/>
          <w:sz w:val="28"/>
          <w:szCs w:val="28"/>
        </w:rPr>
        <w:t>.</w:t>
      </w:r>
    </w:p>
    <w:p w14:paraId="7D42A0C9" w14:textId="0649951F" w:rsidR="00F87F30" w:rsidRPr="00B11F5E" w:rsidRDefault="00F87F30" w:rsidP="00BB3EDB">
      <w:pPr>
        <w:tabs>
          <w:tab w:val="left" w:pos="5670"/>
        </w:tabs>
        <w:spacing w:after="60"/>
        <w:ind w:left="3542" w:firstLine="850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</w:t>
      </w:r>
    </w:p>
    <w:p w14:paraId="001F3C61" w14:textId="77777777" w:rsidR="00F87F30" w:rsidRPr="00406D1D" w:rsidRDefault="00F87F30" w:rsidP="00BB3EDB">
      <w:pPr>
        <w:tabs>
          <w:tab w:val="left" w:pos="5670"/>
        </w:tabs>
        <w:spacing w:after="60"/>
        <w:ind w:left="3542" w:firstLine="85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Сырых О.А.</w:t>
      </w:r>
    </w:p>
    <w:p w14:paraId="495C045E" w14:textId="77777777"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A206DA7" w14:textId="77777777"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91B9048" w14:textId="77777777" w:rsidR="00F87F30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14:paraId="5AB7ACDB" w14:textId="0C52A4C6" w:rsidR="00F87F30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987F2A8" w14:textId="4F74EFBF" w:rsidR="00BB3EDB" w:rsidRDefault="00BB3EDB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9A1BD4F" w14:textId="77777777" w:rsidR="00BB3EDB" w:rsidRPr="00B11F5E" w:rsidRDefault="00BB3EDB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36F2885" w14:textId="77777777" w:rsidR="00F87F30" w:rsidRPr="00B11F5E" w:rsidRDefault="00F87F30" w:rsidP="00393DB3">
      <w:pPr>
        <w:rPr>
          <w:rFonts w:ascii="Times New Roman" w:hAnsi="Times New Roman" w:cs="Times New Roman"/>
          <w:sz w:val="28"/>
          <w:szCs w:val="28"/>
        </w:rPr>
      </w:pPr>
    </w:p>
    <w:p w14:paraId="617A3F4D" w14:textId="2C3019D8" w:rsidR="000023BF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14:paraId="6A7263C9" w14:textId="02325F2F" w:rsidR="00F87F30" w:rsidRPr="00F87F30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40AB63A2" w14:textId="5989C7AC" w:rsidR="00D94262" w:rsidRPr="00BB3EDB" w:rsidRDefault="00F61CD5" w:rsidP="00BB3EDB">
      <w:pPr>
        <w:pStyle w:val="ad"/>
        <w:spacing w:after="0" w:line="360" w:lineRule="auto"/>
        <w:rPr>
          <w:b/>
          <w:bCs/>
        </w:rPr>
      </w:pPr>
      <w:r w:rsidRPr="00BB3EDB">
        <w:rPr>
          <w:b/>
          <w:bCs/>
        </w:rPr>
        <w:lastRenderedPageBreak/>
        <w:t>1</w:t>
      </w:r>
      <w:r w:rsidR="00393DB3" w:rsidRPr="00BB3EDB">
        <w:rPr>
          <w:b/>
          <w:bCs/>
        </w:rPr>
        <w:t xml:space="preserve"> </w:t>
      </w:r>
      <w:r w:rsidR="00B9417E" w:rsidRPr="00BB3EDB">
        <w:rPr>
          <w:b/>
          <w:bCs/>
        </w:rPr>
        <w:t>Цель работы</w:t>
      </w:r>
    </w:p>
    <w:p w14:paraId="294F689E" w14:textId="1DDB5938" w:rsidR="00BB3EDB" w:rsidRPr="00BB3EDB" w:rsidRDefault="00911355" w:rsidP="00911355">
      <w:pPr>
        <w:pStyle w:val="a6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BB3EDB" w:rsidRPr="00BB3EDB">
        <w:rPr>
          <w:rFonts w:ascii="Times New Roman" w:hAnsi="Times New Roman"/>
          <w:sz w:val="28"/>
          <w:szCs w:val="28"/>
        </w:rPr>
        <w:t xml:space="preserve">Приобрести базовые навыки работы в </w:t>
      </w:r>
      <w:proofErr w:type="spellStart"/>
      <w:r w:rsidR="00BB3EDB" w:rsidRPr="00BB3EDB">
        <w:rPr>
          <w:rFonts w:ascii="Times New Roman" w:hAnsi="Times New Roman"/>
          <w:sz w:val="28"/>
          <w:szCs w:val="28"/>
        </w:rPr>
        <w:t>Deductor</w:t>
      </w:r>
      <w:proofErr w:type="spellEnd"/>
      <w:r w:rsidR="00BB3EDB" w:rsidRPr="00BB3E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B3EDB" w:rsidRPr="00BB3EDB">
        <w:rPr>
          <w:rFonts w:ascii="Times New Roman" w:hAnsi="Times New Roman"/>
          <w:sz w:val="28"/>
          <w:szCs w:val="28"/>
        </w:rPr>
        <w:t>Studio</w:t>
      </w:r>
      <w:r w:rsidR="00BB3EDB" w:rsidRPr="00BB3EDB">
        <w:rPr>
          <w:rFonts w:ascii="Times New Roman" w:hAnsi="Times New Roman"/>
          <w:sz w:val="28"/>
          <w:szCs w:val="28"/>
        </w:rPr>
        <w:t>.</w:t>
      </w:r>
      <w:proofErr w:type="spellEnd"/>
    </w:p>
    <w:p w14:paraId="0A1A2183" w14:textId="02FA6D7F" w:rsidR="00177B56" w:rsidRPr="00BB3EDB" w:rsidRDefault="00911355" w:rsidP="00911355">
      <w:pPr>
        <w:pStyle w:val="a6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70D5E" w:rsidRPr="00BB3EDB">
        <w:rPr>
          <w:rFonts w:ascii="Times New Roman" w:hAnsi="Times New Roman"/>
          <w:sz w:val="28"/>
          <w:szCs w:val="28"/>
        </w:rPr>
        <w:t xml:space="preserve">Изучить основы методов анализа экспериментальных данных и освоить технику их практического применения в </w:t>
      </w:r>
      <w:proofErr w:type="spellStart"/>
      <w:r w:rsidR="00A70D5E" w:rsidRPr="00BB3EDB">
        <w:rPr>
          <w:rFonts w:ascii="Times New Roman" w:hAnsi="Times New Roman"/>
          <w:sz w:val="28"/>
          <w:szCs w:val="28"/>
        </w:rPr>
        <w:t>Deductor</w:t>
      </w:r>
      <w:proofErr w:type="spellEnd"/>
      <w:r w:rsidR="00A70D5E" w:rsidRPr="00BB3EDB">
        <w:rPr>
          <w:rFonts w:ascii="Times New Roman" w:hAnsi="Times New Roman"/>
          <w:sz w:val="28"/>
          <w:szCs w:val="28"/>
        </w:rPr>
        <w:t xml:space="preserve"> </w:t>
      </w:r>
      <w:r w:rsidR="00A70D5E" w:rsidRPr="00BB3EDB">
        <w:rPr>
          <w:rFonts w:ascii="Times New Roman" w:hAnsi="Times New Roman"/>
          <w:sz w:val="28"/>
          <w:szCs w:val="28"/>
          <w:lang w:val="en-US"/>
        </w:rPr>
        <w:t>Studio</w:t>
      </w:r>
      <w:r w:rsidR="00177B56" w:rsidRPr="00BB3E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844208" w14:textId="77777777" w:rsidR="008E5256" w:rsidRDefault="008E5256" w:rsidP="00393D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467C10" w14:textId="1419CA59" w:rsidR="00A70D5E" w:rsidRPr="00BB3EDB" w:rsidRDefault="00657C90" w:rsidP="000023BF">
      <w:pPr>
        <w:pStyle w:val="ad"/>
        <w:spacing w:after="0" w:line="360" w:lineRule="auto"/>
        <w:rPr>
          <w:b/>
          <w:bCs/>
        </w:rPr>
      </w:pPr>
      <w:r w:rsidRPr="00BB3EDB">
        <w:rPr>
          <w:b/>
          <w:bCs/>
        </w:rPr>
        <w:t>2</w:t>
      </w:r>
      <w:r w:rsidR="00A70D5E" w:rsidRPr="00BB3EDB">
        <w:rPr>
          <w:b/>
          <w:bCs/>
        </w:rPr>
        <w:t xml:space="preserve"> </w:t>
      </w:r>
      <w:r w:rsidRPr="00BB3EDB">
        <w:rPr>
          <w:b/>
          <w:bCs/>
        </w:rPr>
        <w:t>Постановка задачи</w:t>
      </w:r>
    </w:p>
    <w:p w14:paraId="048212B1" w14:textId="73FD09C4" w:rsidR="00657C90" w:rsidRDefault="00911355" w:rsidP="00911355">
      <w:pPr>
        <w:pStyle w:val="ad"/>
        <w:spacing w:after="0" w:line="360" w:lineRule="auto"/>
        <w:ind w:firstLine="709"/>
        <w:jc w:val="left"/>
        <w:rPr>
          <w:caps w:val="0"/>
        </w:rPr>
      </w:pPr>
      <w:r w:rsidRPr="00911355">
        <w:rPr>
          <w:bCs/>
          <w:caps w:val="0"/>
        </w:rPr>
        <w:t xml:space="preserve">Выполнить 4 задания в программе </w:t>
      </w:r>
      <w:proofErr w:type="spellStart"/>
      <w:r w:rsidRPr="00911355">
        <w:rPr>
          <w:bCs/>
          <w:caps w:val="0"/>
        </w:rPr>
        <w:t>дедуктор</w:t>
      </w:r>
      <w:proofErr w:type="spellEnd"/>
      <w:r w:rsidRPr="00911355">
        <w:rPr>
          <w:bCs/>
          <w:caps w:val="0"/>
        </w:rPr>
        <w:t>, следуя методическим указаниям</w:t>
      </w:r>
      <w:r>
        <w:rPr>
          <w:bCs/>
        </w:rPr>
        <w:t xml:space="preserve">. </w:t>
      </w:r>
      <w:r w:rsidR="00657C90">
        <w:rPr>
          <w:caps w:val="0"/>
        </w:rPr>
        <w:t>Подобрать данные и провести поиск ассоциативных правил и прогнозирование временного ряда.</w:t>
      </w:r>
    </w:p>
    <w:p w14:paraId="4D6C9CFD" w14:textId="77777777" w:rsidR="00911355" w:rsidRDefault="00911355" w:rsidP="00911355">
      <w:pPr>
        <w:pStyle w:val="ad"/>
        <w:spacing w:after="0" w:line="360" w:lineRule="auto"/>
        <w:ind w:firstLine="709"/>
        <w:jc w:val="left"/>
        <w:rPr>
          <w:caps w:val="0"/>
        </w:rPr>
      </w:pPr>
    </w:p>
    <w:p w14:paraId="76249AD0" w14:textId="45858EEB" w:rsidR="00911355" w:rsidRPr="00911355" w:rsidRDefault="00911355" w:rsidP="008D5334">
      <w:pPr>
        <w:pStyle w:val="ad"/>
        <w:spacing w:after="0" w:line="360" w:lineRule="auto"/>
        <w:rPr>
          <w:b/>
          <w:bCs/>
          <w:lang w:val="en-US"/>
        </w:rPr>
      </w:pPr>
      <w:r>
        <w:rPr>
          <w:b/>
          <w:bCs/>
        </w:rPr>
        <w:t xml:space="preserve">3 </w:t>
      </w:r>
      <w:r>
        <w:rPr>
          <w:b/>
          <w:bCs/>
        </w:rPr>
        <w:t xml:space="preserve">Изучение </w:t>
      </w:r>
      <w:r>
        <w:rPr>
          <w:b/>
          <w:bCs/>
          <w:lang w:val="en-US"/>
        </w:rPr>
        <w:t>Deductor</w:t>
      </w:r>
    </w:p>
    <w:p w14:paraId="69B154D2" w14:textId="5F7D520F" w:rsidR="00911355" w:rsidRPr="00911355" w:rsidRDefault="00911355" w:rsidP="00911355">
      <w:pPr>
        <w:pStyle w:val="a6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cap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91135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Создать проект в </w:t>
      </w:r>
      <w:proofErr w:type="spellStart"/>
      <w:r w:rsidRPr="00911355">
        <w:rPr>
          <w:rFonts w:ascii="Times New Roman" w:eastAsia="Calibri" w:hAnsi="Times New Roman" w:cs="Times New Roman"/>
          <w:sz w:val="28"/>
          <w:szCs w:val="28"/>
          <w:lang w:eastAsia="en-US"/>
        </w:rPr>
        <w:t>дедукторе</w:t>
      </w:r>
      <w:proofErr w:type="spellEnd"/>
      <w:r w:rsidRPr="00911355">
        <w:rPr>
          <w:rFonts w:ascii="Times New Roman" w:eastAsia="Calibri" w:hAnsi="Times New Roman" w:cs="Times New Roman"/>
          <w:sz w:val="28"/>
          <w:szCs w:val="28"/>
          <w:lang w:eastAsia="en-US"/>
        </w:rPr>
        <w:t>. Изменить его свойства и открыть в любом текстовом редакторе. Сделать видимой вкладку Подключения.</w:t>
      </w:r>
    </w:p>
    <w:p w14:paraId="6AD9B4C3" w14:textId="44F97C4D" w:rsidR="00911355" w:rsidRPr="00911355" w:rsidRDefault="00911355" w:rsidP="00911355">
      <w:pPr>
        <w:pStyle w:val="a6"/>
        <w:spacing w:line="360" w:lineRule="auto"/>
        <w:ind w:left="0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911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4AB4C" wp14:editId="3D105126">
            <wp:extent cx="5934075" cy="1009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2493" w14:textId="205260D4" w:rsidR="00911355" w:rsidRPr="00911355" w:rsidRDefault="00911355" w:rsidP="0091135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135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1FC7">
        <w:rPr>
          <w:rFonts w:ascii="Times New Roman" w:hAnsi="Times New Roman" w:cs="Times New Roman"/>
          <w:sz w:val="28"/>
          <w:szCs w:val="28"/>
        </w:rPr>
        <w:t>3.</w:t>
      </w:r>
      <w:r w:rsidRPr="00911355">
        <w:rPr>
          <w:rFonts w:ascii="Times New Roman" w:hAnsi="Times New Roman" w:cs="Times New Roman"/>
          <w:sz w:val="28"/>
          <w:szCs w:val="28"/>
        </w:rPr>
        <w:t xml:space="preserve">1 – Выполнение задания номер 1 </w:t>
      </w:r>
    </w:p>
    <w:p w14:paraId="3222688B" w14:textId="77777777" w:rsidR="00911355" w:rsidRPr="00911355" w:rsidRDefault="00911355" w:rsidP="00911355">
      <w:pPr>
        <w:pStyle w:val="a6"/>
        <w:spacing w:line="360" w:lineRule="auto"/>
        <w:ind w:left="0"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14:paraId="4A016690" w14:textId="65C1E5E9" w:rsidR="00911355" w:rsidRPr="00911355" w:rsidRDefault="00911355" w:rsidP="00911355">
      <w:pPr>
        <w:pStyle w:val="a6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355">
        <w:rPr>
          <w:rFonts w:ascii="Times New Roman" w:hAnsi="Times New Roman" w:cs="Times New Roman"/>
          <w:sz w:val="28"/>
          <w:szCs w:val="28"/>
        </w:rPr>
        <w:t xml:space="preserve">Создать новый проект. Создать текстовый файл и импортировать его в </w:t>
      </w:r>
      <w:proofErr w:type="spellStart"/>
      <w:r w:rsidRPr="00911355">
        <w:rPr>
          <w:rFonts w:ascii="Times New Roman" w:hAnsi="Times New Roman" w:cs="Times New Roman"/>
          <w:sz w:val="28"/>
          <w:szCs w:val="28"/>
        </w:rPr>
        <w:t>дедуктор</w:t>
      </w:r>
      <w:proofErr w:type="spellEnd"/>
      <w:r w:rsidRPr="00911355">
        <w:rPr>
          <w:rFonts w:ascii="Times New Roman" w:hAnsi="Times New Roman" w:cs="Times New Roman"/>
          <w:sz w:val="28"/>
          <w:szCs w:val="28"/>
        </w:rPr>
        <w:t>. После исправления в программе экспортировать результат в текстовый файл и отобразить результат.</w:t>
      </w:r>
    </w:p>
    <w:p w14:paraId="34440671" w14:textId="04D2D6C7" w:rsidR="00BB3EDB" w:rsidRPr="00911355" w:rsidRDefault="00911355" w:rsidP="00911355">
      <w:pPr>
        <w:pStyle w:val="ad"/>
        <w:spacing w:after="0" w:line="360" w:lineRule="auto"/>
        <w:jc w:val="both"/>
      </w:pPr>
      <w:r w:rsidRPr="00911355">
        <w:rPr>
          <w:noProof/>
          <w:lang w:val="en-US"/>
        </w:rPr>
        <w:lastRenderedPageBreak/>
        <w:drawing>
          <wp:inline distT="0" distB="0" distL="0" distR="0" wp14:anchorId="703C417E" wp14:editId="52A9802C">
            <wp:extent cx="5934075" cy="2990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5E67" w14:textId="23793CD0" w:rsidR="00911355" w:rsidRDefault="00911355" w:rsidP="00911355">
      <w:pPr>
        <w:pStyle w:val="a6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135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1FC7">
        <w:rPr>
          <w:rFonts w:ascii="Times New Roman" w:hAnsi="Times New Roman" w:cs="Times New Roman"/>
          <w:sz w:val="28"/>
          <w:szCs w:val="28"/>
        </w:rPr>
        <w:t>3.</w:t>
      </w:r>
      <w:r w:rsidRPr="00911355">
        <w:rPr>
          <w:rFonts w:ascii="Times New Roman" w:hAnsi="Times New Roman" w:cs="Times New Roman"/>
          <w:sz w:val="28"/>
          <w:szCs w:val="28"/>
        </w:rPr>
        <w:t>2 – Выполнение задания номер 2</w:t>
      </w:r>
    </w:p>
    <w:p w14:paraId="7D1EB467" w14:textId="77777777" w:rsidR="009E1FC7" w:rsidRPr="00911355" w:rsidRDefault="009E1FC7" w:rsidP="00911355">
      <w:pPr>
        <w:pStyle w:val="a6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E3D79C" w14:textId="7BACADEB" w:rsidR="00911355" w:rsidRPr="00911355" w:rsidRDefault="00911355" w:rsidP="00911355">
      <w:pPr>
        <w:pStyle w:val="a6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355">
        <w:rPr>
          <w:rFonts w:ascii="Times New Roman" w:hAnsi="Times New Roman" w:cs="Times New Roman"/>
          <w:sz w:val="28"/>
          <w:szCs w:val="28"/>
        </w:rPr>
        <w:t>В проекте из предыдущего задания настроить визуализаторы. В визуализаторе таблицы настроить, чтобы при отображении поля 3 добавлялось слово кг</w:t>
      </w:r>
    </w:p>
    <w:p w14:paraId="2A9902A3" w14:textId="50C8F9CF" w:rsidR="00911355" w:rsidRPr="00911355" w:rsidRDefault="00911355" w:rsidP="009113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6077F" wp14:editId="561A8AA5">
            <wp:extent cx="5391150" cy="31498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10" cy="315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44B32" w14:textId="5E06EE22" w:rsidR="00911355" w:rsidRPr="00911355" w:rsidRDefault="00911355" w:rsidP="00911355">
      <w:pPr>
        <w:pStyle w:val="a6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135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1FC7">
        <w:rPr>
          <w:rFonts w:ascii="Times New Roman" w:hAnsi="Times New Roman" w:cs="Times New Roman"/>
          <w:sz w:val="28"/>
          <w:szCs w:val="28"/>
        </w:rPr>
        <w:t>3.</w:t>
      </w:r>
      <w:r w:rsidRPr="00911355">
        <w:rPr>
          <w:rFonts w:ascii="Times New Roman" w:hAnsi="Times New Roman" w:cs="Times New Roman"/>
          <w:sz w:val="28"/>
          <w:szCs w:val="28"/>
        </w:rPr>
        <w:t xml:space="preserve">3 – Выполнение задания номер 3 </w:t>
      </w:r>
    </w:p>
    <w:p w14:paraId="27863A68" w14:textId="2D5FA935" w:rsidR="00911355" w:rsidRPr="00911355" w:rsidRDefault="009E1FC7" w:rsidP="00911355">
      <w:pPr>
        <w:pStyle w:val="ad"/>
        <w:numPr>
          <w:ilvl w:val="0"/>
          <w:numId w:val="27"/>
        </w:numPr>
        <w:spacing w:after="0" w:line="360" w:lineRule="auto"/>
        <w:ind w:left="0" w:firstLine="709"/>
        <w:jc w:val="both"/>
      </w:pPr>
      <w:r w:rsidRPr="00911355">
        <w:rPr>
          <w:caps w:val="0"/>
        </w:rPr>
        <w:t>Ответы на вопросы</w:t>
      </w:r>
    </w:p>
    <w:p w14:paraId="7501A5EC" w14:textId="7442F710" w:rsidR="00911355" w:rsidRPr="00911355" w:rsidRDefault="00911355" w:rsidP="009E1FC7">
      <w:pPr>
        <w:pStyle w:val="a6"/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355">
        <w:rPr>
          <w:rFonts w:ascii="Times New Roman" w:hAnsi="Times New Roman" w:cs="Times New Roman"/>
          <w:sz w:val="28"/>
          <w:szCs w:val="28"/>
          <w:lang w:val="en-US"/>
        </w:rPr>
        <w:t>4.1</w:t>
      </w:r>
      <w:r w:rsidR="009E1FC7" w:rsidRPr="009E1FC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11355">
        <w:rPr>
          <w:rFonts w:ascii="Times New Roman" w:hAnsi="Times New Roman" w:cs="Times New Roman"/>
          <w:sz w:val="28"/>
          <w:szCs w:val="28"/>
        </w:rPr>
        <w:t>Дедуктор</w:t>
      </w:r>
      <w:proofErr w:type="spellEnd"/>
      <w:r w:rsidRPr="009113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1355">
        <w:rPr>
          <w:rFonts w:ascii="Times New Roman" w:hAnsi="Times New Roman" w:cs="Times New Roman"/>
          <w:sz w:val="28"/>
          <w:szCs w:val="28"/>
        </w:rPr>
        <w:t>состоит</w:t>
      </w:r>
      <w:r w:rsidRPr="009113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1355">
        <w:rPr>
          <w:rFonts w:ascii="Times New Roman" w:hAnsi="Times New Roman" w:cs="Times New Roman"/>
          <w:sz w:val="28"/>
          <w:szCs w:val="28"/>
        </w:rPr>
        <w:t>из</w:t>
      </w:r>
      <w:r w:rsidRPr="00911355">
        <w:rPr>
          <w:rFonts w:ascii="Times New Roman" w:hAnsi="Times New Roman" w:cs="Times New Roman"/>
          <w:sz w:val="28"/>
          <w:szCs w:val="28"/>
          <w:lang w:val="en-US"/>
        </w:rPr>
        <w:t xml:space="preserve"> Warehouse, Studio, Viewer, Server, Client</w:t>
      </w:r>
    </w:p>
    <w:p w14:paraId="5B4737DC" w14:textId="7ACF4392" w:rsidR="00911355" w:rsidRPr="00911355" w:rsidRDefault="00911355" w:rsidP="009E1FC7">
      <w:pPr>
        <w:pStyle w:val="a6"/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355">
        <w:rPr>
          <w:rFonts w:ascii="Times New Roman" w:hAnsi="Times New Roman" w:cs="Times New Roman"/>
          <w:sz w:val="28"/>
          <w:szCs w:val="28"/>
        </w:rPr>
        <w:lastRenderedPageBreak/>
        <w:t>4.2</w:t>
      </w:r>
      <w:r w:rsidR="009E1FC7">
        <w:rPr>
          <w:rFonts w:ascii="Times New Roman" w:hAnsi="Times New Roman" w:cs="Times New Roman"/>
          <w:sz w:val="28"/>
          <w:szCs w:val="28"/>
        </w:rPr>
        <w:t xml:space="preserve">. </w:t>
      </w:r>
      <w:r w:rsidRPr="00911355">
        <w:rPr>
          <w:rFonts w:ascii="Times New Roman" w:hAnsi="Times New Roman" w:cs="Times New Roman"/>
          <w:sz w:val="28"/>
          <w:szCs w:val="28"/>
        </w:rPr>
        <w:t xml:space="preserve">Чтобы скрыть столбец из набора данных, нужно задать ему назначение Неиспользуемое. </w:t>
      </w:r>
    </w:p>
    <w:p w14:paraId="5636C6C4" w14:textId="306FC19F" w:rsidR="00911355" w:rsidRPr="00911355" w:rsidRDefault="00911355" w:rsidP="009E1FC7">
      <w:pPr>
        <w:pStyle w:val="a6"/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911355">
        <w:rPr>
          <w:rFonts w:ascii="Times New Roman" w:hAnsi="Times New Roman" w:cs="Times New Roman"/>
          <w:sz w:val="28"/>
          <w:szCs w:val="28"/>
        </w:rPr>
        <w:t>4.3</w:t>
      </w:r>
      <w:r>
        <w:rPr>
          <w:rFonts w:ascii="Times New Roman" w:hAnsi="Times New Roman" w:cs="Times New Roman"/>
          <w:sz w:val="28"/>
          <w:szCs w:val="28"/>
        </w:rPr>
        <w:t>.</w:t>
      </w:r>
      <w:r w:rsidR="009E1FC7">
        <w:rPr>
          <w:rFonts w:ascii="Times New Roman" w:hAnsi="Times New Roman" w:cs="Times New Roman"/>
          <w:sz w:val="28"/>
          <w:szCs w:val="28"/>
        </w:rPr>
        <w:t xml:space="preserve"> </w:t>
      </w:r>
      <w:r w:rsidRPr="00911355">
        <w:rPr>
          <w:rFonts w:ascii="Times New Roman" w:hAnsi="Times New Roman" w:cs="Times New Roman"/>
          <w:sz w:val="28"/>
          <w:szCs w:val="28"/>
        </w:rPr>
        <w:t>Категории пользователей аналитик; – пользователь; – администратор; – программист</w:t>
      </w:r>
    </w:p>
    <w:p w14:paraId="0E7430DC" w14:textId="6797B40F" w:rsidR="00911355" w:rsidRPr="00911355" w:rsidRDefault="00911355" w:rsidP="009E1FC7">
      <w:pPr>
        <w:pStyle w:val="a6"/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355">
        <w:rPr>
          <w:rFonts w:ascii="Times New Roman" w:hAnsi="Times New Roman" w:cs="Times New Roman"/>
          <w:sz w:val="28"/>
          <w:szCs w:val="28"/>
        </w:rPr>
        <w:t>4.4</w:t>
      </w:r>
      <w:r>
        <w:rPr>
          <w:rFonts w:ascii="Times New Roman" w:hAnsi="Times New Roman" w:cs="Times New Roman"/>
          <w:sz w:val="28"/>
          <w:szCs w:val="28"/>
        </w:rPr>
        <w:t>.</w:t>
      </w:r>
      <w:r w:rsidR="009E1FC7">
        <w:rPr>
          <w:rFonts w:ascii="Times New Roman" w:hAnsi="Times New Roman" w:cs="Times New Roman"/>
          <w:sz w:val="28"/>
          <w:szCs w:val="28"/>
        </w:rPr>
        <w:t xml:space="preserve"> </w:t>
      </w:r>
      <w:r w:rsidRPr="00911355">
        <w:rPr>
          <w:rFonts w:ascii="Times New Roman" w:hAnsi="Times New Roman" w:cs="Times New Roman"/>
          <w:sz w:val="28"/>
          <w:szCs w:val="28"/>
        </w:rPr>
        <w:t xml:space="preserve">Функции аналитика создание в </w:t>
      </w:r>
      <w:proofErr w:type="spellStart"/>
      <w:r w:rsidRPr="00911355">
        <w:rPr>
          <w:rFonts w:ascii="Times New Roman" w:hAnsi="Times New Roman" w:cs="Times New Roman"/>
          <w:sz w:val="28"/>
          <w:szCs w:val="28"/>
        </w:rPr>
        <w:t>Deductor</w:t>
      </w:r>
      <w:proofErr w:type="spellEnd"/>
      <w:r w:rsidRPr="00911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5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11355">
        <w:rPr>
          <w:rFonts w:ascii="Times New Roman" w:hAnsi="Times New Roman" w:cs="Times New Roman"/>
          <w:sz w:val="28"/>
          <w:szCs w:val="28"/>
        </w:rPr>
        <w:t xml:space="preserve"> сценариев – последовательности шагов, которую необходимо провести для получения нужного результата. – построение, оценка и интерпретация моделей. – настройка панели отчетов для пользователей </w:t>
      </w:r>
      <w:proofErr w:type="spellStart"/>
      <w:r w:rsidRPr="00911355">
        <w:rPr>
          <w:rFonts w:ascii="Times New Roman" w:hAnsi="Times New Roman" w:cs="Times New Roman"/>
          <w:sz w:val="28"/>
          <w:szCs w:val="28"/>
        </w:rPr>
        <w:t>Deductor</w:t>
      </w:r>
      <w:proofErr w:type="spellEnd"/>
      <w:r w:rsidRPr="00911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355">
        <w:rPr>
          <w:rFonts w:ascii="Times New Roman" w:hAnsi="Times New Roman" w:cs="Times New Roman"/>
          <w:sz w:val="28"/>
          <w:szCs w:val="28"/>
        </w:rPr>
        <w:t>Viewer</w:t>
      </w:r>
      <w:proofErr w:type="spellEnd"/>
      <w:r w:rsidRPr="00911355">
        <w:rPr>
          <w:rFonts w:ascii="Times New Roman" w:hAnsi="Times New Roman" w:cs="Times New Roman"/>
          <w:sz w:val="28"/>
          <w:szCs w:val="28"/>
        </w:rPr>
        <w:t>. – настройка сценария на поточную обработку новых данных</w:t>
      </w:r>
    </w:p>
    <w:p w14:paraId="1732054A" w14:textId="4A63AE34" w:rsidR="00911355" w:rsidRDefault="00911355" w:rsidP="009E1FC7">
      <w:pPr>
        <w:pStyle w:val="ad"/>
        <w:spacing w:after="0" w:line="360" w:lineRule="auto"/>
        <w:ind w:left="709" w:firstLine="709"/>
        <w:jc w:val="both"/>
        <w:rPr>
          <w:caps w:val="0"/>
        </w:rPr>
      </w:pPr>
      <w:r w:rsidRPr="00911355">
        <w:t>4.5</w:t>
      </w:r>
      <w:r>
        <w:t>.</w:t>
      </w:r>
      <w:r w:rsidR="009E1FC7">
        <w:t xml:space="preserve"> </w:t>
      </w:r>
      <w:r>
        <w:rPr>
          <w:caps w:val="0"/>
        </w:rPr>
        <w:t>В</w:t>
      </w:r>
      <w:r w:rsidRPr="00911355">
        <w:rPr>
          <w:caps w:val="0"/>
        </w:rPr>
        <w:t xml:space="preserve"> </w:t>
      </w:r>
      <w:proofErr w:type="spellStart"/>
      <w:r w:rsidRPr="00911355">
        <w:rPr>
          <w:caps w:val="0"/>
        </w:rPr>
        <w:t>deductor</w:t>
      </w:r>
      <w:proofErr w:type="spellEnd"/>
      <w:r w:rsidRPr="00911355">
        <w:rPr>
          <w:caps w:val="0"/>
        </w:rPr>
        <w:t xml:space="preserve"> </w:t>
      </w:r>
      <w:proofErr w:type="spellStart"/>
      <w:r w:rsidRPr="00911355">
        <w:rPr>
          <w:caps w:val="0"/>
        </w:rPr>
        <w:t>studio</w:t>
      </w:r>
      <w:proofErr w:type="spellEnd"/>
      <w:r w:rsidRPr="00911355">
        <w:rPr>
          <w:caps w:val="0"/>
        </w:rPr>
        <w:t xml:space="preserve"> ключевым понятием является проект. Это файл с расширением*.</w:t>
      </w:r>
      <w:proofErr w:type="spellStart"/>
      <w:r w:rsidRPr="00911355">
        <w:rPr>
          <w:caps w:val="0"/>
        </w:rPr>
        <w:t>ded</w:t>
      </w:r>
      <w:proofErr w:type="spellEnd"/>
      <w:r w:rsidRPr="00911355">
        <w:rPr>
          <w:caps w:val="0"/>
        </w:rPr>
        <w:t xml:space="preserve">, по структуре соответствующий стандартному </w:t>
      </w:r>
      <w:proofErr w:type="spellStart"/>
      <w:r w:rsidRPr="00911355">
        <w:rPr>
          <w:caps w:val="0"/>
        </w:rPr>
        <w:t>xml</w:t>
      </w:r>
      <w:proofErr w:type="spellEnd"/>
      <w:r w:rsidRPr="00911355">
        <w:rPr>
          <w:caps w:val="0"/>
        </w:rPr>
        <w:t xml:space="preserve">-файлу. Он хранит в себе: </w:t>
      </w:r>
      <w:r w:rsidRPr="00911355">
        <w:sym w:font="Symbol" w:char="F02D"/>
      </w:r>
      <w:r w:rsidRPr="00911355">
        <w:rPr>
          <w:caps w:val="0"/>
        </w:rPr>
        <w:t xml:space="preserve"> последовательности обработки данных (сценарии); </w:t>
      </w:r>
      <w:r w:rsidRPr="00911355">
        <w:sym w:font="Symbol" w:char="F02D"/>
      </w:r>
      <w:r w:rsidRPr="00911355">
        <w:rPr>
          <w:caps w:val="0"/>
        </w:rPr>
        <w:t xml:space="preserve"> настроенные визуализаторы; </w:t>
      </w:r>
      <w:r w:rsidRPr="00911355">
        <w:sym w:font="Symbol" w:char="F02D"/>
      </w:r>
      <w:r w:rsidRPr="00911355">
        <w:rPr>
          <w:caps w:val="0"/>
        </w:rPr>
        <w:t xml:space="preserve"> переменные проекта и служебную информацию.</w:t>
      </w:r>
    </w:p>
    <w:p w14:paraId="135BC3EA" w14:textId="0F9FD4D6" w:rsidR="009E1FC7" w:rsidRDefault="009E1FC7" w:rsidP="009E1FC7">
      <w:pPr>
        <w:pStyle w:val="ad"/>
        <w:spacing w:after="0" w:line="360" w:lineRule="auto"/>
        <w:ind w:firstLine="709"/>
        <w:jc w:val="both"/>
        <w:rPr>
          <w:caps w:val="0"/>
        </w:rPr>
      </w:pPr>
      <w:r>
        <w:rPr>
          <w:caps w:val="0"/>
        </w:rPr>
        <w:t>5. Выводы</w:t>
      </w:r>
    </w:p>
    <w:p w14:paraId="01B4CE9E" w14:textId="324474ED" w:rsidR="009E1FC7" w:rsidRPr="009E1FC7" w:rsidRDefault="009E1FC7" w:rsidP="009E1FC7">
      <w:pPr>
        <w:spacing w:before="120" w:after="12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9E1FC7">
        <w:rPr>
          <w:rFonts w:ascii="Times New Roman" w:eastAsia="Calibri" w:hAnsi="Times New Roman" w:cs="Times New Roman"/>
          <w:sz w:val="28"/>
          <w:lang w:eastAsia="en-US"/>
        </w:rPr>
        <w:t xml:space="preserve">В ходе лабораторной работы изучены основные возможности и компоненты программы </w:t>
      </w:r>
      <w:proofErr w:type="spellStart"/>
      <w:r w:rsidRPr="009E1FC7">
        <w:rPr>
          <w:rFonts w:ascii="Times New Roman" w:eastAsia="Calibri" w:hAnsi="Times New Roman" w:cs="Times New Roman"/>
          <w:sz w:val="28"/>
          <w:lang w:eastAsia="en-US"/>
        </w:rPr>
        <w:t>Deductor</w:t>
      </w:r>
      <w:proofErr w:type="spellEnd"/>
      <w:r w:rsidRPr="009E1FC7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proofErr w:type="spellStart"/>
      <w:r w:rsidRPr="009E1FC7">
        <w:rPr>
          <w:rFonts w:ascii="Times New Roman" w:eastAsia="Calibri" w:hAnsi="Times New Roman" w:cs="Times New Roman"/>
          <w:sz w:val="28"/>
          <w:lang w:eastAsia="en-US"/>
        </w:rPr>
        <w:t>Studio</w:t>
      </w:r>
      <w:proofErr w:type="spellEnd"/>
      <w:r w:rsidRPr="009E1FC7">
        <w:rPr>
          <w:rFonts w:ascii="Times New Roman" w:eastAsia="Calibri" w:hAnsi="Times New Roman" w:cs="Times New Roman"/>
          <w:sz w:val="28"/>
          <w:lang w:eastAsia="en-US"/>
        </w:rPr>
        <w:t xml:space="preserve">. Изучены основные функции </w:t>
      </w:r>
      <w:proofErr w:type="spellStart"/>
      <w:r w:rsidRPr="009E1FC7">
        <w:rPr>
          <w:rFonts w:ascii="Times New Roman" w:eastAsia="Calibri" w:hAnsi="Times New Roman" w:cs="Times New Roman"/>
          <w:sz w:val="28"/>
          <w:lang w:eastAsia="en-US"/>
        </w:rPr>
        <w:t>аналитиика</w:t>
      </w:r>
      <w:proofErr w:type="spellEnd"/>
      <w:r w:rsidRPr="009E1FC7">
        <w:rPr>
          <w:rFonts w:ascii="Times New Roman" w:eastAsia="Calibri" w:hAnsi="Times New Roman" w:cs="Times New Roman"/>
          <w:sz w:val="28"/>
          <w:lang w:eastAsia="en-US"/>
        </w:rPr>
        <w:t xml:space="preserve">, пользователя, администратора, программиста в программе </w:t>
      </w:r>
      <w:proofErr w:type="spellStart"/>
      <w:r w:rsidRPr="009E1FC7">
        <w:rPr>
          <w:rFonts w:ascii="Times New Roman" w:eastAsia="Calibri" w:hAnsi="Times New Roman" w:cs="Times New Roman"/>
          <w:sz w:val="28"/>
          <w:lang w:eastAsia="en-US"/>
        </w:rPr>
        <w:t>Deductor</w:t>
      </w:r>
      <w:proofErr w:type="spellEnd"/>
      <w:r w:rsidRPr="009E1FC7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proofErr w:type="spellStart"/>
      <w:r w:rsidRPr="009E1FC7">
        <w:rPr>
          <w:rFonts w:ascii="Times New Roman" w:eastAsia="Calibri" w:hAnsi="Times New Roman" w:cs="Times New Roman"/>
          <w:sz w:val="28"/>
          <w:lang w:eastAsia="en-US"/>
        </w:rPr>
        <w:t>Studio</w:t>
      </w:r>
      <w:proofErr w:type="spellEnd"/>
      <w:r w:rsidRPr="009E1FC7">
        <w:rPr>
          <w:rFonts w:ascii="Times New Roman" w:eastAsia="Calibri" w:hAnsi="Times New Roman" w:cs="Times New Roman"/>
          <w:sz w:val="28"/>
          <w:lang w:eastAsia="en-US"/>
        </w:rPr>
        <w:t>.</w:t>
      </w:r>
    </w:p>
    <w:p w14:paraId="018E9FBE" w14:textId="77777777" w:rsidR="00911355" w:rsidRPr="00911355" w:rsidRDefault="00911355" w:rsidP="00911355">
      <w:pPr>
        <w:pStyle w:val="ad"/>
        <w:spacing w:after="0" w:line="360" w:lineRule="auto"/>
        <w:ind w:left="1069"/>
        <w:jc w:val="both"/>
      </w:pPr>
    </w:p>
    <w:p w14:paraId="2099D218" w14:textId="1E3E8AE1" w:rsidR="00301012" w:rsidRPr="00BB3EDB" w:rsidRDefault="009E1FC7" w:rsidP="00657C90">
      <w:pPr>
        <w:pStyle w:val="ad"/>
        <w:spacing w:after="0" w:line="360" w:lineRule="auto"/>
        <w:ind w:firstLine="426"/>
        <w:rPr>
          <w:b/>
          <w:bCs/>
        </w:rPr>
      </w:pPr>
      <w:r>
        <w:rPr>
          <w:b/>
          <w:bCs/>
        </w:rPr>
        <w:t>4</w:t>
      </w:r>
      <w:r w:rsidR="00BB3EDB">
        <w:rPr>
          <w:b/>
          <w:bCs/>
        </w:rPr>
        <w:t xml:space="preserve"> </w:t>
      </w:r>
      <w:r w:rsidR="00A70D5E" w:rsidRPr="00BB3EDB">
        <w:rPr>
          <w:b/>
          <w:bCs/>
        </w:rPr>
        <w:t>ПОИСК АССОЦИАТИВНЫХ ПРАВИЛ</w:t>
      </w:r>
    </w:p>
    <w:p w14:paraId="481DB776" w14:textId="443EE68B" w:rsidR="00E05D98" w:rsidRDefault="00E05D98" w:rsidP="00BB3E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D53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Подготовка данных.</w:t>
      </w:r>
    </w:p>
    <w:p w14:paraId="37A9549B" w14:textId="27A3C680" w:rsidR="00E05D98" w:rsidRDefault="000023BF" w:rsidP="000023B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исходных данных для анализа возьмем 30 чеков покупателей </w:t>
      </w:r>
    </w:p>
    <w:p w14:paraId="5102E568" w14:textId="317E7C0B" w:rsidR="000023BF" w:rsidRDefault="000023BF" w:rsidP="000023B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DE88DF" wp14:editId="43358F54">
            <wp:extent cx="1914525" cy="91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8B29" w14:textId="0B8FBA9A" w:rsidR="000023BF" w:rsidRDefault="000023BF" w:rsidP="000023B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1FC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1 – Исходные данные</w:t>
      </w:r>
    </w:p>
    <w:p w14:paraId="761F9359" w14:textId="164ED5ED" w:rsidR="00E05D98" w:rsidRDefault="00E05D98" w:rsidP="00BB3E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Сформируем текущие данные в таблицу, состоящую из двух столбцов</w:t>
      </w:r>
      <w:r w:rsidRPr="006F628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Продукт 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Номер чека</w:t>
      </w:r>
      <w:proofErr w:type="gramEnd"/>
      <w:r w:rsidR="000023BF">
        <w:rPr>
          <w:rFonts w:ascii="Times New Roman" w:hAnsi="Times New Roman" w:cs="Times New Roman"/>
          <w:sz w:val="28"/>
          <w:szCs w:val="28"/>
        </w:rPr>
        <w:t xml:space="preserve"> и укажем идентификатор и элемент транзакции.</w:t>
      </w:r>
    </w:p>
    <w:p w14:paraId="3464C3C1" w14:textId="77777777"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EC971C" w14:textId="30F3B57C" w:rsidR="00E05D98" w:rsidRDefault="000023BF" w:rsidP="000023B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A8FF2" wp14:editId="7A13D059">
            <wp:extent cx="6269333" cy="1781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410" cy="178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DF7F" w14:textId="0ACA689E" w:rsidR="000023BF" w:rsidRDefault="00E05D98" w:rsidP="000023B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1FC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0023BF">
        <w:rPr>
          <w:rFonts w:ascii="Times New Roman" w:hAnsi="Times New Roman" w:cs="Times New Roman"/>
          <w:sz w:val="28"/>
          <w:szCs w:val="28"/>
        </w:rPr>
        <w:t>Определение столбца идентификатора транзакции и ее элемента</w:t>
      </w:r>
    </w:p>
    <w:p w14:paraId="226DCBE4" w14:textId="6570EB45" w:rsidR="00E05D98" w:rsidRPr="000023BF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62C27E4" w14:textId="2A7799C6" w:rsidR="00E05D98" w:rsidRDefault="000023BF" w:rsidP="00BB3E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D5334">
        <w:rPr>
          <w:rFonts w:ascii="Times New Roman" w:hAnsi="Times New Roman" w:cs="Times New Roman"/>
          <w:sz w:val="28"/>
          <w:szCs w:val="28"/>
        </w:rPr>
        <w:t xml:space="preserve">. </w:t>
      </w:r>
      <w:r w:rsidR="00E05D98">
        <w:rPr>
          <w:rFonts w:ascii="Times New Roman" w:hAnsi="Times New Roman" w:cs="Times New Roman"/>
          <w:sz w:val="28"/>
          <w:szCs w:val="28"/>
        </w:rPr>
        <w:t xml:space="preserve">Для поиска ассоциативных правил воспользуемся Мастером обработки, где выберем тип обработки </w:t>
      </w:r>
      <w:r w:rsidR="00E05D98" w:rsidRPr="0089604D">
        <w:rPr>
          <w:rFonts w:ascii="Times New Roman" w:hAnsi="Times New Roman" w:cs="Times New Roman"/>
          <w:sz w:val="28"/>
          <w:szCs w:val="28"/>
        </w:rPr>
        <w:t>“</w:t>
      </w:r>
      <w:r w:rsidR="00E05D98">
        <w:rPr>
          <w:rFonts w:ascii="Times New Roman" w:hAnsi="Times New Roman" w:cs="Times New Roman"/>
          <w:sz w:val="28"/>
          <w:szCs w:val="28"/>
        </w:rPr>
        <w:t>Ассоциативные правила</w:t>
      </w:r>
      <w:r w:rsidR="00E05D98" w:rsidRPr="0089604D">
        <w:rPr>
          <w:rFonts w:ascii="Times New Roman" w:hAnsi="Times New Roman" w:cs="Times New Roman"/>
          <w:sz w:val="28"/>
          <w:szCs w:val="28"/>
        </w:rPr>
        <w:t>”</w:t>
      </w:r>
      <w:r w:rsidR="00E05D98">
        <w:rPr>
          <w:rFonts w:ascii="Times New Roman" w:hAnsi="Times New Roman" w:cs="Times New Roman"/>
          <w:sz w:val="28"/>
          <w:szCs w:val="28"/>
        </w:rPr>
        <w:t>.</w:t>
      </w:r>
    </w:p>
    <w:p w14:paraId="75504AED" w14:textId="545ECCF8" w:rsidR="00E05D98" w:rsidRDefault="00E05D98" w:rsidP="00657C9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BE7E38" wp14:editId="5C139487">
            <wp:extent cx="3228975" cy="24559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272" cy="247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6806" w14:textId="12C1BB05"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1FC7">
        <w:rPr>
          <w:rFonts w:ascii="Times New Roman" w:hAnsi="Times New Roman" w:cs="Times New Roman"/>
          <w:sz w:val="28"/>
          <w:szCs w:val="28"/>
        </w:rPr>
        <w:t>4.</w:t>
      </w:r>
      <w:r w:rsidR="000023B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–Настройка параметров построения правил</w:t>
      </w:r>
    </w:p>
    <w:p w14:paraId="483E86D2" w14:textId="77777777"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1C6FB8F" w14:textId="7829F98D" w:rsidR="00E05D98" w:rsidRDefault="000023BF" w:rsidP="00BB3E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</w:t>
      </w:r>
      <w:r w:rsidR="00E05D98" w:rsidRPr="00B2709F">
        <w:rPr>
          <w:rFonts w:ascii="Times New Roman" w:hAnsi="Times New Roman" w:cs="Times New Roman"/>
          <w:sz w:val="28"/>
          <w:szCs w:val="28"/>
        </w:rPr>
        <w:t>ледующи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05D98" w:rsidRPr="00B27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действия</w:t>
      </w:r>
      <w:r w:rsidR="00E05D98" w:rsidRPr="00B2709F">
        <w:rPr>
          <w:rFonts w:ascii="Times New Roman" w:hAnsi="Times New Roman" w:cs="Times New Roman"/>
          <w:sz w:val="28"/>
          <w:szCs w:val="28"/>
        </w:rPr>
        <w:t xml:space="preserve"> позволяет запустить процесс поиска ассоциативных правил. </w:t>
      </w:r>
    </w:p>
    <w:p w14:paraId="552DE7E0" w14:textId="679AEC00" w:rsidR="00E05D98" w:rsidRDefault="000023BF" w:rsidP="000023B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A6237B" wp14:editId="2B72A870">
            <wp:extent cx="4314825" cy="21658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196" cy="217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5F21" w14:textId="35B037FA"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1FC7">
        <w:rPr>
          <w:rFonts w:ascii="Times New Roman" w:hAnsi="Times New Roman" w:cs="Times New Roman"/>
          <w:sz w:val="28"/>
          <w:szCs w:val="28"/>
        </w:rPr>
        <w:t>4.</w:t>
      </w:r>
      <w:r w:rsidR="000023B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поиска ассоциативных правил</w:t>
      </w:r>
    </w:p>
    <w:p w14:paraId="72CB9392" w14:textId="77777777" w:rsidR="000023BF" w:rsidRDefault="000023BF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DBF5E42" w14:textId="13569354" w:rsidR="00E05D98" w:rsidRDefault="00E05D98" w:rsidP="00BB3E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Популярные наборы </w:t>
      </w:r>
    </w:p>
    <w:p w14:paraId="3190120C" w14:textId="77777777"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A3EF83" w14:textId="4D0F15E3" w:rsidR="00E05D98" w:rsidRDefault="00AA3747" w:rsidP="00AA374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732E78" wp14:editId="7B15B1C6">
            <wp:extent cx="4543425" cy="11427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6416" cy="11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35BC" w14:textId="21A4452F" w:rsidR="00E05D98" w:rsidRDefault="00E05D98" w:rsidP="00AA374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1FC7">
        <w:rPr>
          <w:rFonts w:ascii="Times New Roman" w:hAnsi="Times New Roman" w:cs="Times New Roman"/>
          <w:sz w:val="28"/>
          <w:szCs w:val="28"/>
        </w:rPr>
        <w:t>4.</w:t>
      </w:r>
      <w:r w:rsidR="00C827F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Популярные наборы</w:t>
      </w:r>
    </w:p>
    <w:p w14:paraId="2EF16E8D" w14:textId="63BD3FCF" w:rsidR="00E05D98" w:rsidRDefault="00E05D98" w:rsidP="00BB3E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Исследуя визуализатор поиска ассоциативных правил </w:t>
      </w:r>
      <w:r w:rsidRPr="00B173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Популярные наборы</w:t>
      </w:r>
      <w:r w:rsidRPr="00B1730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можно сделать вывод, что такие продукты, как: </w:t>
      </w:r>
      <w:r w:rsidR="00AA3747">
        <w:rPr>
          <w:rFonts w:ascii="Times New Roman" w:hAnsi="Times New Roman" w:cs="Times New Roman"/>
          <w:sz w:val="28"/>
          <w:szCs w:val="28"/>
        </w:rPr>
        <w:t xml:space="preserve">колбаса, хлеб, минеральная вода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AA3747">
        <w:rPr>
          <w:rFonts w:ascii="Times New Roman" w:hAnsi="Times New Roman" w:cs="Times New Roman"/>
          <w:sz w:val="28"/>
          <w:szCs w:val="28"/>
        </w:rPr>
        <w:t xml:space="preserve">приоритетными к покупке в </w:t>
      </w:r>
      <w:r>
        <w:rPr>
          <w:rFonts w:ascii="Times New Roman" w:hAnsi="Times New Roman" w:cs="Times New Roman"/>
          <w:sz w:val="28"/>
          <w:szCs w:val="28"/>
        </w:rPr>
        <w:t>торговой точке.</w:t>
      </w:r>
    </w:p>
    <w:p w14:paraId="2997B0B7" w14:textId="6C56971A" w:rsidR="00E05D98" w:rsidRDefault="00E05D98">
      <w:pPr>
        <w:rPr>
          <w:rFonts w:ascii="Times New Roman" w:hAnsi="Times New Roman" w:cs="Times New Roman"/>
          <w:sz w:val="28"/>
          <w:szCs w:val="28"/>
        </w:rPr>
      </w:pPr>
    </w:p>
    <w:p w14:paraId="66954B91" w14:textId="7CD539A1" w:rsidR="00E05D98" w:rsidRDefault="00E05D98" w:rsidP="00BB3E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373B0A">
        <w:rPr>
          <w:rFonts w:ascii="Times New Roman" w:hAnsi="Times New Roman" w:cs="Times New Roman"/>
          <w:sz w:val="28"/>
          <w:szCs w:val="28"/>
        </w:rPr>
        <w:t xml:space="preserve">Визуализатор "Правила" </w:t>
      </w:r>
    </w:p>
    <w:p w14:paraId="0880D491" w14:textId="13C2C50F" w:rsidR="00E05D98" w:rsidRDefault="00AA3747" w:rsidP="00C827F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D78A28" wp14:editId="74BFA276">
            <wp:extent cx="5940425" cy="10433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7ED0" w14:textId="770D7D93" w:rsidR="00E05D98" w:rsidRDefault="00E05D98" w:rsidP="00C827F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1FC7">
        <w:rPr>
          <w:rFonts w:ascii="Times New Roman" w:hAnsi="Times New Roman" w:cs="Times New Roman"/>
          <w:sz w:val="28"/>
          <w:szCs w:val="28"/>
        </w:rPr>
        <w:t>4.</w:t>
      </w:r>
      <w:r w:rsidR="00C827F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Визуализатор Правила</w:t>
      </w:r>
    </w:p>
    <w:p w14:paraId="0A78DDFD" w14:textId="77777777" w:rsidR="00E05D98" w:rsidRPr="00D825ED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E8E004" w14:textId="27C7AAEB" w:rsidR="00E05D98" w:rsidRDefault="00E05D98" w:rsidP="00BB3E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полученных результатов на рисунке 7 видно, что при покупке </w:t>
      </w:r>
      <w:r w:rsidR="00C827F8">
        <w:rPr>
          <w:rFonts w:ascii="Times New Roman" w:hAnsi="Times New Roman" w:cs="Times New Roman"/>
          <w:sz w:val="28"/>
          <w:szCs w:val="28"/>
        </w:rPr>
        <w:t>конфет</w:t>
      </w:r>
      <w:r>
        <w:rPr>
          <w:rFonts w:ascii="Times New Roman" w:hAnsi="Times New Roman" w:cs="Times New Roman"/>
          <w:sz w:val="28"/>
          <w:szCs w:val="28"/>
        </w:rPr>
        <w:t xml:space="preserve">, покупатель с вероятностью 80% купит и </w:t>
      </w:r>
      <w:r w:rsidR="00C827F8">
        <w:rPr>
          <w:rFonts w:ascii="Times New Roman" w:hAnsi="Times New Roman" w:cs="Times New Roman"/>
          <w:sz w:val="28"/>
          <w:szCs w:val="28"/>
        </w:rPr>
        <w:t>яйца и содовую</w:t>
      </w:r>
      <w:r>
        <w:rPr>
          <w:rFonts w:ascii="Times New Roman" w:hAnsi="Times New Roman" w:cs="Times New Roman"/>
          <w:sz w:val="28"/>
          <w:szCs w:val="28"/>
        </w:rPr>
        <w:t xml:space="preserve">, при покупке </w:t>
      </w:r>
      <w:r w:rsidR="00C827F8">
        <w:rPr>
          <w:rFonts w:ascii="Times New Roman" w:hAnsi="Times New Roman" w:cs="Times New Roman"/>
          <w:sz w:val="28"/>
          <w:szCs w:val="28"/>
        </w:rPr>
        <w:t>Колбасы</w:t>
      </w:r>
      <w:r>
        <w:rPr>
          <w:rFonts w:ascii="Times New Roman" w:hAnsi="Times New Roman" w:cs="Times New Roman"/>
          <w:sz w:val="28"/>
          <w:szCs w:val="28"/>
        </w:rPr>
        <w:t xml:space="preserve"> он купит </w:t>
      </w:r>
      <w:r w:rsidR="00C827F8">
        <w:rPr>
          <w:rFonts w:ascii="Times New Roman" w:hAnsi="Times New Roman" w:cs="Times New Roman"/>
          <w:sz w:val="28"/>
          <w:szCs w:val="28"/>
        </w:rPr>
        <w:t>Сигареты</w:t>
      </w:r>
      <w:r>
        <w:rPr>
          <w:rFonts w:ascii="Times New Roman" w:hAnsi="Times New Roman" w:cs="Times New Roman"/>
          <w:sz w:val="28"/>
          <w:szCs w:val="28"/>
        </w:rPr>
        <w:t xml:space="preserve"> с вероятностью 60%.</w:t>
      </w:r>
    </w:p>
    <w:p w14:paraId="55E6E0A1" w14:textId="77777777"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445EE7" w14:textId="6EB7C67F" w:rsidR="00E05D98" w:rsidRDefault="00E05D98" w:rsidP="00BB3E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Визуализатор </w:t>
      </w:r>
      <w:r w:rsidRPr="009E16C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Дерево правил</w:t>
      </w:r>
      <w:r w:rsidRPr="009E16CF">
        <w:rPr>
          <w:rFonts w:ascii="Times New Roman" w:hAnsi="Times New Roman" w:cs="Times New Roman"/>
          <w:sz w:val="28"/>
          <w:szCs w:val="28"/>
        </w:rPr>
        <w:t>”</w:t>
      </w:r>
      <w:r w:rsidR="00C827F8">
        <w:rPr>
          <w:rFonts w:ascii="Times New Roman" w:hAnsi="Times New Roman" w:cs="Times New Roman"/>
          <w:sz w:val="28"/>
          <w:szCs w:val="28"/>
        </w:rPr>
        <w:t>.</w:t>
      </w:r>
    </w:p>
    <w:p w14:paraId="4EA2B828" w14:textId="3FCFE0A2" w:rsidR="00E05D98" w:rsidRDefault="00E05D98" w:rsidP="00BB3E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FB4">
        <w:rPr>
          <w:rFonts w:ascii="Times New Roman" w:hAnsi="Times New Roman" w:cs="Times New Roman"/>
          <w:sz w:val="28"/>
          <w:szCs w:val="28"/>
        </w:rPr>
        <w:t xml:space="preserve">При построении дерева правил по </w:t>
      </w:r>
      <w:r w:rsidR="007C2C49" w:rsidRPr="00EE34DA">
        <w:rPr>
          <w:rFonts w:ascii="Times New Roman" w:hAnsi="Times New Roman" w:cs="Times New Roman"/>
          <w:sz w:val="28"/>
          <w:szCs w:val="28"/>
        </w:rPr>
        <w:t>следствию</w:t>
      </w:r>
      <w:r w:rsidR="007C2C49" w:rsidRPr="00F33FB4">
        <w:rPr>
          <w:rFonts w:ascii="Times New Roman" w:hAnsi="Times New Roman" w:cs="Times New Roman"/>
          <w:sz w:val="28"/>
          <w:szCs w:val="28"/>
        </w:rPr>
        <w:t xml:space="preserve"> </w:t>
      </w:r>
      <w:r w:rsidRPr="00F33FB4">
        <w:rPr>
          <w:rFonts w:ascii="Times New Roman" w:hAnsi="Times New Roman" w:cs="Times New Roman"/>
          <w:sz w:val="28"/>
          <w:szCs w:val="28"/>
        </w:rPr>
        <w:t>на первом (верхнем) уровне находятся узлы с</w:t>
      </w:r>
      <w:r w:rsidR="007C2C49">
        <w:rPr>
          <w:rFonts w:ascii="Times New Roman" w:hAnsi="Times New Roman" w:cs="Times New Roman"/>
          <w:sz w:val="28"/>
          <w:szCs w:val="28"/>
        </w:rPr>
        <w:t>о</w:t>
      </w:r>
      <w:r w:rsidRPr="00F33FB4">
        <w:rPr>
          <w:rFonts w:ascii="Times New Roman" w:hAnsi="Times New Roman" w:cs="Times New Roman"/>
          <w:sz w:val="28"/>
          <w:szCs w:val="28"/>
        </w:rPr>
        <w:t xml:space="preserve"> </w:t>
      </w:r>
      <w:r w:rsidR="007C2C49">
        <w:rPr>
          <w:rFonts w:ascii="Times New Roman" w:hAnsi="Times New Roman" w:cs="Times New Roman"/>
          <w:sz w:val="28"/>
          <w:szCs w:val="28"/>
        </w:rPr>
        <w:t>следствиями</w:t>
      </w:r>
      <w:r w:rsidRPr="00F33FB4">
        <w:rPr>
          <w:rFonts w:ascii="Times New Roman" w:hAnsi="Times New Roman" w:cs="Times New Roman"/>
          <w:sz w:val="28"/>
          <w:szCs w:val="28"/>
        </w:rPr>
        <w:t>, а на вт</w:t>
      </w:r>
      <w:r w:rsidR="007C2C49">
        <w:rPr>
          <w:rFonts w:ascii="Times New Roman" w:hAnsi="Times New Roman" w:cs="Times New Roman"/>
          <w:sz w:val="28"/>
          <w:szCs w:val="28"/>
        </w:rPr>
        <w:t>ором уровне – узлы с условиями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52EA86" w14:textId="6D8DC6C3" w:rsidR="00E05D98" w:rsidRDefault="00C827F8" w:rsidP="00C827F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0F2B89" wp14:editId="4F6B10F8">
            <wp:extent cx="5940425" cy="685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09D9" w14:textId="5A935522" w:rsidR="00E05D98" w:rsidRDefault="00E05D98" w:rsidP="00C827F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1FC7">
        <w:rPr>
          <w:rFonts w:ascii="Times New Roman" w:hAnsi="Times New Roman" w:cs="Times New Roman"/>
          <w:sz w:val="28"/>
          <w:szCs w:val="28"/>
        </w:rPr>
        <w:t>4.</w:t>
      </w:r>
      <w:r w:rsidR="00657C9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Построение дерева правил по </w:t>
      </w:r>
      <w:r w:rsidR="007C2C49">
        <w:rPr>
          <w:rFonts w:ascii="Times New Roman" w:hAnsi="Times New Roman" w:cs="Times New Roman"/>
          <w:sz w:val="28"/>
          <w:szCs w:val="28"/>
        </w:rPr>
        <w:t>следствию</w:t>
      </w:r>
    </w:p>
    <w:p w14:paraId="01128448" w14:textId="09DEA1EC" w:rsidR="007C2C49" w:rsidRDefault="007C2C49" w:rsidP="00BB3EDB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69A8">
        <w:rPr>
          <w:rFonts w:ascii="Times New Roman" w:hAnsi="Times New Roman" w:cs="Times New Roman"/>
          <w:sz w:val="28"/>
          <w:szCs w:val="28"/>
        </w:rPr>
        <w:t xml:space="preserve">Например, для того чтобы человек приобрел </w:t>
      </w:r>
      <w:r w:rsidR="00C827F8">
        <w:rPr>
          <w:rFonts w:ascii="Times New Roman" w:hAnsi="Times New Roman" w:cs="Times New Roman"/>
          <w:sz w:val="28"/>
          <w:szCs w:val="28"/>
        </w:rPr>
        <w:t>Колбасу</w:t>
      </w:r>
      <w:r w:rsidRPr="003069A8">
        <w:rPr>
          <w:rFonts w:ascii="Times New Roman" w:hAnsi="Times New Roman" w:cs="Times New Roman"/>
          <w:sz w:val="28"/>
          <w:szCs w:val="28"/>
        </w:rPr>
        <w:t>, он должен купить хотя бы один предмет</w:t>
      </w:r>
      <w:r w:rsidR="00C827F8">
        <w:rPr>
          <w:rFonts w:ascii="Times New Roman" w:hAnsi="Times New Roman" w:cs="Times New Roman"/>
          <w:sz w:val="28"/>
          <w:szCs w:val="28"/>
        </w:rPr>
        <w:t xml:space="preserve"> или пару предметов</w:t>
      </w:r>
      <w:r w:rsidRPr="003069A8">
        <w:rPr>
          <w:rFonts w:ascii="Times New Roman" w:hAnsi="Times New Roman" w:cs="Times New Roman"/>
          <w:sz w:val="28"/>
          <w:szCs w:val="28"/>
        </w:rPr>
        <w:t xml:space="preserve"> из списка: </w:t>
      </w:r>
      <w:r w:rsidR="00C827F8">
        <w:rPr>
          <w:rFonts w:ascii="Times New Roman" w:hAnsi="Times New Roman" w:cs="Times New Roman"/>
          <w:sz w:val="28"/>
          <w:szCs w:val="28"/>
        </w:rPr>
        <w:t>сигареты</w:t>
      </w:r>
      <w:r w:rsidRPr="003069A8">
        <w:rPr>
          <w:rFonts w:ascii="Times New Roman" w:hAnsi="Times New Roman" w:cs="Times New Roman"/>
          <w:sz w:val="28"/>
          <w:szCs w:val="28"/>
        </w:rPr>
        <w:t xml:space="preserve">, </w:t>
      </w:r>
      <w:r w:rsidR="00C827F8">
        <w:rPr>
          <w:rFonts w:ascii="Times New Roman" w:hAnsi="Times New Roman" w:cs="Times New Roman"/>
          <w:sz w:val="28"/>
          <w:szCs w:val="28"/>
        </w:rPr>
        <w:t>минеральную воду и сигареты</w:t>
      </w:r>
      <w:r w:rsidRPr="003069A8">
        <w:rPr>
          <w:rFonts w:ascii="Times New Roman" w:hAnsi="Times New Roman" w:cs="Times New Roman"/>
          <w:sz w:val="28"/>
          <w:szCs w:val="28"/>
        </w:rPr>
        <w:t xml:space="preserve">, </w:t>
      </w:r>
      <w:r w:rsidR="00C827F8">
        <w:rPr>
          <w:rFonts w:ascii="Times New Roman" w:hAnsi="Times New Roman" w:cs="Times New Roman"/>
          <w:sz w:val="28"/>
          <w:szCs w:val="28"/>
        </w:rPr>
        <w:t>сигареты и яйца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696558" w14:textId="77777777" w:rsidR="00E05D98" w:rsidRDefault="00E05D98" w:rsidP="00BB3E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1142">
        <w:rPr>
          <w:rFonts w:ascii="Times New Roman" w:hAnsi="Times New Roman" w:cs="Times New Roman"/>
          <w:sz w:val="28"/>
          <w:szCs w:val="28"/>
        </w:rPr>
        <w:t xml:space="preserve">Второй вариант дерева правил – </w:t>
      </w:r>
      <w:r w:rsidR="007C2C49">
        <w:rPr>
          <w:rFonts w:ascii="Times New Roman" w:hAnsi="Times New Roman" w:cs="Times New Roman"/>
          <w:sz w:val="28"/>
          <w:szCs w:val="28"/>
        </w:rPr>
        <w:t>дерево, построенное по условию</w:t>
      </w:r>
      <w:r w:rsidRPr="006E1142">
        <w:rPr>
          <w:rFonts w:ascii="Times New Roman" w:hAnsi="Times New Roman" w:cs="Times New Roman"/>
          <w:sz w:val="28"/>
          <w:szCs w:val="28"/>
        </w:rPr>
        <w:t xml:space="preserve">. Здесь на первом уровне </w:t>
      </w:r>
      <w:r w:rsidR="007C2C49">
        <w:rPr>
          <w:rFonts w:ascii="Times New Roman" w:hAnsi="Times New Roman" w:cs="Times New Roman"/>
          <w:sz w:val="28"/>
          <w:szCs w:val="28"/>
        </w:rPr>
        <w:t>располагаются узлы с условием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61BABB" w14:textId="77777777"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5D6EE0" w14:textId="5976D0EF" w:rsidR="007C2C49" w:rsidRDefault="007C2C49" w:rsidP="00C827F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33850A" wp14:editId="4983C1D9">
            <wp:extent cx="5940425" cy="18008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E600" w14:textId="6A977D97" w:rsidR="00E05D98" w:rsidRDefault="00E05D98" w:rsidP="00DB7704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1FC7">
        <w:rPr>
          <w:rFonts w:ascii="Times New Roman" w:hAnsi="Times New Roman" w:cs="Times New Roman"/>
          <w:sz w:val="28"/>
          <w:szCs w:val="28"/>
        </w:rPr>
        <w:t>4.</w:t>
      </w:r>
      <w:r w:rsidR="00657C9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Построение дерева правил по </w:t>
      </w:r>
      <w:r w:rsidR="007C2C49">
        <w:rPr>
          <w:rFonts w:ascii="Times New Roman" w:hAnsi="Times New Roman" w:cs="Times New Roman"/>
          <w:sz w:val="28"/>
          <w:szCs w:val="28"/>
        </w:rPr>
        <w:t>условию</w:t>
      </w:r>
    </w:p>
    <w:p w14:paraId="2351697D" w14:textId="62FA42CB" w:rsidR="007C2C49" w:rsidRDefault="007C2C49" w:rsidP="00BB3E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2586">
        <w:rPr>
          <w:rFonts w:ascii="Times New Roman" w:hAnsi="Times New Roman" w:cs="Times New Roman"/>
          <w:sz w:val="28"/>
          <w:szCs w:val="28"/>
        </w:rPr>
        <w:t xml:space="preserve">Узлы </w:t>
      </w:r>
      <w:r w:rsidR="00C827F8">
        <w:rPr>
          <w:rFonts w:ascii="Times New Roman" w:hAnsi="Times New Roman" w:cs="Times New Roman"/>
          <w:sz w:val="28"/>
          <w:szCs w:val="28"/>
        </w:rPr>
        <w:t>- верхний</w:t>
      </w:r>
      <w:r w:rsidRPr="004A2586">
        <w:rPr>
          <w:rFonts w:ascii="Times New Roman" w:hAnsi="Times New Roman" w:cs="Times New Roman"/>
          <w:sz w:val="28"/>
          <w:szCs w:val="28"/>
        </w:rPr>
        <w:t xml:space="preserve"> уров</w:t>
      </w:r>
      <w:r w:rsidR="00C827F8">
        <w:rPr>
          <w:rFonts w:ascii="Times New Roman" w:hAnsi="Times New Roman" w:cs="Times New Roman"/>
          <w:sz w:val="28"/>
          <w:szCs w:val="28"/>
        </w:rPr>
        <w:t>ень</w:t>
      </w:r>
      <w:r w:rsidRPr="004A2586">
        <w:rPr>
          <w:rFonts w:ascii="Times New Roman" w:hAnsi="Times New Roman" w:cs="Times New Roman"/>
          <w:sz w:val="28"/>
          <w:szCs w:val="28"/>
        </w:rPr>
        <w:t xml:space="preserve"> дерева и услови</w:t>
      </w:r>
      <w:r w:rsidR="00DB7704">
        <w:rPr>
          <w:rFonts w:ascii="Times New Roman" w:hAnsi="Times New Roman" w:cs="Times New Roman"/>
          <w:sz w:val="28"/>
          <w:szCs w:val="28"/>
        </w:rPr>
        <w:t>е</w:t>
      </w:r>
      <w:r w:rsidRPr="004A2586">
        <w:rPr>
          <w:rFonts w:ascii="Times New Roman" w:hAnsi="Times New Roman" w:cs="Times New Roman"/>
          <w:sz w:val="28"/>
          <w:szCs w:val="28"/>
        </w:rPr>
        <w:t xml:space="preserve">. А </w:t>
      </w:r>
      <w:r w:rsidR="00DB7704">
        <w:rPr>
          <w:rFonts w:ascii="Times New Roman" w:hAnsi="Times New Roman" w:cs="Times New Roman"/>
          <w:sz w:val="28"/>
          <w:szCs w:val="28"/>
        </w:rPr>
        <w:t>ветви</w:t>
      </w:r>
      <w:r w:rsidRPr="004A2586">
        <w:rPr>
          <w:rFonts w:ascii="Times New Roman" w:hAnsi="Times New Roman" w:cs="Times New Roman"/>
          <w:sz w:val="28"/>
          <w:szCs w:val="28"/>
        </w:rPr>
        <w:t xml:space="preserve"> – следствия. Это означает, что </w:t>
      </w:r>
      <w:r w:rsidR="00DB7704">
        <w:rPr>
          <w:rFonts w:ascii="Times New Roman" w:hAnsi="Times New Roman" w:cs="Times New Roman"/>
          <w:sz w:val="28"/>
          <w:szCs w:val="28"/>
        </w:rPr>
        <w:t>покупатель,</w:t>
      </w:r>
      <w:r w:rsidRPr="004A2586">
        <w:rPr>
          <w:rFonts w:ascii="Times New Roman" w:hAnsi="Times New Roman" w:cs="Times New Roman"/>
          <w:sz w:val="28"/>
          <w:szCs w:val="28"/>
        </w:rPr>
        <w:t xml:space="preserve"> купивший </w:t>
      </w:r>
      <w:r w:rsidR="00DB7704">
        <w:rPr>
          <w:rFonts w:ascii="Times New Roman" w:hAnsi="Times New Roman" w:cs="Times New Roman"/>
          <w:sz w:val="28"/>
          <w:szCs w:val="28"/>
        </w:rPr>
        <w:t>колбасу</w:t>
      </w:r>
      <w:r w:rsidRPr="004A2586">
        <w:rPr>
          <w:rFonts w:ascii="Times New Roman" w:hAnsi="Times New Roman" w:cs="Times New Roman"/>
          <w:sz w:val="28"/>
          <w:szCs w:val="28"/>
        </w:rPr>
        <w:t xml:space="preserve">, </w:t>
      </w:r>
      <w:r w:rsidR="00DB7704">
        <w:rPr>
          <w:rFonts w:ascii="Times New Roman" w:hAnsi="Times New Roman" w:cs="Times New Roman"/>
          <w:sz w:val="28"/>
          <w:szCs w:val="28"/>
        </w:rPr>
        <w:t>так же купит сигареты, хлеб и яйца с достоверностью 60%.</w:t>
      </w:r>
    </w:p>
    <w:p w14:paraId="0548B1F0" w14:textId="77777777" w:rsidR="00E05D98" w:rsidRDefault="00E05D98" w:rsidP="007C2C49">
      <w:pPr>
        <w:spacing w:after="0" w:line="384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C41858" w14:textId="089C8504" w:rsidR="00E05D98" w:rsidRDefault="00E05D98" w:rsidP="00BB3EDB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6C74CF">
        <w:rPr>
          <w:rFonts w:ascii="Times New Roman" w:hAnsi="Times New Roman" w:cs="Times New Roman"/>
          <w:sz w:val="28"/>
          <w:szCs w:val="28"/>
        </w:rPr>
        <w:t xml:space="preserve">Анализ </w:t>
      </w:r>
      <w:r w:rsidRPr="009E16CF">
        <w:rPr>
          <w:rFonts w:ascii="Times New Roman" w:hAnsi="Times New Roman" w:cs="Times New Roman"/>
          <w:sz w:val="28"/>
          <w:szCs w:val="28"/>
        </w:rPr>
        <w:t>“</w:t>
      </w:r>
      <w:r w:rsidRPr="006C74CF">
        <w:rPr>
          <w:rFonts w:ascii="Times New Roman" w:hAnsi="Times New Roman" w:cs="Times New Roman"/>
          <w:sz w:val="28"/>
          <w:szCs w:val="28"/>
        </w:rPr>
        <w:t>Что-если</w:t>
      </w:r>
      <w:r w:rsidRPr="009E16CF">
        <w:rPr>
          <w:rFonts w:ascii="Times New Roman" w:hAnsi="Times New Roman" w:cs="Times New Roman"/>
          <w:sz w:val="28"/>
          <w:szCs w:val="28"/>
        </w:rPr>
        <w:t>”</w:t>
      </w:r>
      <w:r w:rsidRPr="006C74CF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="00DB7704">
        <w:rPr>
          <w:rFonts w:ascii="Times New Roman" w:hAnsi="Times New Roman" w:cs="Times New Roman"/>
          <w:sz w:val="28"/>
          <w:szCs w:val="28"/>
        </w:rPr>
        <w:t xml:space="preserve"> определить</w:t>
      </w:r>
      <w:r w:rsidRPr="006C74CF">
        <w:rPr>
          <w:rFonts w:ascii="Times New Roman" w:hAnsi="Times New Roman" w:cs="Times New Roman"/>
          <w:sz w:val="28"/>
          <w:szCs w:val="28"/>
        </w:rPr>
        <w:t xml:space="preserve">, что получим в качестве следствия, если выберем </w:t>
      </w:r>
      <w:r w:rsidR="00DB7704">
        <w:rPr>
          <w:rFonts w:ascii="Times New Roman" w:hAnsi="Times New Roman" w:cs="Times New Roman"/>
          <w:sz w:val="28"/>
          <w:szCs w:val="28"/>
        </w:rPr>
        <w:t xml:space="preserve">определенные </w:t>
      </w:r>
      <w:r w:rsidRPr="006C74CF">
        <w:rPr>
          <w:rFonts w:ascii="Times New Roman" w:hAnsi="Times New Roman" w:cs="Times New Roman"/>
          <w:sz w:val="28"/>
          <w:szCs w:val="28"/>
        </w:rPr>
        <w:t>условия. Например, какие товары приобретаются совместно с выбранными товарами.</w:t>
      </w:r>
      <w:r w:rsidR="00657C90">
        <w:rPr>
          <w:rFonts w:ascii="Times New Roman" w:hAnsi="Times New Roman" w:cs="Times New Roman"/>
          <w:sz w:val="28"/>
          <w:szCs w:val="28"/>
        </w:rPr>
        <w:t xml:space="preserve"> </w:t>
      </w:r>
      <w:r w:rsidRPr="006C74CF">
        <w:rPr>
          <w:rFonts w:ascii="Times New Roman" w:hAnsi="Times New Roman" w:cs="Times New Roman"/>
          <w:sz w:val="28"/>
          <w:szCs w:val="28"/>
        </w:rPr>
        <w:t xml:space="preserve">Пусть необходимо </w:t>
      </w:r>
      <w:r w:rsidRPr="006C74CF">
        <w:rPr>
          <w:rFonts w:ascii="Times New Roman" w:hAnsi="Times New Roman" w:cs="Times New Roman"/>
          <w:sz w:val="28"/>
          <w:szCs w:val="28"/>
        </w:rPr>
        <w:lastRenderedPageBreak/>
        <w:t xml:space="preserve">проанализировать, что, возможно, забыл покупатель приобрести, если он уже взял </w:t>
      </w:r>
      <w:r w:rsidR="00DB7704">
        <w:rPr>
          <w:rFonts w:ascii="Times New Roman" w:hAnsi="Times New Roman" w:cs="Times New Roman"/>
          <w:sz w:val="28"/>
          <w:szCs w:val="28"/>
        </w:rPr>
        <w:t>Сигареты</w:t>
      </w:r>
      <w:r w:rsidRPr="006C74CF">
        <w:rPr>
          <w:rFonts w:ascii="Times New Roman" w:hAnsi="Times New Roman" w:cs="Times New Roman"/>
          <w:sz w:val="28"/>
          <w:szCs w:val="28"/>
        </w:rPr>
        <w:t xml:space="preserve"> и </w:t>
      </w:r>
      <w:r w:rsidR="00DB7704">
        <w:rPr>
          <w:rFonts w:ascii="Times New Roman" w:hAnsi="Times New Roman" w:cs="Times New Roman"/>
          <w:sz w:val="28"/>
          <w:szCs w:val="28"/>
        </w:rPr>
        <w:t>Сметану</w:t>
      </w:r>
      <w:r w:rsidRPr="006C74C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A05FA4" w14:textId="126374DF" w:rsidR="007C2C49" w:rsidRDefault="00DB7704" w:rsidP="00DB7704">
      <w:pPr>
        <w:spacing w:after="0" w:line="38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8235C7" wp14:editId="27480E90">
            <wp:extent cx="5419725" cy="21052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203" cy="210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E75A" w14:textId="0821612A" w:rsidR="00E05D98" w:rsidRDefault="00E05D98" w:rsidP="00DB7704">
      <w:pPr>
        <w:spacing w:after="0" w:line="38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1FC7">
        <w:rPr>
          <w:rFonts w:ascii="Times New Roman" w:hAnsi="Times New Roman" w:cs="Times New Roman"/>
          <w:sz w:val="28"/>
          <w:szCs w:val="28"/>
        </w:rPr>
        <w:t>4.</w:t>
      </w:r>
      <w:r w:rsidR="00657C9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анализа Что-Если</w:t>
      </w:r>
    </w:p>
    <w:p w14:paraId="0E953A32" w14:textId="77777777" w:rsidR="00E05D98" w:rsidRDefault="00E05D98" w:rsidP="00E05D98">
      <w:pPr>
        <w:spacing w:after="0" w:line="384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6FED767" w14:textId="0096CF28" w:rsidR="00657C90" w:rsidRDefault="00E05D98" w:rsidP="00BB3EDB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появится </w:t>
      </w:r>
      <w:r w:rsidR="00DB7704">
        <w:rPr>
          <w:rFonts w:ascii="Times New Roman" w:hAnsi="Times New Roman" w:cs="Times New Roman"/>
          <w:sz w:val="28"/>
          <w:szCs w:val="28"/>
        </w:rPr>
        <w:t>Минеральная вода</w:t>
      </w:r>
      <w:r w:rsidRPr="002B6BF8">
        <w:rPr>
          <w:rFonts w:ascii="Times New Roman" w:hAnsi="Times New Roman" w:cs="Times New Roman"/>
          <w:sz w:val="28"/>
          <w:szCs w:val="28"/>
        </w:rPr>
        <w:t xml:space="preserve">, </w:t>
      </w:r>
      <w:r w:rsidR="007C2C49">
        <w:rPr>
          <w:rFonts w:ascii="Times New Roman" w:hAnsi="Times New Roman" w:cs="Times New Roman"/>
          <w:sz w:val="28"/>
          <w:szCs w:val="28"/>
        </w:rPr>
        <w:t>Хлеб</w:t>
      </w:r>
      <w:r w:rsidR="00DB7704">
        <w:rPr>
          <w:rFonts w:ascii="Times New Roman" w:hAnsi="Times New Roman" w:cs="Times New Roman"/>
          <w:sz w:val="28"/>
          <w:szCs w:val="28"/>
        </w:rPr>
        <w:t>, Яйца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B7704">
        <w:rPr>
          <w:rFonts w:ascii="Times New Roman" w:hAnsi="Times New Roman" w:cs="Times New Roman"/>
          <w:sz w:val="28"/>
          <w:szCs w:val="28"/>
        </w:rPr>
        <w:t>Колбаса. И</w:t>
      </w:r>
      <w:r>
        <w:rPr>
          <w:rFonts w:ascii="Times New Roman" w:hAnsi="Times New Roman" w:cs="Times New Roman"/>
          <w:sz w:val="28"/>
          <w:szCs w:val="28"/>
        </w:rPr>
        <w:t xml:space="preserve">менно эти продукты покупатель возможно забыл приобрести с вероятностью </w:t>
      </w:r>
      <w:r w:rsidR="00DB7704"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</w:rPr>
        <w:t>-7</w:t>
      </w:r>
      <w:r w:rsidR="00DB770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599A7C62" w14:textId="29E89DB6" w:rsidR="00E05D98" w:rsidRPr="00BB3EDB" w:rsidRDefault="00657C90" w:rsidP="00BB3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3EDB">
        <w:rPr>
          <w:rFonts w:ascii="Times New Roman" w:hAnsi="Times New Roman" w:cs="Times New Roman"/>
          <w:sz w:val="28"/>
          <w:szCs w:val="28"/>
        </w:rPr>
        <w:br w:type="page"/>
      </w:r>
      <w:r w:rsidR="009E1FC7"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BB3EDB" w:rsidRPr="00BB3E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05D98" w:rsidRPr="00BB3EDB">
        <w:rPr>
          <w:rFonts w:ascii="Times New Roman" w:hAnsi="Times New Roman" w:cs="Times New Roman"/>
          <w:b/>
          <w:bCs/>
          <w:sz w:val="28"/>
          <w:szCs w:val="28"/>
        </w:rPr>
        <w:t>ПРОГНОЗИРОВАНИЕ ВРЕМЕННОГО РЯДА</w:t>
      </w:r>
    </w:p>
    <w:p w14:paraId="77E12F7C" w14:textId="71D042BF" w:rsidR="00713BC4" w:rsidRPr="00713BC4" w:rsidRDefault="00BB3EDB" w:rsidP="00BB3EDB">
      <w:pPr>
        <w:spacing w:after="0" w:line="38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05D98" w:rsidRPr="00657C90">
        <w:rPr>
          <w:rFonts w:ascii="Times New Roman" w:hAnsi="Times New Roman" w:cs="Times New Roman"/>
          <w:sz w:val="28"/>
          <w:szCs w:val="28"/>
        </w:rPr>
        <w:t>Для анализа временного ряда был выбран</w:t>
      </w:r>
      <w:r w:rsidR="00657C90">
        <w:rPr>
          <w:rFonts w:ascii="Times New Roman" w:hAnsi="Times New Roman" w:cs="Times New Roman"/>
          <w:sz w:val="28"/>
          <w:szCs w:val="28"/>
        </w:rPr>
        <w:t>о количество осадков</w:t>
      </w:r>
      <w:r w:rsidR="00A41FFB" w:rsidRPr="00657C90">
        <w:rPr>
          <w:rFonts w:ascii="Times New Roman" w:hAnsi="Times New Roman" w:cs="Times New Roman"/>
          <w:sz w:val="28"/>
          <w:szCs w:val="28"/>
        </w:rPr>
        <w:t xml:space="preserve"> за </w:t>
      </w:r>
      <w:r w:rsidR="00657C90">
        <w:rPr>
          <w:rFonts w:ascii="Times New Roman" w:hAnsi="Times New Roman" w:cs="Times New Roman"/>
          <w:sz w:val="28"/>
          <w:szCs w:val="28"/>
        </w:rPr>
        <w:t>3</w:t>
      </w:r>
      <w:r w:rsidR="00E05D98" w:rsidRPr="00657C90">
        <w:rPr>
          <w:rFonts w:ascii="Times New Roman" w:hAnsi="Times New Roman" w:cs="Times New Roman"/>
          <w:sz w:val="28"/>
          <w:szCs w:val="28"/>
        </w:rPr>
        <w:t xml:space="preserve"> года, где </w:t>
      </w:r>
      <w:r w:rsidR="00E05D98" w:rsidRPr="00657C90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="00E05D98" w:rsidRPr="00657C90">
        <w:rPr>
          <w:rFonts w:ascii="Times New Roman" w:hAnsi="Times New Roman" w:cs="Times New Roman"/>
          <w:sz w:val="28"/>
          <w:szCs w:val="28"/>
        </w:rPr>
        <w:t xml:space="preserve">1 – дата, </w:t>
      </w:r>
      <w:r w:rsidR="00E05D98" w:rsidRPr="00657C90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="00E05D98" w:rsidRPr="00657C90">
        <w:rPr>
          <w:rFonts w:ascii="Times New Roman" w:hAnsi="Times New Roman" w:cs="Times New Roman"/>
          <w:sz w:val="28"/>
          <w:szCs w:val="28"/>
        </w:rPr>
        <w:t>2 –</w:t>
      </w:r>
      <w:r w:rsidR="00657C90">
        <w:rPr>
          <w:rFonts w:ascii="Times New Roman" w:hAnsi="Times New Roman" w:cs="Times New Roman"/>
          <w:sz w:val="28"/>
          <w:szCs w:val="28"/>
        </w:rPr>
        <w:t>осадки</w:t>
      </w:r>
      <w:r w:rsidR="00E05D98" w:rsidRPr="00657C90">
        <w:rPr>
          <w:rFonts w:ascii="Times New Roman" w:hAnsi="Times New Roman" w:cs="Times New Roman"/>
          <w:sz w:val="28"/>
          <w:szCs w:val="28"/>
        </w:rPr>
        <w:t xml:space="preserve">, </w:t>
      </w:r>
      <w:r w:rsidR="00657C90">
        <w:rPr>
          <w:rFonts w:ascii="Times New Roman" w:hAnsi="Times New Roman" w:cs="Times New Roman"/>
          <w:sz w:val="28"/>
          <w:szCs w:val="28"/>
        </w:rPr>
        <w:t>мм</w:t>
      </w:r>
      <w:r w:rsidR="00E05D98" w:rsidRPr="00657C90">
        <w:rPr>
          <w:rFonts w:ascii="Times New Roman" w:hAnsi="Times New Roman" w:cs="Times New Roman"/>
          <w:sz w:val="28"/>
          <w:szCs w:val="28"/>
        </w:rPr>
        <w:t>.</w:t>
      </w:r>
    </w:p>
    <w:p w14:paraId="15459B8D" w14:textId="262E4391" w:rsidR="007C2C49" w:rsidRDefault="00C67221" w:rsidP="00C67221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DB655B" wp14:editId="6CCC0B5A">
            <wp:extent cx="809625" cy="1371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25B9" w14:textId="3F00C1AC"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1FC7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C67221">
        <w:rPr>
          <w:rFonts w:ascii="Times New Roman" w:hAnsi="Times New Roman" w:cs="Times New Roman"/>
          <w:sz w:val="28"/>
          <w:szCs w:val="28"/>
        </w:rPr>
        <w:t>Фрагмент д</w:t>
      </w:r>
      <w:r>
        <w:rPr>
          <w:rFonts w:ascii="Times New Roman" w:hAnsi="Times New Roman" w:cs="Times New Roman"/>
          <w:sz w:val="28"/>
          <w:szCs w:val="28"/>
        </w:rPr>
        <w:t>анны</w:t>
      </w:r>
      <w:r w:rsidR="00C67221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для анализа временного ряда</w:t>
      </w:r>
    </w:p>
    <w:p w14:paraId="384CF835" w14:textId="77777777"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C83B93" w14:textId="7FBE62C2" w:rsidR="00E05D98" w:rsidRDefault="00E05D98" w:rsidP="00BB3E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После импорта данных воспользуемся диаграммой для их просмотра и проведем удаление аномалий и сглаживание данных.</w:t>
      </w:r>
    </w:p>
    <w:p w14:paraId="59C32494" w14:textId="77777777" w:rsidR="00C67221" w:rsidRDefault="00C67221" w:rsidP="00C67221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136411" w14:textId="0288A1E1" w:rsidR="002E4CAF" w:rsidRDefault="00C67221" w:rsidP="00C672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B6F6D3" wp14:editId="33151868">
            <wp:extent cx="5801157" cy="3676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0945" cy="369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A2F1" w14:textId="2BC0E46D" w:rsidR="00E05D98" w:rsidRDefault="00E05D98" w:rsidP="00C672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1FC7">
        <w:rPr>
          <w:rFonts w:ascii="Times New Roman" w:hAnsi="Times New Roman" w:cs="Times New Roman"/>
          <w:sz w:val="28"/>
          <w:szCs w:val="28"/>
        </w:rPr>
        <w:t>5.2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до обработки</w:t>
      </w:r>
    </w:p>
    <w:p w14:paraId="7561A4F4" w14:textId="77777777" w:rsidR="002E4CAF" w:rsidRDefault="002E4CAF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E0227B1" w14:textId="2E5F35D5" w:rsidR="00E05D98" w:rsidRDefault="00E05D98" w:rsidP="002E4CA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C149E2" w14:textId="77777777" w:rsidR="00C67221" w:rsidRDefault="00C67221" w:rsidP="00C672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156E8F" wp14:editId="08E4BF8F">
            <wp:extent cx="4591050" cy="29303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121" cy="2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8A2F" w14:textId="62E1917E" w:rsidR="00E05D98" w:rsidRDefault="00E05D98" w:rsidP="00C672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1FC7">
        <w:rPr>
          <w:rFonts w:ascii="Times New Roman" w:hAnsi="Times New Roman" w:cs="Times New Roman"/>
          <w:sz w:val="28"/>
          <w:szCs w:val="28"/>
        </w:rPr>
        <w:t>5.3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после обработки</w:t>
      </w:r>
    </w:p>
    <w:p w14:paraId="22A3056B" w14:textId="77777777"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10576CB" w14:textId="2F60D2DC" w:rsidR="00E05D98" w:rsidRDefault="00E05D98" w:rsidP="00BB3E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Отберем данные используя метод </w:t>
      </w:r>
      <w:r w:rsidRPr="001A33B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Скользящее окно</w:t>
      </w:r>
      <w:r w:rsidRPr="001A33B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глубиной погружения 12 месяцев.</w:t>
      </w:r>
    </w:p>
    <w:p w14:paraId="3CE4465C" w14:textId="19EE999D" w:rsidR="002E4CAF" w:rsidRDefault="00303562" w:rsidP="0030356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3137A5" wp14:editId="3C08B26B">
            <wp:extent cx="5940425" cy="13950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04FA" w14:textId="2207EEFC" w:rsidR="00E05D98" w:rsidRDefault="00E05D98" w:rsidP="004469E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1FC7">
        <w:rPr>
          <w:rFonts w:ascii="Times New Roman" w:hAnsi="Times New Roman" w:cs="Times New Roman"/>
          <w:sz w:val="28"/>
          <w:szCs w:val="28"/>
        </w:rPr>
        <w:t>5.4</w:t>
      </w:r>
      <w:r>
        <w:rPr>
          <w:rFonts w:ascii="Times New Roman" w:hAnsi="Times New Roman" w:cs="Times New Roman"/>
          <w:sz w:val="28"/>
          <w:szCs w:val="28"/>
        </w:rPr>
        <w:t xml:space="preserve"> – Часть данных после использования метода </w:t>
      </w:r>
      <w:r w:rsidRPr="00C56AE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Скользящее окно</w:t>
      </w:r>
      <w:r w:rsidRPr="00C56AE4">
        <w:rPr>
          <w:rFonts w:ascii="Times New Roman" w:hAnsi="Times New Roman" w:cs="Times New Roman"/>
          <w:sz w:val="28"/>
          <w:szCs w:val="28"/>
        </w:rPr>
        <w:t>”</w:t>
      </w:r>
    </w:p>
    <w:p w14:paraId="012B1209" w14:textId="77777777" w:rsidR="00303562" w:rsidRDefault="00303562" w:rsidP="004469E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079E38" w14:textId="236DFED1" w:rsidR="00E05D98" w:rsidRDefault="00BB3EDB" w:rsidP="00BB3E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E05D98">
        <w:rPr>
          <w:rFonts w:ascii="Times New Roman" w:hAnsi="Times New Roman" w:cs="Times New Roman"/>
          <w:sz w:val="28"/>
          <w:szCs w:val="28"/>
        </w:rPr>
        <w:t>Перейдем к обучению нейросети для дальнейшего построения прогноза.</w:t>
      </w:r>
    </w:p>
    <w:p w14:paraId="7A4DBB68" w14:textId="51C1124D" w:rsidR="00E05D98" w:rsidRDefault="00E05D98" w:rsidP="00BB3E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входных полей будут 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D26205">
        <w:rPr>
          <w:rFonts w:ascii="Times New Roman" w:hAnsi="Times New Roman" w:cs="Times New Roman"/>
          <w:sz w:val="28"/>
          <w:szCs w:val="28"/>
        </w:rPr>
        <w:t>2</w:t>
      </w:r>
      <w:r w:rsidRPr="004F3E53">
        <w:rPr>
          <w:rFonts w:ascii="Times New Roman" w:hAnsi="Times New Roman" w:cs="Times New Roman"/>
          <w:sz w:val="28"/>
          <w:szCs w:val="28"/>
        </w:rPr>
        <w:t xml:space="preserve">-1, 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D26205">
        <w:rPr>
          <w:rFonts w:ascii="Times New Roman" w:hAnsi="Times New Roman" w:cs="Times New Roman"/>
          <w:sz w:val="28"/>
          <w:szCs w:val="28"/>
        </w:rPr>
        <w:t>2</w:t>
      </w:r>
      <w:r w:rsidRPr="004F3E53">
        <w:rPr>
          <w:rFonts w:ascii="Times New Roman" w:hAnsi="Times New Roman" w:cs="Times New Roman"/>
          <w:sz w:val="28"/>
          <w:szCs w:val="28"/>
        </w:rPr>
        <w:t xml:space="preserve">-2, 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D26205">
        <w:rPr>
          <w:rFonts w:ascii="Times New Roman" w:hAnsi="Times New Roman" w:cs="Times New Roman"/>
          <w:sz w:val="28"/>
          <w:szCs w:val="28"/>
        </w:rPr>
        <w:t>2</w:t>
      </w:r>
      <w:r w:rsidRPr="004F3E53">
        <w:rPr>
          <w:rFonts w:ascii="Times New Roman" w:hAnsi="Times New Roman" w:cs="Times New Roman"/>
          <w:sz w:val="28"/>
          <w:szCs w:val="28"/>
        </w:rPr>
        <w:t xml:space="preserve">-3, 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D26205">
        <w:rPr>
          <w:rFonts w:ascii="Times New Roman" w:hAnsi="Times New Roman" w:cs="Times New Roman"/>
          <w:sz w:val="28"/>
          <w:szCs w:val="28"/>
        </w:rPr>
        <w:t>2</w:t>
      </w:r>
      <w:r w:rsidRPr="004F3E53">
        <w:rPr>
          <w:rFonts w:ascii="Times New Roman" w:hAnsi="Times New Roman" w:cs="Times New Roman"/>
          <w:sz w:val="28"/>
          <w:szCs w:val="28"/>
        </w:rPr>
        <w:t>-4,</w:t>
      </w:r>
      <w:r w:rsidR="00187A12" w:rsidRPr="00187A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87A12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="00187A12" w:rsidRPr="00D26205">
        <w:rPr>
          <w:rFonts w:ascii="Times New Roman" w:hAnsi="Times New Roman" w:cs="Times New Roman"/>
          <w:sz w:val="28"/>
          <w:szCs w:val="28"/>
        </w:rPr>
        <w:t>2</w:t>
      </w:r>
      <w:r w:rsidR="00187A12">
        <w:rPr>
          <w:rFonts w:ascii="Times New Roman" w:hAnsi="Times New Roman" w:cs="Times New Roman"/>
          <w:sz w:val="28"/>
          <w:szCs w:val="28"/>
        </w:rPr>
        <w:t>-5</w:t>
      </w:r>
      <w:proofErr w:type="gramEnd"/>
      <w:r w:rsidRPr="004F3E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в качестве выходного 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26205">
        <w:rPr>
          <w:rFonts w:ascii="Times New Roman" w:hAnsi="Times New Roman" w:cs="Times New Roman"/>
          <w:sz w:val="28"/>
          <w:szCs w:val="28"/>
        </w:rPr>
        <w:t>.</w:t>
      </w:r>
    </w:p>
    <w:p w14:paraId="131B88BC" w14:textId="77777777" w:rsidR="00E05D98" w:rsidRDefault="00E05D98" w:rsidP="00E05D9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659123" w14:textId="3B9F2333" w:rsidR="004469E8" w:rsidRDefault="00187A12" w:rsidP="00187A12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438561" wp14:editId="26444F73">
            <wp:extent cx="4029075" cy="17523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7254" cy="177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C88D" w14:textId="2567F4AB" w:rsidR="00E05D98" w:rsidRDefault="00E05D98" w:rsidP="004469E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1FC7">
        <w:rPr>
          <w:rFonts w:ascii="Times New Roman" w:hAnsi="Times New Roman" w:cs="Times New Roman"/>
          <w:sz w:val="28"/>
          <w:szCs w:val="28"/>
        </w:rPr>
        <w:t>5.5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назначений столбцов</w:t>
      </w:r>
    </w:p>
    <w:p w14:paraId="660A28D1" w14:textId="77777777" w:rsidR="00187A12" w:rsidRDefault="00187A12" w:rsidP="004469E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610AFE" w14:textId="2DA310BD" w:rsidR="004469E8" w:rsidRDefault="00187A12" w:rsidP="00187A12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16CF93" wp14:editId="17C51EFE">
            <wp:extent cx="4343400" cy="19612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1457" cy="198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8F7D" w14:textId="39F09D96" w:rsidR="00E05D98" w:rsidRPr="00D26205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1FC7">
        <w:rPr>
          <w:rFonts w:ascii="Times New Roman" w:hAnsi="Times New Roman" w:cs="Times New Roman"/>
          <w:sz w:val="28"/>
          <w:szCs w:val="28"/>
        </w:rPr>
        <w:t>5.6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  Разбиение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исходного набора данных на подмножества</w:t>
      </w:r>
    </w:p>
    <w:p w14:paraId="1B12B050" w14:textId="77777777" w:rsidR="00A633AD" w:rsidRDefault="00A633AD" w:rsidP="00A633A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EB89A84" w14:textId="3702C089" w:rsidR="00E05D98" w:rsidRPr="008027A8" w:rsidRDefault="00E05D98" w:rsidP="00BB3E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обучения нейросети будет две диаграммы</w:t>
      </w:r>
      <w:r w:rsidRPr="008027A8">
        <w:rPr>
          <w:rFonts w:ascii="Times New Roman" w:hAnsi="Times New Roman" w:cs="Times New Roman"/>
          <w:sz w:val="28"/>
          <w:szCs w:val="28"/>
        </w:rPr>
        <w:t>:</w:t>
      </w:r>
    </w:p>
    <w:p w14:paraId="4B0C8EEC" w14:textId="4C506E6E" w:rsidR="00E05D98" w:rsidRDefault="00A633AD" w:rsidP="004469E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A94AC0" wp14:editId="2B03B2E1">
            <wp:extent cx="5314950" cy="347019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0666" cy="349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935E" w14:textId="1004CBB3" w:rsidR="00E05D98" w:rsidRDefault="00E05D98" w:rsidP="00A633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1FC7">
        <w:rPr>
          <w:rFonts w:ascii="Times New Roman" w:hAnsi="Times New Roman" w:cs="Times New Roman"/>
          <w:sz w:val="28"/>
          <w:szCs w:val="28"/>
        </w:rPr>
        <w:t>5.7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рассеяния</w:t>
      </w:r>
    </w:p>
    <w:p w14:paraId="1ED35963" w14:textId="467245AE" w:rsidR="00E05D98" w:rsidRDefault="00A633AD" w:rsidP="004469E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E81188" wp14:editId="636CC09B">
            <wp:extent cx="4181475" cy="30203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6296" cy="305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F572" w14:textId="5B906CDA" w:rsidR="00E05D98" w:rsidRDefault="00E05D98" w:rsidP="00A633A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1FC7">
        <w:rPr>
          <w:rFonts w:ascii="Times New Roman" w:hAnsi="Times New Roman" w:cs="Times New Roman"/>
          <w:sz w:val="28"/>
          <w:szCs w:val="28"/>
        </w:rPr>
        <w:t>5.8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по данным</w:t>
      </w:r>
    </w:p>
    <w:p w14:paraId="04549D09" w14:textId="77777777" w:rsidR="00E05D98" w:rsidRDefault="00E05D98" w:rsidP="00A633A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52D1BE6" w14:textId="0CFC4619" w:rsidR="00E05D98" w:rsidRDefault="00E05D98" w:rsidP="00BB3E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После того, как нейросеть была обучена, построим прогноз с помощью обработчика </w:t>
      </w:r>
      <w:r w:rsidRPr="000E0F3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Прогнозирование</w:t>
      </w:r>
      <w:r w:rsidRPr="000E0F3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9400B2" w14:textId="2EBE0623" w:rsidR="004469E8" w:rsidRDefault="000C77D7" w:rsidP="000C77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FE2DFA" wp14:editId="517C3A47">
            <wp:extent cx="5940425" cy="4064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AB12" w14:textId="10C57361"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E1FC7">
        <w:rPr>
          <w:rFonts w:ascii="Times New Roman" w:hAnsi="Times New Roman" w:cs="Times New Roman"/>
          <w:sz w:val="28"/>
          <w:szCs w:val="28"/>
        </w:rPr>
        <w:t>5.9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прогнозирования</w:t>
      </w:r>
    </w:p>
    <w:p w14:paraId="020E9581" w14:textId="77777777" w:rsidR="00E05D98" w:rsidRDefault="00E05D98" w:rsidP="00E05D98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48A1FAD" w14:textId="4E6473FB" w:rsidR="00E05D98" w:rsidRDefault="00E05D98" w:rsidP="00BB3E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диаграмме прогнозирования желтой линией отображено </w:t>
      </w:r>
      <w:r w:rsidR="000C77D7">
        <w:rPr>
          <w:rFonts w:ascii="Times New Roman" w:hAnsi="Times New Roman" w:cs="Times New Roman"/>
          <w:sz w:val="28"/>
          <w:szCs w:val="28"/>
        </w:rPr>
        <w:t>прогнозируемое количество осадков в определенный месяц.</w:t>
      </w:r>
    </w:p>
    <w:p w14:paraId="41EDF0F7" w14:textId="77777777" w:rsidR="00A70D5E" w:rsidRPr="00B11F5E" w:rsidRDefault="00A70D5E" w:rsidP="0039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EB46D" w14:textId="251D15FE" w:rsidR="00D94262" w:rsidRPr="00BB3EDB" w:rsidRDefault="009E1FC7" w:rsidP="000C77D7">
      <w:pPr>
        <w:pStyle w:val="ad"/>
        <w:spacing w:after="0" w:line="360" w:lineRule="auto"/>
        <w:rPr>
          <w:b/>
          <w:bCs/>
        </w:rPr>
      </w:pPr>
      <w:r>
        <w:rPr>
          <w:b/>
          <w:bCs/>
        </w:rPr>
        <w:t xml:space="preserve">6 </w:t>
      </w:r>
      <w:r w:rsidR="00E23B29" w:rsidRPr="00BB3EDB">
        <w:rPr>
          <w:b/>
          <w:bCs/>
        </w:rPr>
        <w:t>Вывод</w:t>
      </w:r>
      <w:r w:rsidR="008945A6" w:rsidRPr="00BB3EDB">
        <w:rPr>
          <w:b/>
          <w:bCs/>
        </w:rPr>
        <w:t>ы</w:t>
      </w:r>
    </w:p>
    <w:p w14:paraId="43BCA45F" w14:textId="694B41DD" w:rsidR="008945A6" w:rsidRDefault="008945A6" w:rsidP="00BB3E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расчетно-графического задания был проведен поиск ассоциативных правил для данных, представляющих собой чеки покупателей продуктового магазина. Были выявлены популярные наборы</w:t>
      </w:r>
      <w:r w:rsidRPr="004659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Вода, Картофель, Колбаса, Соль, Яйца, Лук, Молоко. В визуализаторах </w:t>
      </w:r>
      <w:r w:rsidRPr="0046593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Правила</w:t>
      </w:r>
      <w:r w:rsidRPr="0046593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F22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Дерево правил</w:t>
      </w:r>
      <w:r w:rsidRPr="005F22A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40C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Что-если</w:t>
      </w:r>
      <w:r w:rsidRPr="00340C8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были определены условия и вероятности того, что</w:t>
      </w:r>
      <w:r w:rsidR="000C7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7D7">
        <w:rPr>
          <w:rFonts w:ascii="Times New Roman" w:hAnsi="Times New Roman" w:cs="Times New Roman"/>
          <w:sz w:val="28"/>
          <w:szCs w:val="28"/>
        </w:rPr>
        <w:t>приобритет</w:t>
      </w:r>
      <w:proofErr w:type="spellEnd"/>
      <w:r w:rsidR="000C77D7">
        <w:rPr>
          <w:rFonts w:ascii="Times New Roman" w:hAnsi="Times New Roman" w:cs="Times New Roman"/>
          <w:sz w:val="28"/>
          <w:szCs w:val="28"/>
        </w:rPr>
        <w:t xml:space="preserve"> посетитель </w:t>
      </w:r>
      <w:proofErr w:type="gramStart"/>
      <w:r w:rsidR="000C77D7">
        <w:rPr>
          <w:rFonts w:ascii="Times New Roman" w:hAnsi="Times New Roman" w:cs="Times New Roman"/>
          <w:sz w:val="28"/>
          <w:szCs w:val="28"/>
        </w:rPr>
        <w:t xml:space="preserve">магазина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он уже купил </w:t>
      </w:r>
      <w:r w:rsidR="000C77D7">
        <w:rPr>
          <w:rFonts w:ascii="Times New Roman" w:hAnsi="Times New Roman" w:cs="Times New Roman"/>
          <w:sz w:val="28"/>
          <w:szCs w:val="28"/>
        </w:rPr>
        <w:t>определенную товарную позицию в магазине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FAA422" w14:textId="474B2AF5" w:rsidR="008945A6" w:rsidRPr="00F02BFF" w:rsidRDefault="008945A6" w:rsidP="00BB3ED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проведено прогнозирование временного ряда </w:t>
      </w:r>
      <w:r w:rsidR="000C77D7">
        <w:rPr>
          <w:rFonts w:ascii="Times New Roman" w:hAnsi="Times New Roman" w:cs="Times New Roman"/>
          <w:sz w:val="28"/>
          <w:szCs w:val="28"/>
        </w:rPr>
        <w:t xml:space="preserve">количества осадков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="000C77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года. При помощи </w:t>
      </w:r>
      <w:r w:rsidRPr="00E10C2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Редактирование выбросов и экстремальных значений</w:t>
      </w:r>
      <w:r w:rsidRPr="00E10C2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10C2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Спектральная обработка</w:t>
      </w:r>
      <w:r w:rsidRPr="00E10C2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была проведена обработка данных от аномалий и шумов, мешающих построению дальнейшей тенденции. Для прогнозирования временного ряда при помощи нейросети было проведена обработка данных методом </w:t>
      </w:r>
      <w:r w:rsidRPr="00F02B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Скользящее окно</w:t>
      </w:r>
      <w:r w:rsidRPr="00F02B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глубиной погружения 12 месяцев. Проведено обучение нейросети и построен прогноз </w:t>
      </w:r>
      <w:r w:rsidR="000C77D7">
        <w:rPr>
          <w:rFonts w:ascii="Times New Roman" w:hAnsi="Times New Roman" w:cs="Times New Roman"/>
          <w:sz w:val="28"/>
          <w:szCs w:val="28"/>
        </w:rPr>
        <w:t>изменения количества осадков.</w:t>
      </w:r>
    </w:p>
    <w:p w14:paraId="48777B1A" w14:textId="77777777" w:rsidR="00076401" w:rsidRPr="00C43586" w:rsidRDefault="00076401" w:rsidP="008945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76401" w:rsidRPr="00C43586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FA979" w14:textId="77777777" w:rsidR="00B23C46" w:rsidRDefault="00B23C46" w:rsidP="00E23B29">
      <w:pPr>
        <w:spacing w:after="0" w:line="240" w:lineRule="auto"/>
      </w:pPr>
      <w:r>
        <w:separator/>
      </w:r>
    </w:p>
  </w:endnote>
  <w:endnote w:type="continuationSeparator" w:id="0">
    <w:p w14:paraId="27F8E68E" w14:textId="77777777" w:rsidR="00B23C46" w:rsidRDefault="00B23C46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0FD53" w14:textId="77777777" w:rsidR="00B23C46" w:rsidRDefault="00B23C46" w:rsidP="00E23B29">
      <w:pPr>
        <w:spacing w:after="0" w:line="240" w:lineRule="auto"/>
      </w:pPr>
      <w:r>
        <w:separator/>
      </w:r>
    </w:p>
  </w:footnote>
  <w:footnote w:type="continuationSeparator" w:id="0">
    <w:p w14:paraId="5BB11948" w14:textId="77777777" w:rsidR="00B23C46" w:rsidRDefault="00B23C46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52E6A"/>
    <w:multiLevelType w:val="hybridMultilevel"/>
    <w:tmpl w:val="93F45C6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61C84"/>
    <w:multiLevelType w:val="hybridMultilevel"/>
    <w:tmpl w:val="7DA48FB2"/>
    <w:lvl w:ilvl="0" w:tplc="2326BB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4C3227"/>
    <w:multiLevelType w:val="hybridMultilevel"/>
    <w:tmpl w:val="95BA7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05D63"/>
    <w:multiLevelType w:val="hybridMultilevel"/>
    <w:tmpl w:val="0EE00B36"/>
    <w:lvl w:ilvl="0" w:tplc="B4107EC0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A2859"/>
    <w:multiLevelType w:val="hybridMultilevel"/>
    <w:tmpl w:val="16B47068"/>
    <w:lvl w:ilvl="0" w:tplc="BE6A710A">
      <w:start w:val="4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E1017"/>
    <w:multiLevelType w:val="hybridMultilevel"/>
    <w:tmpl w:val="D2127740"/>
    <w:lvl w:ilvl="0" w:tplc="F5EC022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66C066F"/>
    <w:multiLevelType w:val="hybridMultilevel"/>
    <w:tmpl w:val="BC1275B0"/>
    <w:lvl w:ilvl="0" w:tplc="5060F5B4">
      <w:start w:val="1"/>
      <w:numFmt w:val="bullet"/>
      <w:suff w:val="space"/>
      <w:lvlText w:val=""/>
      <w:lvlJc w:val="left"/>
      <w:pPr>
        <w:ind w:left="1474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5140AA"/>
    <w:multiLevelType w:val="hybridMultilevel"/>
    <w:tmpl w:val="F4EC8E66"/>
    <w:lvl w:ilvl="0" w:tplc="FE4A0F3C">
      <w:start w:val="4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25"/>
  </w:num>
  <w:num w:numId="5">
    <w:abstractNumId w:val="0"/>
  </w:num>
  <w:num w:numId="6">
    <w:abstractNumId w:val="20"/>
  </w:num>
  <w:num w:numId="7">
    <w:abstractNumId w:val="4"/>
  </w:num>
  <w:num w:numId="8">
    <w:abstractNumId w:val="2"/>
  </w:num>
  <w:num w:numId="9">
    <w:abstractNumId w:val="15"/>
  </w:num>
  <w:num w:numId="10">
    <w:abstractNumId w:val="7"/>
  </w:num>
  <w:num w:numId="11">
    <w:abstractNumId w:val="19"/>
  </w:num>
  <w:num w:numId="12">
    <w:abstractNumId w:val="10"/>
  </w:num>
  <w:num w:numId="13">
    <w:abstractNumId w:val="17"/>
  </w:num>
  <w:num w:numId="14">
    <w:abstractNumId w:val="16"/>
  </w:num>
  <w:num w:numId="15">
    <w:abstractNumId w:val="1"/>
  </w:num>
  <w:num w:numId="16">
    <w:abstractNumId w:val="12"/>
  </w:num>
  <w:num w:numId="17">
    <w:abstractNumId w:val="23"/>
  </w:num>
  <w:num w:numId="18">
    <w:abstractNumId w:val="21"/>
  </w:num>
  <w:num w:numId="19">
    <w:abstractNumId w:val="13"/>
  </w:num>
  <w:num w:numId="20">
    <w:abstractNumId w:val="6"/>
  </w:num>
  <w:num w:numId="21">
    <w:abstractNumId w:val="3"/>
  </w:num>
  <w:num w:numId="22">
    <w:abstractNumId w:val="5"/>
  </w:num>
  <w:num w:numId="23">
    <w:abstractNumId w:val="14"/>
  </w:num>
  <w:num w:numId="24">
    <w:abstractNumId w:val="26"/>
  </w:num>
  <w:num w:numId="25">
    <w:abstractNumId w:val="22"/>
  </w:num>
  <w:num w:numId="26">
    <w:abstractNumId w:val="2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AF"/>
    <w:rsid w:val="000023BF"/>
    <w:rsid w:val="000130E3"/>
    <w:rsid w:val="00025C01"/>
    <w:rsid w:val="0002679A"/>
    <w:rsid w:val="00076401"/>
    <w:rsid w:val="000823FB"/>
    <w:rsid w:val="000A21B4"/>
    <w:rsid w:val="000C1CAB"/>
    <w:rsid w:val="000C77D7"/>
    <w:rsid w:val="000E047C"/>
    <w:rsid w:val="000F3065"/>
    <w:rsid w:val="000F7666"/>
    <w:rsid w:val="00112835"/>
    <w:rsid w:val="00117359"/>
    <w:rsid w:val="00141BF0"/>
    <w:rsid w:val="0016749A"/>
    <w:rsid w:val="00177B56"/>
    <w:rsid w:val="00183636"/>
    <w:rsid w:val="00187A12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6AC0"/>
    <w:rsid w:val="002873CD"/>
    <w:rsid w:val="002B738C"/>
    <w:rsid w:val="002D533C"/>
    <w:rsid w:val="002E2476"/>
    <w:rsid w:val="002E2699"/>
    <w:rsid w:val="002E4CAF"/>
    <w:rsid w:val="002E6AAB"/>
    <w:rsid w:val="002F6096"/>
    <w:rsid w:val="002F6945"/>
    <w:rsid w:val="00301012"/>
    <w:rsid w:val="00303562"/>
    <w:rsid w:val="00311A75"/>
    <w:rsid w:val="00322AED"/>
    <w:rsid w:val="00331F0E"/>
    <w:rsid w:val="00343DAB"/>
    <w:rsid w:val="00347D61"/>
    <w:rsid w:val="00351515"/>
    <w:rsid w:val="00356AB5"/>
    <w:rsid w:val="00393DB3"/>
    <w:rsid w:val="003C0B46"/>
    <w:rsid w:val="003C2FC4"/>
    <w:rsid w:val="003D3801"/>
    <w:rsid w:val="003E25EB"/>
    <w:rsid w:val="003F4169"/>
    <w:rsid w:val="00421A09"/>
    <w:rsid w:val="00422EFF"/>
    <w:rsid w:val="00445ED6"/>
    <w:rsid w:val="004469E8"/>
    <w:rsid w:val="0045352C"/>
    <w:rsid w:val="0046587E"/>
    <w:rsid w:val="004B177D"/>
    <w:rsid w:val="004B1B97"/>
    <w:rsid w:val="004C0C7D"/>
    <w:rsid w:val="004C6F04"/>
    <w:rsid w:val="004E03B9"/>
    <w:rsid w:val="004E3E8A"/>
    <w:rsid w:val="004E7095"/>
    <w:rsid w:val="004F2A87"/>
    <w:rsid w:val="004F2B67"/>
    <w:rsid w:val="00502026"/>
    <w:rsid w:val="00514300"/>
    <w:rsid w:val="00545BF8"/>
    <w:rsid w:val="00595CC8"/>
    <w:rsid w:val="005D5853"/>
    <w:rsid w:val="00626E45"/>
    <w:rsid w:val="006311E9"/>
    <w:rsid w:val="00632FC3"/>
    <w:rsid w:val="00654C86"/>
    <w:rsid w:val="00657C90"/>
    <w:rsid w:val="00660B5D"/>
    <w:rsid w:val="0069338D"/>
    <w:rsid w:val="006A2095"/>
    <w:rsid w:val="006C588C"/>
    <w:rsid w:val="006E55E2"/>
    <w:rsid w:val="00713BC4"/>
    <w:rsid w:val="00715BC3"/>
    <w:rsid w:val="00737DB5"/>
    <w:rsid w:val="007605DA"/>
    <w:rsid w:val="00774117"/>
    <w:rsid w:val="007C2C49"/>
    <w:rsid w:val="007D63B4"/>
    <w:rsid w:val="007E5CC6"/>
    <w:rsid w:val="008513BB"/>
    <w:rsid w:val="00871D6B"/>
    <w:rsid w:val="008779BE"/>
    <w:rsid w:val="008815CA"/>
    <w:rsid w:val="0088609A"/>
    <w:rsid w:val="00887931"/>
    <w:rsid w:val="008945A6"/>
    <w:rsid w:val="008A0031"/>
    <w:rsid w:val="008A2CF5"/>
    <w:rsid w:val="008D5334"/>
    <w:rsid w:val="008E5256"/>
    <w:rsid w:val="008E6E38"/>
    <w:rsid w:val="00911355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1FC7"/>
    <w:rsid w:val="009E2280"/>
    <w:rsid w:val="00A01EFD"/>
    <w:rsid w:val="00A41FFB"/>
    <w:rsid w:val="00A633AD"/>
    <w:rsid w:val="00A70D5E"/>
    <w:rsid w:val="00AA3747"/>
    <w:rsid w:val="00AB1403"/>
    <w:rsid w:val="00AB7230"/>
    <w:rsid w:val="00AD0959"/>
    <w:rsid w:val="00AF7993"/>
    <w:rsid w:val="00B11F5E"/>
    <w:rsid w:val="00B23C46"/>
    <w:rsid w:val="00B24731"/>
    <w:rsid w:val="00B56FEC"/>
    <w:rsid w:val="00B5742C"/>
    <w:rsid w:val="00B76CED"/>
    <w:rsid w:val="00B9417E"/>
    <w:rsid w:val="00B9580E"/>
    <w:rsid w:val="00B96D19"/>
    <w:rsid w:val="00BB3EDB"/>
    <w:rsid w:val="00BC624E"/>
    <w:rsid w:val="00BF199F"/>
    <w:rsid w:val="00C0297D"/>
    <w:rsid w:val="00C3623A"/>
    <w:rsid w:val="00C43586"/>
    <w:rsid w:val="00C451EF"/>
    <w:rsid w:val="00C54E84"/>
    <w:rsid w:val="00C55B37"/>
    <w:rsid w:val="00C5748D"/>
    <w:rsid w:val="00C67221"/>
    <w:rsid w:val="00C827F8"/>
    <w:rsid w:val="00C8510D"/>
    <w:rsid w:val="00C857EE"/>
    <w:rsid w:val="00CA63CB"/>
    <w:rsid w:val="00CB6A93"/>
    <w:rsid w:val="00CB76A0"/>
    <w:rsid w:val="00CC1310"/>
    <w:rsid w:val="00CF59F5"/>
    <w:rsid w:val="00D1490A"/>
    <w:rsid w:val="00D53B93"/>
    <w:rsid w:val="00D54E78"/>
    <w:rsid w:val="00D818CA"/>
    <w:rsid w:val="00D94262"/>
    <w:rsid w:val="00DB7704"/>
    <w:rsid w:val="00E05D98"/>
    <w:rsid w:val="00E23B29"/>
    <w:rsid w:val="00E34CE4"/>
    <w:rsid w:val="00E411C9"/>
    <w:rsid w:val="00E748E6"/>
    <w:rsid w:val="00E80C7F"/>
    <w:rsid w:val="00EB74AF"/>
    <w:rsid w:val="00F00779"/>
    <w:rsid w:val="00F35ACB"/>
    <w:rsid w:val="00F37BAF"/>
    <w:rsid w:val="00F47613"/>
    <w:rsid w:val="00F61CD5"/>
    <w:rsid w:val="00F842AB"/>
    <w:rsid w:val="00F87F30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345D"/>
  <w15:docId w15:val="{93ACFD6B-2707-42AB-97B7-9948C85D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  <w:style w:type="paragraph" w:customStyle="1" w:styleId="Default">
    <w:name w:val="Default"/>
    <w:rsid w:val="003010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"/>
    <w:link w:val="10"/>
    <w:qFormat/>
    <w:rsid w:val="006A209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0"/>
      <w:szCs w:val="20"/>
      <w:lang w:val="en-US"/>
    </w:rPr>
  </w:style>
  <w:style w:type="character" w:customStyle="1" w:styleId="10">
    <w:name w:val="Стиль1 Знак"/>
    <w:basedOn w:val="a0"/>
    <w:link w:val="1"/>
    <w:rsid w:val="006A2095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B27D5-9CA7-4FC7-88E0-3A7235F00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2</cp:revision>
  <cp:lastPrinted>2019-04-15T18:51:00Z</cp:lastPrinted>
  <dcterms:created xsi:type="dcterms:W3CDTF">2020-10-17T07:24:00Z</dcterms:created>
  <dcterms:modified xsi:type="dcterms:W3CDTF">2020-10-17T07:24:00Z</dcterms:modified>
</cp:coreProperties>
</file>