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DB3C35">
      <w:pPr>
        <w:ind w:firstLine="0"/>
        <w:jc w:val="center"/>
      </w:pPr>
      <w:r>
        <w:t>Отчет</w:t>
      </w:r>
    </w:p>
    <w:p w:rsidR="00EA6DBC" w:rsidRDefault="00DB3C35" w:rsidP="00DB3C35">
      <w:pPr>
        <w:ind w:firstLine="0"/>
        <w:jc w:val="center"/>
      </w:pPr>
      <w:r>
        <w:t>по лабораторной работе № 2</w:t>
      </w:r>
    </w:p>
    <w:p w:rsidR="00EA6DBC" w:rsidRPr="00B0271F" w:rsidRDefault="00EA6DBC" w:rsidP="00DB3C35">
      <w:pPr>
        <w:ind w:firstLine="0"/>
        <w:jc w:val="center"/>
      </w:pPr>
      <w:r>
        <w:t>«</w:t>
      </w:r>
      <w:r w:rsidR="00DB3C35">
        <w:t>Теоретическая оценка среднего количества операций переприсваивания в алгоритме поиска минимума</w:t>
      </w:r>
      <w:r>
        <w:t>»</w:t>
      </w:r>
    </w:p>
    <w:p w:rsidR="00EA6DBC" w:rsidRDefault="00EA6DBC" w:rsidP="00EA6DBC">
      <w:pPr>
        <w:jc w:val="center"/>
      </w:pPr>
      <w:r>
        <w:t xml:space="preserve">по дисциплине </w:t>
      </w:r>
    </w:p>
    <w:p w:rsidR="00EA6DBC" w:rsidRDefault="008C023B" w:rsidP="00EA6DBC">
      <w:pPr>
        <w:jc w:val="center"/>
      </w:pPr>
      <w:r>
        <w:t>ОСНОВЫ ТЕОРИИ АЛГОРИТМОВ</w:t>
      </w: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D548A6">
      <w:pPr>
        <w:ind w:left="4248"/>
      </w:pPr>
      <w:r>
        <w:t>Выполнил студент гр. ИС</w:t>
      </w:r>
      <w:r w:rsidRPr="009D52D0">
        <w:t>/</w:t>
      </w:r>
      <w:r>
        <w:t>б-22о</w:t>
      </w:r>
    </w:p>
    <w:p w:rsidR="00EA6DBC" w:rsidRDefault="00EA6DBC" w:rsidP="00D548A6">
      <w:pPr>
        <w:ind w:left="4248"/>
      </w:pPr>
      <w:r>
        <w:t>Горбенко К.Н.</w:t>
      </w:r>
    </w:p>
    <w:p w:rsidR="00EA6DBC" w:rsidRDefault="008C023B" w:rsidP="00D548A6">
      <w:pPr>
        <w:ind w:left="4248"/>
      </w:pPr>
      <w:r>
        <w:t>Проверил</w:t>
      </w:r>
      <w:r w:rsidR="00EA6DBC">
        <w:t>:</w:t>
      </w:r>
    </w:p>
    <w:p w:rsidR="00EA6DBC" w:rsidRDefault="008C023B" w:rsidP="00D548A6">
      <w:pPr>
        <w:ind w:left="4248"/>
      </w:pPr>
      <w:r>
        <w:t>Карлусов В.Ю</w:t>
      </w:r>
      <w:r w:rsidR="00EA6DBC">
        <w:t>.</w:t>
      </w:r>
    </w:p>
    <w:p w:rsidR="00E3193C" w:rsidRDefault="00E3193C"/>
    <w:p w:rsidR="002622EF" w:rsidRDefault="002622EF"/>
    <w:p w:rsidR="002622EF" w:rsidRDefault="002622EF"/>
    <w:p w:rsidR="004A3B93" w:rsidRDefault="004A3B93" w:rsidP="004A3B93">
      <w:pPr>
        <w:rPr>
          <w:b/>
        </w:rPr>
      </w:pPr>
    </w:p>
    <w:p w:rsidR="004A3B93" w:rsidRDefault="002A0927" w:rsidP="004A3B93">
      <w:pPr>
        <w:pStyle w:val="Listheading1"/>
      </w:pPr>
      <w:r w:rsidRPr="002A0927">
        <w:t>Цель работы</w:t>
      </w:r>
    </w:p>
    <w:p w:rsidR="004A3B93" w:rsidRDefault="00DB3C35" w:rsidP="004A3B93">
      <w:r>
        <w:t>Лабораторная работа посвящена экспериментальной проверке теоретической оценки трудоемкости алгоритма поиска минимума и включает ознакомление с принципами использования генератора случайных чисел для создания наборов исходных данных.</w:t>
      </w:r>
    </w:p>
    <w:p w:rsidR="004A3B93" w:rsidRDefault="004A3B93" w:rsidP="004A3B93">
      <w:pPr>
        <w:pStyle w:val="Listheading1"/>
      </w:pPr>
      <w:r w:rsidRPr="004A3B93">
        <w:t>Индивидуальное задание</w:t>
      </w:r>
      <w:r>
        <w:t xml:space="preserve"> для варианта № 17</w:t>
      </w:r>
    </w:p>
    <w:p w:rsidR="00DB3C35" w:rsidRDefault="00DB3C35" w:rsidP="00DB3C35">
      <w:r>
        <w:t>Наибольшее случайное число в последовательности – 750.</w:t>
      </w:r>
    </w:p>
    <w:p w:rsidR="00DB3C35" w:rsidRPr="00DB3C35" w:rsidRDefault="00DB3C35" w:rsidP="00DB3C35">
      <w:r>
        <w:t>Количество элементов в массиве случайных чисел – 100, 500, 1000.</w:t>
      </w:r>
    </w:p>
    <w:p w:rsidR="00AA1F7F" w:rsidRDefault="004A3B93" w:rsidP="00DB3C35">
      <w:pPr>
        <w:pStyle w:val="Listheading1"/>
        <w:rPr>
          <w:rFonts w:eastAsiaTheme="minorEastAsia"/>
        </w:rPr>
      </w:pPr>
      <w:r>
        <w:rPr>
          <w:rFonts w:eastAsiaTheme="minorEastAsia"/>
        </w:rPr>
        <w:t xml:space="preserve">Текст программы на языке </w:t>
      </w:r>
      <w:r>
        <w:rPr>
          <w:rFonts w:eastAsiaTheme="minorEastAsia"/>
          <w:lang w:val="en-US"/>
        </w:rPr>
        <w:t>C</w:t>
      </w:r>
      <w:r w:rsidRPr="004A3B93">
        <w:rPr>
          <w:rFonts w:eastAsiaTheme="minorEastAsia"/>
        </w:rPr>
        <w:t>#</w:t>
      </w:r>
    </w:p>
    <w:p w:rsidR="00DB3C35" w:rsidRPr="00DB3C35" w:rsidRDefault="00DB3C35" w:rsidP="00DB3C35">
      <w:pPr>
        <w:rPr>
          <w:lang w:val="en-US"/>
        </w:rPr>
      </w:pPr>
      <w:r>
        <w:t xml:space="preserve">Метод </w:t>
      </w:r>
      <w:r>
        <w:rPr>
          <w:lang w:val="en-US"/>
        </w:rPr>
        <w:t>Main()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Main()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var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streamWriter =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StreamWriter(</w:t>
      </w:r>
      <w:r w:rsidRPr="00DB3C35">
        <w:rPr>
          <w:rFonts w:ascii="Consolas" w:hAnsi="Consolas" w:cs="Consolas"/>
          <w:color w:val="A31515"/>
          <w:sz w:val="22"/>
          <w:szCs w:val="22"/>
          <w:lang w:val="en-US"/>
        </w:rPr>
        <w:t>"file.txt"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>))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var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arraysWithRandomValues =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>[]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CreateArrayWithRandomValues(100),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CreateArrayWithRandomValues(500),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CreateArrayWithRandomValues(1000),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};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foreach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(var array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in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arraysWithRandomValues)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streamWriter.WriteLine(</w:t>
      </w:r>
      <w:r w:rsidRPr="00DB3C35">
        <w:rPr>
          <w:rFonts w:ascii="Consolas" w:hAnsi="Consolas" w:cs="Consolas"/>
          <w:color w:val="A31515"/>
          <w:sz w:val="22"/>
          <w:szCs w:val="22"/>
          <w:lang w:val="en-US"/>
        </w:rPr>
        <w:t xml:space="preserve">$"Array with 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>{array.Length}</w:t>
      </w:r>
      <w:r w:rsidRPr="00DB3C35">
        <w:rPr>
          <w:rFonts w:ascii="Consolas" w:hAnsi="Consolas" w:cs="Consolas"/>
          <w:color w:val="A31515"/>
          <w:sz w:val="22"/>
          <w:szCs w:val="22"/>
          <w:lang w:val="en-US"/>
        </w:rPr>
        <w:t xml:space="preserve"> random values:"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streamWriter.WriteLine(</w:t>
      </w:r>
      <w:r w:rsidRPr="00DB3C35">
        <w:rPr>
          <w:rFonts w:ascii="Consolas" w:hAnsi="Consolas" w:cs="Consolas"/>
          <w:color w:val="A31515"/>
          <w:sz w:val="22"/>
          <w:szCs w:val="22"/>
          <w:lang w:val="en-US"/>
        </w:rPr>
        <w:t xml:space="preserve">$"Number of assignments: 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>{array.GetNumberOfAssignments()}</w:t>
      </w:r>
      <w:r w:rsidRPr="00DB3C35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streamWriter.WriteLine(</w:t>
      </w:r>
      <w:r w:rsidR="0013050F">
        <w:rPr>
          <w:rFonts w:ascii="Consolas" w:hAnsi="Consolas" w:cs="Consolas"/>
          <w:color w:val="A31515"/>
          <w:sz w:val="22"/>
          <w:szCs w:val="22"/>
          <w:lang w:val="en-US"/>
        </w:rPr>
        <w:t>$"Mathematical</w:t>
      </w:r>
      <w:r w:rsidRPr="00DB3C35">
        <w:rPr>
          <w:rFonts w:ascii="Consolas" w:hAnsi="Consolas" w:cs="Consolas"/>
          <w:color w:val="A31515"/>
          <w:sz w:val="22"/>
          <w:szCs w:val="22"/>
          <w:lang w:val="en-US"/>
        </w:rPr>
        <w:t xml:space="preserve"> e</w:t>
      </w:r>
      <w:r w:rsidR="0013050F">
        <w:rPr>
          <w:rFonts w:ascii="Consolas" w:hAnsi="Consolas" w:cs="Consolas"/>
          <w:color w:val="A31515"/>
          <w:sz w:val="22"/>
          <w:szCs w:val="22"/>
          <w:lang w:val="en-US"/>
        </w:rPr>
        <w:t>xpectation</w:t>
      </w:r>
      <w:r w:rsidRPr="00DB3C35">
        <w:rPr>
          <w:rFonts w:ascii="Consolas" w:hAnsi="Consolas" w:cs="Consolas"/>
          <w:color w:val="A31515"/>
          <w:sz w:val="22"/>
          <w:szCs w:val="22"/>
          <w:lang w:val="en-US"/>
        </w:rPr>
        <w:t xml:space="preserve">: 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>{Math.Log(array.Length) + 0.57}</w:t>
      </w:r>
      <w:r w:rsidRPr="00DB3C35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DB3C35">
        <w:rPr>
          <w:rFonts w:ascii="Consolas" w:hAnsi="Consolas" w:cs="Consolas"/>
          <w:color w:val="000000"/>
          <w:sz w:val="22"/>
          <w:szCs w:val="22"/>
        </w:rPr>
        <w:t>}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 w:rsidRPr="00DB3C35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 w:rsidRPr="00DB3C35">
        <w:rPr>
          <w:rFonts w:ascii="Consolas" w:hAnsi="Consolas" w:cs="Consolas"/>
          <w:color w:val="000000"/>
          <w:sz w:val="22"/>
          <w:szCs w:val="22"/>
        </w:rPr>
        <w:t xml:space="preserve">        Console.Read();</w:t>
      </w:r>
    </w:p>
    <w:p w:rsid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 w:rsidRPr="00DB3C35">
        <w:rPr>
          <w:rFonts w:ascii="Consolas" w:hAnsi="Consolas" w:cs="Consolas"/>
          <w:color w:val="000000"/>
          <w:sz w:val="22"/>
          <w:szCs w:val="22"/>
        </w:rPr>
        <w:t>}</w:t>
      </w:r>
    </w:p>
    <w:p w:rsidR="00DB3C35" w:rsidRDefault="00DB3C35" w:rsidP="00DB3C35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br w:type="page"/>
      </w:r>
    </w:p>
    <w:p w:rsidR="00DB3C35" w:rsidRDefault="00DB3C35" w:rsidP="00DB3C35">
      <w:pPr>
        <w:rPr>
          <w:lang w:val="en-US"/>
        </w:rPr>
      </w:pPr>
      <w:r>
        <w:lastRenderedPageBreak/>
        <w:t>Класс</w:t>
      </w:r>
      <w:r w:rsidRPr="00DB3C35">
        <w:rPr>
          <w:lang w:val="en-US"/>
        </w:rPr>
        <w:t xml:space="preserve"> </w:t>
      </w:r>
      <w:r>
        <w:rPr>
          <w:lang w:val="en-US"/>
        </w:rPr>
        <w:t>NumberOfAssignments: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B3C35">
        <w:rPr>
          <w:rFonts w:ascii="Consolas" w:hAnsi="Consolas" w:cs="Consolas"/>
          <w:color w:val="2B91AF"/>
          <w:sz w:val="22"/>
          <w:szCs w:val="22"/>
          <w:lang w:val="en-US"/>
        </w:rPr>
        <w:t>NumberOfAssignments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arrayMaxValue = 750;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>[] CreateArrayWithRandomValues(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arrayLength)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var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randomGenerator =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Random();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>[arrayLength].Select(x =&gt; randomGenerator.Next(arrayMaxValue)).ToArray();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}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GetNumberOfAssignments(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this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>[] array)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var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minimalValue       = array[0];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var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assignmentsCounter = 0;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i = 1; i &lt; array.Length; i++)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DB3C35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(array[i] &lt; minimalValue)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minimalValue = array[i];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 w:rsidRPr="00DB3C3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DB3C35">
        <w:rPr>
          <w:rFonts w:ascii="Consolas" w:hAnsi="Consolas" w:cs="Consolas"/>
          <w:color w:val="000000"/>
          <w:sz w:val="22"/>
          <w:szCs w:val="22"/>
        </w:rPr>
        <w:t>assignmentsCounter += 1;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 w:rsidRPr="00DB3C35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 w:rsidRPr="00DB3C35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 w:rsidRPr="00DB3C35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DB3C35">
        <w:rPr>
          <w:rFonts w:ascii="Consolas" w:hAnsi="Consolas" w:cs="Consolas"/>
          <w:color w:val="0000FF"/>
          <w:sz w:val="22"/>
          <w:szCs w:val="22"/>
        </w:rPr>
        <w:t>return</w:t>
      </w:r>
      <w:r w:rsidRPr="00DB3C35">
        <w:rPr>
          <w:rFonts w:ascii="Consolas" w:hAnsi="Consolas" w:cs="Consolas"/>
          <w:color w:val="000000"/>
          <w:sz w:val="22"/>
          <w:szCs w:val="22"/>
        </w:rPr>
        <w:t xml:space="preserve"> assignmentsCounter;</w:t>
      </w:r>
    </w:p>
    <w:p w:rsidR="00DB3C35" w:rsidRPr="00DB3C35" w:rsidRDefault="00DB3C35" w:rsidP="00DB3C3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 w:rsidRPr="00DB3C35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13050F" w:rsidRDefault="00DB3C35" w:rsidP="00DB3C35">
      <w:pPr>
        <w:ind w:firstLine="0"/>
        <w:rPr>
          <w:rFonts w:ascii="Consolas" w:hAnsi="Consolas" w:cs="Consolas"/>
          <w:color w:val="000000"/>
          <w:sz w:val="22"/>
          <w:szCs w:val="22"/>
        </w:rPr>
      </w:pPr>
      <w:r w:rsidRPr="00DB3C35">
        <w:rPr>
          <w:rFonts w:ascii="Consolas" w:hAnsi="Consolas" w:cs="Consolas"/>
          <w:color w:val="000000"/>
          <w:sz w:val="22"/>
          <w:szCs w:val="22"/>
        </w:rPr>
        <w:t>}</w:t>
      </w:r>
    </w:p>
    <w:p w:rsidR="00DB3C35" w:rsidRPr="0013050F" w:rsidRDefault="0013050F" w:rsidP="0013050F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br w:type="page"/>
      </w:r>
    </w:p>
    <w:p w:rsidR="004A3B93" w:rsidRDefault="0013050F" w:rsidP="004A3B93">
      <w:pPr>
        <w:pStyle w:val="Listheading1"/>
      </w:pPr>
      <w:r>
        <w:lastRenderedPageBreak/>
        <w:t>Блок-схема программы</w:t>
      </w:r>
    </w:p>
    <w:p w:rsidR="0013050F" w:rsidRDefault="0013050F" w:rsidP="0013050F">
      <w:r>
        <w:t xml:space="preserve">Блок-схема основной части программы: </w:t>
      </w:r>
    </w:p>
    <w:p w:rsidR="0013050F" w:rsidRDefault="00B9767C" w:rsidP="00B9767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81525" cy="554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0F" w:rsidRDefault="0013050F" w:rsidP="0013050F">
      <w:r>
        <w:t>Рис. 1 – Блок-схема основной части программы</w:t>
      </w:r>
    </w:p>
    <w:p w:rsidR="0013050F" w:rsidRDefault="0013050F">
      <w:pPr>
        <w:spacing w:line="259" w:lineRule="auto"/>
        <w:ind w:firstLine="0"/>
        <w:jc w:val="left"/>
      </w:pPr>
      <w:r>
        <w:br w:type="page"/>
      </w:r>
    </w:p>
    <w:p w:rsidR="0013050F" w:rsidRPr="00B9767C" w:rsidRDefault="00B9767C" w:rsidP="00B9767C">
      <w:pPr>
        <w:ind w:firstLine="708"/>
        <w:rPr>
          <w:lang w:val="en-US"/>
        </w:rPr>
      </w:pPr>
      <w:r>
        <w:lastRenderedPageBreak/>
        <w:t>Блок</w:t>
      </w:r>
      <w:r w:rsidRPr="00B9767C">
        <w:rPr>
          <w:lang w:val="en-US"/>
        </w:rPr>
        <w:t>-</w:t>
      </w:r>
      <w:r>
        <w:t>схема</w:t>
      </w:r>
      <w:r w:rsidRPr="00B9767C">
        <w:rPr>
          <w:lang w:val="en-US"/>
        </w:rPr>
        <w:t xml:space="preserve"> </w:t>
      </w:r>
      <w:r>
        <w:t>метода</w:t>
      </w:r>
      <w:r w:rsidRPr="00B9767C">
        <w:rPr>
          <w:lang w:val="en-US"/>
        </w:rPr>
        <w:t xml:space="preserve"> </w:t>
      </w:r>
      <w:r>
        <w:rPr>
          <w:lang w:val="en-US"/>
        </w:rPr>
        <w:t>CreateArrayWithRandomValues(int N):</w:t>
      </w:r>
    </w:p>
    <w:p w:rsidR="0013050F" w:rsidRDefault="0013050F" w:rsidP="00B9767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247775" cy="581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ArrayWithRandomValu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7C" w:rsidRDefault="00B9767C" w:rsidP="00B9767C">
      <w:pPr>
        <w:ind w:firstLine="0"/>
        <w:jc w:val="center"/>
        <w:rPr>
          <w:lang w:val="en-US"/>
        </w:rPr>
      </w:pPr>
      <w:r>
        <w:t xml:space="preserve">Рис. 2 – Блок-схема метода </w:t>
      </w:r>
      <w:r>
        <w:rPr>
          <w:lang w:val="en-US"/>
        </w:rPr>
        <w:t>CreateArrayWithRandomValues</w:t>
      </w:r>
    </w:p>
    <w:p w:rsidR="00B9767C" w:rsidRDefault="00B9767C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B9767C" w:rsidRDefault="00B9767C" w:rsidP="00B9767C">
      <w:pPr>
        <w:ind w:firstLine="0"/>
        <w:rPr>
          <w:lang w:val="en-US"/>
        </w:rPr>
      </w:pPr>
      <w:r>
        <w:rPr>
          <w:lang w:val="en-US"/>
        </w:rPr>
        <w:lastRenderedPageBreak/>
        <w:tab/>
      </w:r>
      <w:r>
        <w:t>Блок</w:t>
      </w:r>
      <w:r w:rsidRPr="00B9767C">
        <w:rPr>
          <w:lang w:val="en-US"/>
        </w:rPr>
        <w:t>-</w:t>
      </w:r>
      <w:r>
        <w:t>схема</w:t>
      </w:r>
      <w:r w:rsidRPr="00B9767C">
        <w:rPr>
          <w:lang w:val="en-US"/>
        </w:rPr>
        <w:t xml:space="preserve"> </w:t>
      </w:r>
      <w:r>
        <w:t>метода</w:t>
      </w:r>
      <w:r w:rsidRPr="00B9767C">
        <w:rPr>
          <w:lang w:val="en-US"/>
        </w:rPr>
        <w:t xml:space="preserve"> </w:t>
      </w:r>
      <w:r>
        <w:rPr>
          <w:lang w:val="en-US"/>
        </w:rPr>
        <w:t>GetNumberOfAssignment(int[] array):</w:t>
      </w:r>
    </w:p>
    <w:p w:rsidR="0084448E" w:rsidRDefault="0084448E" w:rsidP="0084448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47850" cy="7439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tNumberOfAssignment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8E" w:rsidRDefault="0084448E" w:rsidP="0084448E">
      <w:pPr>
        <w:ind w:firstLine="0"/>
        <w:jc w:val="center"/>
        <w:rPr>
          <w:lang w:val="en-US"/>
        </w:rPr>
      </w:pPr>
      <w:r>
        <w:t xml:space="preserve">Рис. 3 – Блок-схема метода </w:t>
      </w:r>
      <w:r>
        <w:rPr>
          <w:lang w:val="en-US"/>
        </w:rPr>
        <w:t>GetNumberOfAssignments</w:t>
      </w:r>
    </w:p>
    <w:p w:rsidR="0084448E" w:rsidRPr="0084448E" w:rsidRDefault="0084448E" w:rsidP="0084448E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8447D" w:rsidRDefault="0084448E" w:rsidP="00DB3C35">
      <w:pPr>
        <w:pStyle w:val="Listheading1"/>
        <w:rPr>
          <w:rFonts w:eastAsiaTheme="minorEastAsia"/>
        </w:rPr>
      </w:pPr>
      <w:r>
        <w:rPr>
          <w:rFonts w:eastAsiaTheme="minorEastAsia"/>
        </w:rPr>
        <w:lastRenderedPageBreak/>
        <w:t>Описание функций, используемых в программе</w:t>
      </w:r>
    </w:p>
    <w:p w:rsidR="0084448E" w:rsidRDefault="0084448E" w:rsidP="0084448E">
      <w:r>
        <w:t>В программе используется стандартный генератор псевдослучайных чисел –</w:t>
      </w:r>
      <w:r w:rsidRPr="0084448E">
        <w:t xml:space="preserve"> </w:t>
      </w:r>
      <w:r>
        <w:t xml:space="preserve">класс </w:t>
      </w:r>
      <w:r>
        <w:rPr>
          <w:lang w:val="en-US"/>
        </w:rPr>
        <w:t>Random</w:t>
      </w:r>
      <w:r w:rsidRPr="0084448E">
        <w:t xml:space="preserve">. </w:t>
      </w:r>
      <w:r w:rsidR="009B5CF5">
        <w:t xml:space="preserve">Его экземпляр инициализируется начальным состоянием </w:t>
      </w:r>
      <w:r w:rsidR="009B5CF5">
        <w:rPr>
          <w:lang w:val="en-US"/>
        </w:rPr>
        <w:t>seed</w:t>
      </w:r>
      <w:r w:rsidR="009B5CF5" w:rsidRPr="009B5CF5">
        <w:t xml:space="preserve"> </w:t>
      </w:r>
      <w:r w:rsidR="009B5CF5">
        <w:t>через конструктор класса</w:t>
      </w:r>
      <w:r w:rsidR="009B5CF5" w:rsidRPr="009B5CF5">
        <w:t xml:space="preserve">. </w:t>
      </w:r>
      <w:r w:rsidR="009B5CF5">
        <w:t xml:space="preserve">При каждом вызове метода </w:t>
      </w:r>
      <w:r w:rsidR="009B5CF5">
        <w:rPr>
          <w:lang w:val="en-US"/>
        </w:rPr>
        <w:t>Next</w:t>
      </w:r>
      <w:r w:rsidR="009B5CF5" w:rsidRPr="009B5CF5">
        <w:t xml:space="preserve">(), </w:t>
      </w:r>
      <w:r w:rsidR="009B5CF5">
        <w:t>он возвращает число, выглядящее случайным на фоне возвращенных ранее чисел этим генератором.</w:t>
      </w:r>
    </w:p>
    <w:p w:rsidR="009B5CF5" w:rsidRDefault="009B5CF5" w:rsidP="009B5CF5">
      <w:pPr>
        <w:pStyle w:val="Listheading1"/>
      </w:pPr>
      <w:r>
        <w:t>Результаты работы программы</w:t>
      </w:r>
    </w:p>
    <w:p w:rsidR="009B5CF5" w:rsidRDefault="009B5CF5" w:rsidP="009B5CF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95700" cy="168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E8" w:rsidRDefault="00D859E8" w:rsidP="00D859E8">
      <w:pPr>
        <w:ind w:firstLine="0"/>
        <w:jc w:val="center"/>
      </w:pPr>
      <w:r>
        <w:t>Рис. 4 – Содержимое файла с результатами работы программы</w:t>
      </w:r>
    </w:p>
    <w:p w:rsidR="00D859E8" w:rsidRPr="008D135A" w:rsidRDefault="00D859E8" w:rsidP="00D859E8">
      <w:pPr>
        <w:ind w:firstLine="0"/>
        <w:rPr>
          <w:i/>
          <w:lang w:val="en-US"/>
        </w:rPr>
      </w:pPr>
      <w:r>
        <w:tab/>
        <w:t xml:space="preserve">Для массива из 100 случайных чисел фактическое количество присваиваний составило 6. </w:t>
      </w:r>
      <w:r w:rsidRPr="00D859E8">
        <w:t>З</w:t>
      </w:r>
      <w:r>
        <w:t xml:space="preserve">начение </w:t>
      </w:r>
      <w:r>
        <w:rPr>
          <w:lang w:val="en-US"/>
        </w:rPr>
        <w:t>n</w:t>
      </w:r>
      <w:r w:rsidRPr="00D859E8">
        <w:t>-</w:t>
      </w:r>
      <w:r>
        <w:t xml:space="preserve">го гармонического числа (математическое ожидание количества присваиваний) составило </w:t>
      </w:r>
      <w:r w:rsidRPr="00D859E8">
        <w:t>5,17517018598809</w:t>
      </w:r>
      <w:r>
        <w:t xml:space="preserve">. </w:t>
      </w:r>
      <w:r w:rsidR="00CD1140">
        <w:t xml:space="preserve">Разность между практически полученным числом присваиваний и теоретическим составила: </w:t>
      </w:r>
      <m:oMath>
        <m:r>
          <w:rPr>
            <w:rFonts w:ascii="Cambria Math" w:hAnsi="Cambria Math"/>
            <w:lang w:val="en-US"/>
          </w:rPr>
          <m:t>|</m:t>
        </m:r>
        <m:r>
          <m:rPr>
            <m:sty m:val="p"/>
          </m:rPr>
          <w:rPr>
            <w:rFonts w:ascii="Cambria Math" w:hAnsi="Cambria Math"/>
          </w:rPr>
          <m:t>6 - 5,175</m:t>
        </m:r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/>
          </w:rPr>
          <m:t>= 0,825</m:t>
        </m:r>
      </m:oMath>
      <w:r w:rsidR="008D135A">
        <w:rPr>
          <w:rFonts w:eastAsiaTheme="minorEastAsia"/>
          <w:lang w:val="en-US"/>
        </w:rPr>
        <w:t>.</w:t>
      </w:r>
    </w:p>
    <w:p w:rsidR="00D859E8" w:rsidRDefault="00D859E8" w:rsidP="00D859E8">
      <w:pPr>
        <w:ind w:firstLine="0"/>
      </w:pPr>
      <w:r>
        <w:tab/>
        <w:t xml:space="preserve">Для массива из </w:t>
      </w:r>
      <w:r>
        <w:t>500</w:t>
      </w:r>
      <w:r>
        <w:t xml:space="preserve"> случайных чисел фактическое количество присваиваний составило </w:t>
      </w:r>
      <w:r>
        <w:t>7</w:t>
      </w:r>
      <w:r>
        <w:t xml:space="preserve">. </w:t>
      </w:r>
      <w:r w:rsidRPr="00D859E8">
        <w:t>З</w:t>
      </w:r>
      <w:r>
        <w:t xml:space="preserve">начение </w:t>
      </w:r>
      <w:r>
        <w:rPr>
          <w:lang w:val="en-US"/>
        </w:rPr>
        <w:t>n</w:t>
      </w:r>
      <w:r w:rsidRPr="00D859E8">
        <w:t>-</w:t>
      </w:r>
      <w:r>
        <w:t xml:space="preserve">го гармонического числа (математическое ожидание количества присваиваний) составило </w:t>
      </w:r>
      <w:r w:rsidRPr="00D859E8">
        <w:t>6,78460809842219</w:t>
      </w:r>
      <w:r>
        <w:t>.</w:t>
      </w:r>
      <w:r w:rsidR="008D135A" w:rsidRPr="008D135A">
        <w:t xml:space="preserve"> </w:t>
      </w:r>
      <w:r w:rsidR="008D135A">
        <w:t xml:space="preserve">Разность между практически полученным числом присваиваний и теоретическим составила: </w:t>
      </w:r>
      <m:oMath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>7-6,785|</m:t>
        </m:r>
        <m:r>
          <m:rPr>
            <m:sty m:val="p"/>
          </m:rPr>
          <w:rPr>
            <w:rFonts w:ascii="Cambria Math"/>
          </w:rPr>
          <m:t>= 0,</m:t>
        </m:r>
        <m:r>
          <m:rPr>
            <m:sty m:val="p"/>
          </m:rPr>
          <w:rPr>
            <w:rFonts w:ascii="Cambria Math"/>
          </w:rPr>
          <m:t>215</m:t>
        </m:r>
      </m:oMath>
      <w:r w:rsidR="008D135A" w:rsidRPr="008D135A">
        <w:rPr>
          <w:rFonts w:eastAsiaTheme="minorEastAsia"/>
        </w:rPr>
        <w:t>.</w:t>
      </w:r>
    </w:p>
    <w:p w:rsidR="00D859E8" w:rsidRDefault="00D859E8" w:rsidP="008D135A">
      <w:pPr>
        <w:ind w:firstLine="708"/>
      </w:pPr>
      <w:r>
        <w:t xml:space="preserve">Для массива из </w:t>
      </w:r>
      <w:r>
        <w:t xml:space="preserve">1000 </w:t>
      </w:r>
      <w:r>
        <w:t xml:space="preserve">случайных чисел фактическое количество присваиваний составило </w:t>
      </w:r>
      <w:r>
        <w:t>8</w:t>
      </w:r>
      <w:r>
        <w:t xml:space="preserve">. </w:t>
      </w:r>
      <w:r w:rsidRPr="00D859E8">
        <w:t>З</w:t>
      </w:r>
      <w:r>
        <w:t xml:space="preserve">начение </w:t>
      </w:r>
      <w:r>
        <w:rPr>
          <w:lang w:val="en-US"/>
        </w:rPr>
        <w:t>n</w:t>
      </w:r>
      <w:r w:rsidRPr="00D859E8">
        <w:t>-</w:t>
      </w:r>
      <w:r>
        <w:t xml:space="preserve">го гармонического числа (математическое ожидание количества присваиваний) составило </w:t>
      </w:r>
      <w:r w:rsidRPr="00D859E8">
        <w:lastRenderedPageBreak/>
        <w:t>6,78460809842219</w:t>
      </w:r>
      <w:r>
        <w:t>.</w:t>
      </w:r>
      <w:r w:rsidR="008D135A" w:rsidRPr="008D135A">
        <w:t xml:space="preserve"> </w:t>
      </w:r>
      <w:r w:rsidR="008D135A">
        <w:t xml:space="preserve">Разность между практически полученным числом присваиваний и теоретическим составила: </w:t>
      </w:r>
      <m:oMath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478</m:t>
        </m:r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/>
          </w:rPr>
          <m:t>= 0,</m:t>
        </m:r>
        <m:r>
          <m:rPr>
            <m:sty m:val="p"/>
          </m:rPr>
          <w:rPr>
            <w:rFonts w:ascii="Cambria Math"/>
          </w:rPr>
          <m:t>522</m:t>
        </m:r>
      </m:oMath>
      <w:r w:rsidR="008D135A" w:rsidRPr="008D135A">
        <w:rPr>
          <w:rFonts w:eastAsiaTheme="minorEastAsia"/>
        </w:rPr>
        <w:t>.</w:t>
      </w:r>
    </w:p>
    <w:p w:rsidR="00D859E8" w:rsidRDefault="00D859E8" w:rsidP="00D859E8">
      <w:pPr>
        <w:pStyle w:val="Listheading1"/>
      </w:pPr>
      <w:r>
        <w:t>Вывод</w:t>
      </w:r>
    </w:p>
    <w:p w:rsidR="00D859E8" w:rsidRDefault="00D859E8" w:rsidP="00CD1140">
      <w:r>
        <w:t xml:space="preserve">В ходе лабораторной работы </w:t>
      </w:r>
      <w:r w:rsidR="00CD1140">
        <w:t xml:space="preserve">была проведена оценка теоретической трудоемкости алгоритма поиска минимума. Для создания последовательности псевдослучайных чисел использовался генератор </w:t>
      </w:r>
      <w:r w:rsidR="00CD1140">
        <w:rPr>
          <w:lang w:val="en-US"/>
        </w:rPr>
        <w:t>Random</w:t>
      </w:r>
      <w:r w:rsidR="00CD1140" w:rsidRPr="00CD1140">
        <w:t xml:space="preserve"> </w:t>
      </w:r>
      <w:r w:rsidR="00CD1140">
        <w:t xml:space="preserve">языка </w:t>
      </w:r>
      <w:r w:rsidR="00CD1140">
        <w:rPr>
          <w:lang w:val="en-US"/>
        </w:rPr>
        <w:t>C</w:t>
      </w:r>
      <w:r w:rsidR="00CD1140" w:rsidRPr="00CD1140">
        <w:t xml:space="preserve">#. </w:t>
      </w:r>
      <w:r w:rsidR="00CD1140">
        <w:t xml:space="preserve">Каждое число, возвращенное генератором </w:t>
      </w:r>
      <w:r w:rsidR="00CD1140">
        <w:rPr>
          <w:lang w:val="en-US"/>
        </w:rPr>
        <w:t>Random</w:t>
      </w:r>
      <w:r w:rsidR="00CD1140" w:rsidRPr="00CD1140">
        <w:t xml:space="preserve">, при статистическом анализе ведет себя как случайное по отношению к </w:t>
      </w:r>
      <w:r w:rsidR="00CD1140">
        <w:t xml:space="preserve">числам, </w:t>
      </w:r>
      <w:r w:rsidR="00CD1140" w:rsidRPr="00CD1140">
        <w:t>возращенным этим генератором ранее.</w:t>
      </w:r>
    </w:p>
    <w:p w:rsidR="00CD1140" w:rsidRDefault="00CD1140" w:rsidP="00CD1140">
      <w:r>
        <w:t xml:space="preserve">В результате получили </w:t>
      </w:r>
      <w:r w:rsidR="008D135A">
        <w:t>следующие</w:t>
      </w:r>
      <w:r>
        <w:t xml:space="preserve"> </w:t>
      </w:r>
      <w:r w:rsidR="008D135A">
        <w:t xml:space="preserve">разности </w:t>
      </w:r>
      <w:r>
        <w:t>между ожидаемым числом присваиваний и полученным практически:</w:t>
      </w:r>
    </w:p>
    <w:p w:rsidR="00CD1140" w:rsidRPr="008D135A" w:rsidRDefault="00CD1140" w:rsidP="008D135A">
      <w:pPr>
        <w:pStyle w:val="ListParagraph"/>
        <w:numPr>
          <w:ilvl w:val="0"/>
          <w:numId w:val="10"/>
        </w:numPr>
        <w:ind w:left="1066" w:hanging="357"/>
      </w:pPr>
      <w:r>
        <w:t xml:space="preserve">для массива из 100 случайных </w:t>
      </w:r>
      <w:r w:rsidR="008D135A">
        <w:t>чисел разность составила 0</w:t>
      </w:r>
      <w:r w:rsidR="008D135A" w:rsidRPr="008D135A">
        <w:t>,825</w:t>
      </w:r>
      <w:r w:rsidR="008D135A">
        <w:t>;</w:t>
      </w:r>
    </w:p>
    <w:p w:rsidR="008D135A" w:rsidRPr="008D135A" w:rsidRDefault="008D135A" w:rsidP="008D135A">
      <w:pPr>
        <w:pStyle w:val="ListParagraph"/>
        <w:numPr>
          <w:ilvl w:val="0"/>
          <w:numId w:val="10"/>
        </w:numPr>
        <w:ind w:left="1066" w:hanging="357"/>
      </w:pPr>
      <w:r>
        <w:t xml:space="preserve">для массива из </w:t>
      </w:r>
      <w:r>
        <w:t xml:space="preserve">500 </w:t>
      </w:r>
      <w:r>
        <w:t xml:space="preserve">случайных </w:t>
      </w:r>
      <w:r>
        <w:t xml:space="preserve">чисел </w:t>
      </w:r>
      <w:r>
        <w:t>разность составила 0</w:t>
      </w:r>
      <w:r w:rsidRPr="008D135A">
        <w:t>,</w:t>
      </w:r>
      <w:r>
        <w:t>215;</w:t>
      </w:r>
    </w:p>
    <w:p w:rsidR="008D135A" w:rsidRDefault="008D135A" w:rsidP="008D135A">
      <w:pPr>
        <w:pStyle w:val="ListParagraph"/>
        <w:numPr>
          <w:ilvl w:val="0"/>
          <w:numId w:val="10"/>
        </w:numPr>
        <w:ind w:left="1066" w:hanging="357"/>
      </w:pPr>
      <w:r>
        <w:t>для массива из 100 случайных разность составила 0</w:t>
      </w:r>
      <w:r w:rsidRPr="008D135A">
        <w:t>,</w:t>
      </w:r>
      <w:r>
        <w:t>522.</w:t>
      </w:r>
    </w:p>
    <w:p w:rsidR="008D135A" w:rsidRPr="00CD1140" w:rsidRDefault="008D135A" w:rsidP="008D135A">
      <w:r>
        <w:t xml:space="preserve">Эти результаты подтверждают корректность использования оценки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для оценки количества переприсваиваний алгоритма поиска минимума.</w:t>
      </w:r>
      <w:bookmarkStart w:id="0" w:name="_GoBack"/>
      <w:bookmarkEnd w:id="0"/>
      <w:r>
        <w:rPr>
          <w:rFonts w:eastAsiaTheme="minorEastAsia"/>
        </w:rPr>
        <w:t xml:space="preserve"> </w:t>
      </w:r>
    </w:p>
    <w:p w:rsidR="00CD1140" w:rsidRPr="00CD1140" w:rsidRDefault="00CD1140" w:rsidP="00CD1140"/>
    <w:p w:rsidR="00D859E8" w:rsidRPr="00D859E8" w:rsidRDefault="00D859E8" w:rsidP="00D859E8">
      <w:pPr>
        <w:ind w:firstLine="0"/>
        <w:jc w:val="left"/>
      </w:pPr>
    </w:p>
    <w:sectPr w:rsidR="00D859E8" w:rsidRPr="00D859E8" w:rsidSect="002622E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C9E" w:rsidRDefault="00005C9E" w:rsidP="00EA6DBC">
      <w:pPr>
        <w:spacing w:after="0" w:line="240" w:lineRule="auto"/>
      </w:pPr>
      <w:r>
        <w:separator/>
      </w:r>
    </w:p>
  </w:endnote>
  <w:endnote w:type="continuationSeparator" w:id="0">
    <w:p w:rsidR="00005C9E" w:rsidRDefault="00005C9E" w:rsidP="00EA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18885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2EC9" w:rsidRDefault="00A32E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35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32EC9" w:rsidRDefault="00A32EC9" w:rsidP="002622EF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C35" w:rsidRDefault="00A32EC9" w:rsidP="00DB3C35">
    <w:pPr>
      <w:pStyle w:val="Footer"/>
      <w:ind w:firstLine="0"/>
      <w:jc w:val="center"/>
    </w:pPr>
    <w:r>
      <w:t>Севастополь</w:t>
    </w:r>
  </w:p>
  <w:p w:rsidR="00A32EC9" w:rsidRDefault="00A32EC9" w:rsidP="00DB3C35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C9E" w:rsidRDefault="00005C9E" w:rsidP="00EA6DBC">
      <w:pPr>
        <w:spacing w:after="0" w:line="240" w:lineRule="auto"/>
      </w:pPr>
      <w:r>
        <w:separator/>
      </w:r>
    </w:p>
  </w:footnote>
  <w:footnote w:type="continuationSeparator" w:id="0">
    <w:p w:rsidR="00005C9E" w:rsidRDefault="00005C9E" w:rsidP="00EA6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EC9" w:rsidRPr="00EA6DBC" w:rsidRDefault="00A32EC9" w:rsidP="002622EF">
    <w:pPr>
      <w:spacing w:line="240" w:lineRule="auto"/>
      <w:jc w:val="left"/>
      <w:rPr>
        <w:rFonts w:eastAsia="Times New Roman"/>
        <w:color w:val="000000"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C35" w:rsidRDefault="00A32EC9" w:rsidP="00DB3C35">
    <w:pPr>
      <w:spacing w:line="240" w:lineRule="auto"/>
      <w:ind w:firstLine="0"/>
      <w:jc w:val="center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Министерство науки и высшего образования Российской Федерации</w:t>
    </w:r>
  </w:p>
  <w:p w:rsidR="00A32EC9" w:rsidRDefault="00A32EC9" w:rsidP="00DB3C35">
    <w:pPr>
      <w:spacing w:line="240" w:lineRule="auto"/>
      <w:ind w:firstLine="0"/>
      <w:jc w:val="center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Севастопольский государственный университет</w:t>
    </w:r>
  </w:p>
  <w:p w:rsidR="00A32EC9" w:rsidRPr="002622EF" w:rsidRDefault="00A32EC9" w:rsidP="00DB3C35">
    <w:pPr>
      <w:spacing w:line="240" w:lineRule="auto"/>
      <w:ind w:firstLine="0"/>
      <w:jc w:val="right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835A3"/>
    <w:multiLevelType w:val="hybridMultilevel"/>
    <w:tmpl w:val="EFA2B632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2621947"/>
    <w:multiLevelType w:val="hybridMultilevel"/>
    <w:tmpl w:val="EE18D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DF1D7E"/>
    <w:multiLevelType w:val="hybridMultilevel"/>
    <w:tmpl w:val="6422FF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56263B"/>
    <w:multiLevelType w:val="multilevel"/>
    <w:tmpl w:val="183AF162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BC"/>
    <w:rsid w:val="00005C9E"/>
    <w:rsid w:val="000875E9"/>
    <w:rsid w:val="0013050F"/>
    <w:rsid w:val="002622EF"/>
    <w:rsid w:val="002A0927"/>
    <w:rsid w:val="002B31F1"/>
    <w:rsid w:val="003446C0"/>
    <w:rsid w:val="003C7DF0"/>
    <w:rsid w:val="00445810"/>
    <w:rsid w:val="004A3B93"/>
    <w:rsid w:val="00554337"/>
    <w:rsid w:val="006A6A92"/>
    <w:rsid w:val="00706930"/>
    <w:rsid w:val="007119CE"/>
    <w:rsid w:val="00762ECC"/>
    <w:rsid w:val="0078447D"/>
    <w:rsid w:val="0084448E"/>
    <w:rsid w:val="008B4B7C"/>
    <w:rsid w:val="008C023B"/>
    <w:rsid w:val="008D135A"/>
    <w:rsid w:val="009538FA"/>
    <w:rsid w:val="00986D82"/>
    <w:rsid w:val="009B0A60"/>
    <w:rsid w:val="009B5CF5"/>
    <w:rsid w:val="00A12EBA"/>
    <w:rsid w:val="00A32EC9"/>
    <w:rsid w:val="00AA1F7F"/>
    <w:rsid w:val="00AF70A3"/>
    <w:rsid w:val="00B9767C"/>
    <w:rsid w:val="00BB3579"/>
    <w:rsid w:val="00BD02A5"/>
    <w:rsid w:val="00C36DA7"/>
    <w:rsid w:val="00CD1140"/>
    <w:rsid w:val="00D26428"/>
    <w:rsid w:val="00D40831"/>
    <w:rsid w:val="00D52164"/>
    <w:rsid w:val="00D548A6"/>
    <w:rsid w:val="00D859E8"/>
    <w:rsid w:val="00DB3C35"/>
    <w:rsid w:val="00E2224D"/>
    <w:rsid w:val="00E3193C"/>
    <w:rsid w:val="00E45E98"/>
    <w:rsid w:val="00E8214E"/>
    <w:rsid w:val="00EA6DBC"/>
    <w:rsid w:val="00EC41D9"/>
    <w:rsid w:val="00F2456A"/>
    <w:rsid w:val="00F25422"/>
    <w:rsid w:val="00F552C1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7AC8"/>
  <w15:chartTrackingRefBased/>
  <w15:docId w15:val="{2C492914-6066-470B-A36A-1027288F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8A6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552C1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52C1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BD02A5"/>
    <w:pPr>
      <w:numPr>
        <w:ilvl w:val="1"/>
        <w:numId w:val="7"/>
      </w:numPr>
      <w:spacing w:before="0" w:after="160"/>
      <w:jc w:val="left"/>
    </w:pPr>
    <w:rPr>
      <w:sz w:val="32"/>
    </w:rPr>
  </w:style>
  <w:style w:type="character" w:customStyle="1" w:styleId="Listheading1Char">
    <w:name w:val="List heading 1 Char"/>
    <w:basedOn w:val="DefaultParagraphFont"/>
    <w:link w:val="Listheading1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BD02A5"/>
    <w:pPr>
      <w:numPr>
        <w:ilvl w:val="2"/>
        <w:numId w:val="7"/>
      </w:numPr>
      <w:spacing w:before="0" w:after="160"/>
      <w:jc w:val="left"/>
    </w:pPr>
    <w:rPr>
      <w:sz w:val="32"/>
    </w:rPr>
  </w:style>
  <w:style w:type="character" w:customStyle="1" w:styleId="Listheading2Char">
    <w:name w:val="List heading 2 Char"/>
    <w:basedOn w:val="Listheading1Char"/>
    <w:link w:val="Listheading2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BD02A5"/>
    <w:pPr>
      <w:numPr>
        <w:ilvl w:val="3"/>
      </w:numPr>
    </w:pPr>
  </w:style>
  <w:style w:type="character" w:customStyle="1" w:styleId="Listheading3Char">
    <w:name w:val="List heading 3 Char"/>
    <w:basedOn w:val="Listheading1Char"/>
    <w:link w:val="Listheading3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BD02A5"/>
    <w:pPr>
      <w:numPr>
        <w:ilvl w:val="4"/>
        <w:numId w:val="7"/>
      </w:numPr>
      <w:spacing w:before="0" w:after="160"/>
      <w:jc w:val="left"/>
    </w:pPr>
    <w:rPr>
      <w:sz w:val="32"/>
    </w:rPr>
  </w:style>
  <w:style w:type="character" w:customStyle="1" w:styleId="Listheading4Char">
    <w:name w:val="List heading 4 Char"/>
    <w:basedOn w:val="Listheading3Char"/>
    <w:link w:val="Listheading4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BD02A5"/>
    <w:pPr>
      <w:numPr>
        <w:ilvl w:val="5"/>
        <w:numId w:val="7"/>
      </w:numPr>
      <w:spacing w:before="0" w:after="160"/>
      <w:jc w:val="left"/>
    </w:pPr>
    <w:rPr>
      <w:sz w:val="32"/>
    </w:rPr>
  </w:style>
  <w:style w:type="character" w:customStyle="1" w:styleId="Listheading5Char">
    <w:name w:val="List heading 5 Char"/>
    <w:basedOn w:val="Listheading3Char"/>
    <w:link w:val="Listheading5"/>
    <w:rsid w:val="00BD02A5"/>
    <w:rPr>
      <w:rFonts w:eastAsiaTheme="majorEastAsia" w:cstheme="majorBidi"/>
      <w:b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  <w:jc w:val="center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A1F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FC"/>
    <w:rsid w:val="009C22BD"/>
    <w:rsid w:val="00C2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7</cp:revision>
  <dcterms:created xsi:type="dcterms:W3CDTF">2019-02-13T08:36:00Z</dcterms:created>
  <dcterms:modified xsi:type="dcterms:W3CDTF">2019-03-08T18:28:00Z</dcterms:modified>
</cp:coreProperties>
</file>