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193C" w:rsidRDefault="00E3193C"/>
    <w:p w:rsidR="00EA0882" w:rsidRDefault="00EA0882" w:rsidP="00EA0882">
      <w:pPr>
        <w:ind w:firstLine="0"/>
        <w:jc w:val="center"/>
      </w:pPr>
    </w:p>
    <w:p w:rsidR="00712BCD" w:rsidRDefault="00712BCD" w:rsidP="00EA0882">
      <w:pPr>
        <w:ind w:firstLine="0"/>
        <w:jc w:val="center"/>
      </w:pPr>
    </w:p>
    <w:p w:rsidR="00712BCD" w:rsidRDefault="00712BCD" w:rsidP="00EA0882">
      <w:pPr>
        <w:ind w:firstLine="0"/>
        <w:jc w:val="center"/>
      </w:pPr>
    </w:p>
    <w:p w:rsidR="00EA0882" w:rsidRDefault="00EA0882" w:rsidP="00EA0882">
      <w:pPr>
        <w:ind w:firstLine="0"/>
        <w:jc w:val="center"/>
      </w:pPr>
    </w:p>
    <w:p w:rsidR="00EA0882" w:rsidRDefault="00EA0882" w:rsidP="00EA0882">
      <w:pPr>
        <w:ind w:firstLine="0"/>
        <w:jc w:val="center"/>
      </w:pPr>
      <w:r>
        <w:t>ОТЧЕТ</w:t>
      </w:r>
    </w:p>
    <w:p w:rsidR="00EA0882" w:rsidRDefault="00EA0882" w:rsidP="00EA0882">
      <w:pPr>
        <w:ind w:firstLine="0"/>
        <w:jc w:val="center"/>
      </w:pPr>
      <w:r>
        <w:t xml:space="preserve">по </w:t>
      </w:r>
      <w:r w:rsidR="00712BCD">
        <w:t>лабораторной работе № 3</w:t>
      </w:r>
    </w:p>
    <w:p w:rsidR="00EA0882" w:rsidRDefault="00EA0882" w:rsidP="00EA0882">
      <w:pPr>
        <w:ind w:firstLine="0"/>
        <w:jc w:val="center"/>
      </w:pPr>
      <w:r>
        <w:t>«</w:t>
      </w:r>
      <w:r w:rsidR="00712BCD">
        <w:t>Экспериментальное определение количества элементарных операций языка высокого уровня в программной реализации алгоритма</w:t>
      </w:r>
      <w:r>
        <w:t>»</w:t>
      </w:r>
    </w:p>
    <w:p w:rsidR="00EA0882" w:rsidRDefault="00EA0882" w:rsidP="00EA0882">
      <w:pPr>
        <w:ind w:firstLine="0"/>
        <w:jc w:val="center"/>
      </w:pPr>
      <w:r>
        <w:t>по дисциплине «</w:t>
      </w:r>
      <w:r w:rsidR="00712BCD">
        <w:t>Основы теории алгоритмов</w:t>
      </w:r>
      <w:r>
        <w:t>»</w:t>
      </w:r>
    </w:p>
    <w:p w:rsidR="00EA0882" w:rsidRDefault="00EA0882" w:rsidP="00EA0882">
      <w:pPr>
        <w:ind w:firstLine="0"/>
        <w:jc w:val="center"/>
      </w:pPr>
    </w:p>
    <w:p w:rsidR="00EA0882" w:rsidRDefault="00EA0882" w:rsidP="00EA0882">
      <w:pPr>
        <w:ind w:firstLine="0"/>
        <w:jc w:val="center"/>
      </w:pPr>
    </w:p>
    <w:p w:rsidR="00712BCD" w:rsidRDefault="00712BCD" w:rsidP="00EA0882">
      <w:pPr>
        <w:ind w:firstLine="0"/>
        <w:jc w:val="center"/>
      </w:pPr>
    </w:p>
    <w:p w:rsidR="00712BCD" w:rsidRDefault="00712BCD" w:rsidP="00EA0882">
      <w:pPr>
        <w:ind w:firstLine="0"/>
        <w:jc w:val="center"/>
      </w:pPr>
    </w:p>
    <w:p w:rsidR="00EA0882" w:rsidRDefault="00EA0882" w:rsidP="00172AD0">
      <w:pPr>
        <w:ind w:left="4956" w:firstLine="0"/>
      </w:pPr>
      <w:r>
        <w:t>Выполнил студент группы ИС</w:t>
      </w:r>
      <w:r w:rsidRPr="00EA0882">
        <w:t>/б-22о</w:t>
      </w:r>
    </w:p>
    <w:p w:rsidR="00EA0882" w:rsidRDefault="00EA0882" w:rsidP="00172AD0">
      <w:pPr>
        <w:ind w:left="4956" w:firstLine="0"/>
      </w:pPr>
      <w:r>
        <w:t>Горбенко К.Н.</w:t>
      </w:r>
    </w:p>
    <w:p w:rsidR="00EA0882" w:rsidRDefault="00EA0882" w:rsidP="00172AD0">
      <w:pPr>
        <w:ind w:left="4956" w:firstLine="0"/>
      </w:pPr>
      <w:r>
        <w:t xml:space="preserve">Проверил: </w:t>
      </w:r>
    </w:p>
    <w:p w:rsidR="00172AD0" w:rsidRDefault="00712BCD" w:rsidP="00172AD0">
      <w:pPr>
        <w:ind w:left="4956" w:firstLine="0"/>
      </w:pPr>
      <w:proofErr w:type="spellStart"/>
      <w:r>
        <w:t>Карлусов</w:t>
      </w:r>
      <w:proofErr w:type="spellEnd"/>
      <w:r>
        <w:t xml:space="preserve"> В.Ю.</w:t>
      </w:r>
    </w:p>
    <w:p w:rsidR="007E64A4" w:rsidRPr="007E64A4" w:rsidRDefault="00172AD0" w:rsidP="007E64A4">
      <w:pPr>
        <w:pStyle w:val="Listheading1"/>
        <w:rPr>
          <w:lang w:val="en-US"/>
        </w:rPr>
      </w:pPr>
      <w:r>
        <w:br w:type="page"/>
      </w:r>
      <w:r w:rsidR="007E64A4">
        <w:lastRenderedPageBreak/>
        <w:t>ЦЕЛЬ РАБОТЫ</w:t>
      </w:r>
    </w:p>
    <w:p w:rsidR="007E64A4" w:rsidRDefault="007E64A4" w:rsidP="007E64A4">
      <w:r w:rsidRPr="007E64A4">
        <w:t>Экспериментальная проверка теоретически полученной функции трудоемкости для алгоритма точного решения задачи о сумме методом полного перебора. Получение практических навыков расстановки счетчика операций в программе на языке высокого уровня.</w:t>
      </w:r>
    </w:p>
    <w:p w:rsidR="00EA0882" w:rsidRDefault="007E64A4" w:rsidP="007E64A4">
      <w:pPr>
        <w:pStyle w:val="Listheading1"/>
      </w:pPr>
      <w:r>
        <w:t>ВАРИАНТ ЗАДАНИЯ</w:t>
      </w:r>
    </w:p>
    <w:p w:rsidR="00205C83" w:rsidRPr="00205C83" w:rsidRDefault="00205C83" w:rsidP="00205C83">
      <w:pPr>
        <w:pStyle w:val="Tablecaption"/>
      </w:pPr>
      <w:r>
        <w:t>Таблица 1 – Вариант задания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6"/>
      </w:tblGrid>
      <w:tr w:rsidR="007E64A4" w:rsidTr="007E64A4">
        <w:tc>
          <w:tcPr>
            <w:tcW w:w="2336" w:type="dxa"/>
            <w:vAlign w:val="center"/>
          </w:tcPr>
          <w:p w:rsidR="007E64A4" w:rsidRDefault="007E64A4" w:rsidP="007E64A4">
            <w:pPr>
              <w:ind w:firstLine="0"/>
              <w:jc w:val="center"/>
            </w:pPr>
            <w:r>
              <w:t>Вариант</w:t>
            </w:r>
          </w:p>
        </w:tc>
        <w:tc>
          <w:tcPr>
            <w:tcW w:w="2336" w:type="dxa"/>
            <w:vAlign w:val="center"/>
          </w:tcPr>
          <w:p w:rsidR="007E64A4" w:rsidRDefault="007E64A4" w:rsidP="007E64A4">
            <w:pPr>
              <w:ind w:firstLine="0"/>
              <w:jc w:val="center"/>
            </w:pPr>
            <w:r>
              <w:t>Размерность вектора случайных чисел</w:t>
            </w:r>
          </w:p>
        </w:tc>
        <w:tc>
          <w:tcPr>
            <w:tcW w:w="2336" w:type="dxa"/>
            <w:vAlign w:val="center"/>
          </w:tcPr>
          <w:p w:rsidR="007E64A4" w:rsidRDefault="007E64A4" w:rsidP="007E64A4">
            <w:pPr>
              <w:ind w:firstLine="0"/>
              <w:jc w:val="center"/>
            </w:pPr>
            <w:r>
              <w:t>Максимальное случайное число в векторе</w:t>
            </w:r>
          </w:p>
        </w:tc>
        <w:tc>
          <w:tcPr>
            <w:tcW w:w="2336" w:type="dxa"/>
            <w:vAlign w:val="center"/>
          </w:tcPr>
          <w:p w:rsidR="007E64A4" w:rsidRPr="007E64A4" w:rsidRDefault="007E64A4" w:rsidP="007E64A4">
            <w:pPr>
              <w:ind w:firstLine="0"/>
              <w:jc w:val="center"/>
              <w:rPr>
                <w:lang w:val="en-US"/>
              </w:rPr>
            </w:pPr>
            <w:r>
              <w:t xml:space="preserve">Значение суммы </w:t>
            </w:r>
            <w:r>
              <w:rPr>
                <w:lang w:val="en-US"/>
              </w:rPr>
              <w:t>(V)</w:t>
            </w:r>
          </w:p>
        </w:tc>
      </w:tr>
      <w:tr w:rsidR="007E64A4" w:rsidTr="007E64A4">
        <w:tc>
          <w:tcPr>
            <w:tcW w:w="2336" w:type="dxa"/>
            <w:vAlign w:val="center"/>
          </w:tcPr>
          <w:p w:rsidR="007E64A4" w:rsidRPr="007E64A4" w:rsidRDefault="007E64A4" w:rsidP="007E64A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2336" w:type="dxa"/>
            <w:vAlign w:val="center"/>
          </w:tcPr>
          <w:p w:rsidR="007E64A4" w:rsidRPr="007E64A4" w:rsidRDefault="007E64A4" w:rsidP="007E64A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336" w:type="dxa"/>
            <w:vAlign w:val="center"/>
          </w:tcPr>
          <w:p w:rsidR="007E64A4" w:rsidRPr="007E64A4" w:rsidRDefault="007E64A4" w:rsidP="007E64A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  <w:tc>
          <w:tcPr>
            <w:tcW w:w="2336" w:type="dxa"/>
            <w:vAlign w:val="center"/>
          </w:tcPr>
          <w:p w:rsidR="007E64A4" w:rsidRPr="007E64A4" w:rsidRDefault="007E64A4" w:rsidP="007E64A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</w:tr>
    </w:tbl>
    <w:p w:rsidR="007E64A4" w:rsidRDefault="007E64A4" w:rsidP="007E64A4">
      <w:pPr>
        <w:spacing w:after="0"/>
        <w:ind w:firstLine="0"/>
      </w:pPr>
    </w:p>
    <w:p w:rsidR="007E64A4" w:rsidRPr="007E64A4" w:rsidRDefault="007E64A4" w:rsidP="007E64A4">
      <w:pPr>
        <w:pStyle w:val="Listheading1"/>
      </w:pPr>
      <w:r>
        <w:t>ТЕКСТ ПРОГРАММЫ</w:t>
      </w:r>
    </w:p>
    <w:p w:rsidR="00EA1753" w:rsidRDefault="00EA1753" w:rsidP="00EA175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A1753" w:rsidRDefault="00EA1753" w:rsidP="00EA175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EA1753" w:rsidRDefault="00EA1753" w:rsidP="00EA175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SumTask</w:t>
      </w:r>
      <w:proofErr w:type="spellEnd"/>
    </w:p>
    <w:p w:rsidR="00EA1753" w:rsidRDefault="00EA1753" w:rsidP="00EA175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A1753" w:rsidRPr="00EA1753" w:rsidRDefault="00EA1753" w:rsidP="00EA175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7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A175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A17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175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A17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175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A1753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Compose(</w:t>
      </w:r>
      <w:proofErr w:type="spellStart"/>
      <w:r w:rsidRPr="00EA17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A1753">
        <w:rPr>
          <w:rFonts w:ascii="Consolas" w:hAnsi="Consolas" w:cs="Consolas"/>
          <w:color w:val="000000"/>
          <w:sz w:val="19"/>
          <w:szCs w:val="19"/>
          <w:lang w:val="en-US"/>
        </w:rPr>
        <w:t xml:space="preserve">[] array, </w:t>
      </w:r>
      <w:proofErr w:type="spellStart"/>
      <w:r w:rsidRPr="00EA17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A1753">
        <w:rPr>
          <w:rFonts w:ascii="Consolas" w:hAnsi="Consolas" w:cs="Consolas"/>
          <w:color w:val="000000"/>
          <w:sz w:val="19"/>
          <w:szCs w:val="19"/>
          <w:lang w:val="en-US"/>
        </w:rPr>
        <w:t xml:space="preserve"> V, </w:t>
      </w:r>
      <w:r w:rsidRPr="00EA1753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EA17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17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A1753">
        <w:rPr>
          <w:rFonts w:ascii="Consolas" w:hAnsi="Consolas" w:cs="Consolas"/>
          <w:color w:val="000000"/>
          <w:sz w:val="19"/>
          <w:szCs w:val="19"/>
          <w:lang w:val="en-US"/>
        </w:rPr>
        <w:t xml:space="preserve">[] counter, </w:t>
      </w:r>
      <w:r w:rsidRPr="00EA1753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EA17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17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A1753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operations)</w:t>
      </w:r>
    </w:p>
    <w:p w:rsidR="00EA1753" w:rsidRPr="00EA1753" w:rsidRDefault="00EA1753" w:rsidP="00EA175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7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A1753" w:rsidRPr="00EA1753" w:rsidRDefault="00EA1753" w:rsidP="00EA175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7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A175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EA1753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</w:t>
      </w:r>
      <w:proofErr w:type="spellStart"/>
      <w:r w:rsidRPr="00EA1753">
        <w:rPr>
          <w:rFonts w:ascii="Consolas" w:hAnsi="Consolas" w:cs="Consolas"/>
          <w:color w:val="000000"/>
          <w:sz w:val="19"/>
          <w:szCs w:val="19"/>
          <w:lang w:val="en-US"/>
        </w:rPr>
        <w:t>array.Length</w:t>
      </w:r>
      <w:proofErr w:type="spellEnd"/>
      <w:r w:rsidRPr="00EA17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A1753" w:rsidRDefault="00EA1753" w:rsidP="00EA175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7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A17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A17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1753">
        <w:rPr>
          <w:rFonts w:ascii="Consolas" w:hAnsi="Consolas" w:cs="Consolas"/>
          <w:color w:val="000000"/>
          <w:sz w:val="19"/>
          <w:szCs w:val="19"/>
          <w:lang w:val="en-US"/>
        </w:rPr>
        <w:t>maxN</w:t>
      </w:r>
      <w:proofErr w:type="spellEnd"/>
      <w:r w:rsidRPr="00EA175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EA17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A175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EA1753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EA1753">
        <w:rPr>
          <w:rFonts w:ascii="Consolas" w:hAnsi="Consolas" w:cs="Consolas"/>
          <w:color w:val="000000"/>
          <w:sz w:val="19"/>
          <w:szCs w:val="19"/>
          <w:lang w:val="en-US"/>
        </w:rPr>
        <w:t xml:space="preserve">(2, N)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–</w:t>
      </w:r>
      <w:r w:rsidRPr="00EA1753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A1753" w:rsidRPr="00EA1753" w:rsidRDefault="00EA1753" w:rsidP="00EA1753">
      <w:pPr>
        <w:autoSpaceDE w:val="0"/>
        <w:autoSpaceDN w:val="0"/>
        <w:adjustRightInd w:val="0"/>
        <w:spacing w:after="0" w:line="240" w:lineRule="auto"/>
        <w:ind w:firstLine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A1753">
        <w:rPr>
          <w:rFonts w:ascii="Consolas" w:hAnsi="Consolas" w:cs="Consolas"/>
          <w:color w:val="000000"/>
          <w:sz w:val="19"/>
          <w:szCs w:val="19"/>
          <w:lang w:val="en-US"/>
        </w:rPr>
        <w:t>counter</w:t>
      </w:r>
      <w:proofErr w:type="gramEnd"/>
      <w:r w:rsidRPr="00EA175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A175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A17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17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A1753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EA1753" w:rsidRPr="00EA1753" w:rsidRDefault="00EA1753" w:rsidP="00EA175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7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A1753">
        <w:rPr>
          <w:rFonts w:ascii="Consolas" w:hAnsi="Consolas" w:cs="Consolas"/>
          <w:color w:val="000000"/>
          <w:sz w:val="19"/>
          <w:szCs w:val="19"/>
          <w:lang w:val="en-US"/>
        </w:rPr>
        <w:t>operations</w:t>
      </w:r>
      <w:proofErr w:type="gramEnd"/>
      <w:r w:rsidRPr="00EA175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EA1753" w:rsidRPr="00EA1753" w:rsidRDefault="00EA1753" w:rsidP="00EA175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A1753" w:rsidRPr="00EA1753" w:rsidRDefault="00EA1753" w:rsidP="00EA175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7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A175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A17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A17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A17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1753">
        <w:rPr>
          <w:rFonts w:ascii="Consolas" w:hAnsi="Consolas" w:cs="Consolas"/>
          <w:color w:val="000000"/>
          <w:sz w:val="19"/>
          <w:szCs w:val="19"/>
          <w:lang w:val="en-US"/>
        </w:rPr>
        <w:t>cnt</w:t>
      </w:r>
      <w:proofErr w:type="spellEnd"/>
      <w:r w:rsidRPr="00EA175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EA1753">
        <w:rPr>
          <w:rFonts w:ascii="Consolas" w:hAnsi="Consolas" w:cs="Consolas"/>
          <w:color w:val="000000"/>
          <w:sz w:val="19"/>
          <w:szCs w:val="19"/>
          <w:lang w:val="en-US"/>
        </w:rPr>
        <w:t>cnt</w:t>
      </w:r>
      <w:proofErr w:type="spellEnd"/>
      <w:r w:rsidRPr="00EA175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EA1753">
        <w:rPr>
          <w:rFonts w:ascii="Consolas" w:hAnsi="Consolas" w:cs="Consolas"/>
          <w:color w:val="000000"/>
          <w:sz w:val="19"/>
          <w:szCs w:val="19"/>
          <w:lang w:val="en-US"/>
        </w:rPr>
        <w:t>maxN</w:t>
      </w:r>
      <w:proofErr w:type="spellEnd"/>
      <w:r w:rsidRPr="00EA175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A1753">
        <w:rPr>
          <w:rFonts w:ascii="Consolas" w:hAnsi="Consolas" w:cs="Consolas"/>
          <w:color w:val="000000"/>
          <w:sz w:val="19"/>
          <w:szCs w:val="19"/>
          <w:lang w:val="en-US"/>
        </w:rPr>
        <w:t>cnt</w:t>
      </w:r>
      <w:proofErr w:type="spellEnd"/>
      <w:r w:rsidRPr="00EA175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EA1753" w:rsidRPr="00EA1753" w:rsidRDefault="00EA1753" w:rsidP="00EA175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7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A1753" w:rsidRPr="00EA1753" w:rsidRDefault="00EA1753" w:rsidP="00EA175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7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A17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A1753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0; operations += 4;</w:t>
      </w:r>
    </w:p>
    <w:p w:rsidR="00EA1753" w:rsidRPr="00EA1753" w:rsidRDefault="00EA1753" w:rsidP="00EA175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A1753" w:rsidRPr="00EA1753" w:rsidRDefault="00EA1753" w:rsidP="00EA175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7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A175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A17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A17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A17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17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A175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A17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A175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EA17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A175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EA1753" w:rsidRPr="00EA1753" w:rsidRDefault="00EA1753" w:rsidP="00EA175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7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A1753" w:rsidRPr="00EA1753" w:rsidRDefault="00EA1753" w:rsidP="00EA175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7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A1753"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proofErr w:type="gramEnd"/>
      <w:r w:rsidRPr="00EA175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sum + counter[</w:t>
      </w:r>
      <w:proofErr w:type="spellStart"/>
      <w:r w:rsidRPr="00EA17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A1753">
        <w:rPr>
          <w:rFonts w:ascii="Consolas" w:hAnsi="Consolas" w:cs="Consolas"/>
          <w:color w:val="000000"/>
          <w:sz w:val="19"/>
          <w:szCs w:val="19"/>
          <w:lang w:val="en-US"/>
        </w:rPr>
        <w:t>] * array[</w:t>
      </w:r>
      <w:proofErr w:type="spellStart"/>
      <w:r w:rsidRPr="00EA17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A1753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EA1753" w:rsidRPr="00EA1753" w:rsidRDefault="00EA1753" w:rsidP="00EA175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7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A1753">
        <w:rPr>
          <w:rFonts w:ascii="Consolas" w:hAnsi="Consolas" w:cs="Consolas"/>
          <w:color w:val="000000"/>
          <w:sz w:val="19"/>
          <w:szCs w:val="19"/>
          <w:lang w:val="en-US"/>
        </w:rPr>
        <w:t>operations</w:t>
      </w:r>
      <w:proofErr w:type="gramEnd"/>
      <w:r w:rsidRPr="00EA1753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8;</w:t>
      </w:r>
    </w:p>
    <w:p w:rsidR="00EA1753" w:rsidRPr="00EA1753" w:rsidRDefault="00EA1753" w:rsidP="00EA175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7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A1753" w:rsidRPr="00EA1753" w:rsidRDefault="00EA1753" w:rsidP="00EA175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7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A1753">
        <w:rPr>
          <w:rFonts w:ascii="Consolas" w:hAnsi="Consolas" w:cs="Consolas"/>
          <w:color w:val="000000"/>
          <w:sz w:val="19"/>
          <w:szCs w:val="19"/>
          <w:lang w:val="en-US"/>
        </w:rPr>
        <w:t>operations</w:t>
      </w:r>
      <w:proofErr w:type="gramEnd"/>
      <w:r w:rsidRPr="00EA1753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1;</w:t>
      </w:r>
    </w:p>
    <w:p w:rsidR="00EA1753" w:rsidRPr="00EA1753" w:rsidRDefault="00EA1753" w:rsidP="00EA175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A1753" w:rsidRPr="00EA1753" w:rsidRDefault="00EA1753" w:rsidP="00EA175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7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A175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A17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(sum == V)</w:t>
      </w:r>
    </w:p>
    <w:p w:rsidR="00EA1753" w:rsidRPr="00EA1753" w:rsidRDefault="00EA1753" w:rsidP="00EA175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7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A1753" w:rsidRPr="00EA1753" w:rsidRDefault="00EA1753" w:rsidP="00EA175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7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A1753">
        <w:rPr>
          <w:rFonts w:ascii="Consolas" w:hAnsi="Consolas" w:cs="Consolas"/>
          <w:color w:val="000000"/>
          <w:sz w:val="19"/>
          <w:szCs w:val="19"/>
          <w:lang w:val="en-US"/>
        </w:rPr>
        <w:t>operations</w:t>
      </w:r>
      <w:proofErr w:type="gramEnd"/>
      <w:r w:rsidRPr="00EA1753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2;</w:t>
      </w:r>
    </w:p>
    <w:p w:rsidR="00EA1753" w:rsidRPr="00EA1753" w:rsidRDefault="00EA1753" w:rsidP="00EA175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7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A175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A17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175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A17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A1753" w:rsidRPr="00EA1753" w:rsidRDefault="00EA1753" w:rsidP="00EA175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7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A1753" w:rsidRPr="00EA1753" w:rsidRDefault="00EA1753" w:rsidP="00EA175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7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A1753">
        <w:rPr>
          <w:rFonts w:ascii="Consolas" w:hAnsi="Consolas" w:cs="Consolas"/>
          <w:color w:val="000000"/>
          <w:sz w:val="19"/>
          <w:szCs w:val="19"/>
          <w:lang w:val="en-US"/>
        </w:rPr>
        <w:t>operations</w:t>
      </w:r>
      <w:proofErr w:type="gramEnd"/>
      <w:r w:rsidRPr="00EA1753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1;</w:t>
      </w:r>
    </w:p>
    <w:p w:rsidR="00EA1753" w:rsidRPr="00EA1753" w:rsidRDefault="00EA1753" w:rsidP="00EA175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A1753" w:rsidRPr="00EA1753" w:rsidRDefault="00EA1753" w:rsidP="00EA175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7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A175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EA1753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N - 1; operations += 2;</w:t>
      </w:r>
    </w:p>
    <w:p w:rsidR="00EA1753" w:rsidRPr="00EA1753" w:rsidRDefault="00EA1753" w:rsidP="00EA175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7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A175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EA17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(counter[j] == 1 &amp;&amp; j != 0)</w:t>
      </w:r>
    </w:p>
    <w:p w:rsidR="00EA1753" w:rsidRPr="00EA1753" w:rsidRDefault="00EA1753" w:rsidP="00EA175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7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A1753" w:rsidRPr="00EA1753" w:rsidRDefault="00EA1753" w:rsidP="00EA175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7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A1753">
        <w:rPr>
          <w:rFonts w:ascii="Consolas" w:hAnsi="Consolas" w:cs="Consolas"/>
          <w:color w:val="000000"/>
          <w:sz w:val="19"/>
          <w:szCs w:val="19"/>
          <w:lang w:val="en-US"/>
        </w:rPr>
        <w:t>counter[</w:t>
      </w:r>
      <w:proofErr w:type="gramEnd"/>
      <w:r w:rsidRPr="00EA1753">
        <w:rPr>
          <w:rFonts w:ascii="Consolas" w:hAnsi="Consolas" w:cs="Consolas"/>
          <w:color w:val="000000"/>
          <w:sz w:val="19"/>
          <w:szCs w:val="19"/>
          <w:lang w:val="en-US"/>
        </w:rPr>
        <w:t>j] = 0;</w:t>
      </w:r>
    </w:p>
    <w:p w:rsidR="00EA1753" w:rsidRDefault="00EA1753" w:rsidP="00EA175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EA17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j = j - 1;</w:t>
      </w:r>
    </w:p>
    <w:p w:rsidR="00EA1753" w:rsidRDefault="00EA1753" w:rsidP="00EA175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operations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8;</w:t>
      </w:r>
    </w:p>
    <w:p w:rsidR="00EA1753" w:rsidRDefault="00EA1753" w:rsidP="00EA175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</w:p>
    <w:p w:rsidR="00EA1753" w:rsidRPr="00EA1753" w:rsidRDefault="00EA1753" w:rsidP="00EA175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7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A1753">
        <w:rPr>
          <w:rFonts w:ascii="Consolas" w:hAnsi="Consolas" w:cs="Consolas"/>
          <w:color w:val="000000"/>
          <w:sz w:val="19"/>
          <w:szCs w:val="19"/>
          <w:lang w:val="en-US"/>
        </w:rPr>
        <w:t>operations</w:t>
      </w:r>
      <w:proofErr w:type="gramEnd"/>
      <w:r w:rsidRPr="00EA1753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1;</w:t>
      </w:r>
    </w:p>
    <w:p w:rsidR="00EA1753" w:rsidRPr="00EA1753" w:rsidRDefault="00EA1753" w:rsidP="00EA175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A1753" w:rsidRPr="00EA1753" w:rsidRDefault="00EA1753" w:rsidP="00EA175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7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A1753">
        <w:rPr>
          <w:rFonts w:ascii="Consolas" w:hAnsi="Consolas" w:cs="Consolas"/>
          <w:color w:val="000000"/>
          <w:sz w:val="19"/>
          <w:szCs w:val="19"/>
          <w:lang w:val="en-US"/>
        </w:rPr>
        <w:t>counter[</w:t>
      </w:r>
      <w:proofErr w:type="gramEnd"/>
      <w:r w:rsidRPr="00EA1753">
        <w:rPr>
          <w:rFonts w:ascii="Consolas" w:hAnsi="Consolas" w:cs="Consolas"/>
          <w:color w:val="000000"/>
          <w:sz w:val="19"/>
          <w:szCs w:val="19"/>
          <w:lang w:val="en-US"/>
        </w:rPr>
        <w:t>j] = 1;</w:t>
      </w:r>
    </w:p>
    <w:p w:rsidR="00EA1753" w:rsidRPr="00EA1753" w:rsidRDefault="00EA1753" w:rsidP="00EA175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7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A1753">
        <w:rPr>
          <w:rFonts w:ascii="Consolas" w:hAnsi="Consolas" w:cs="Consolas"/>
          <w:color w:val="000000"/>
          <w:sz w:val="19"/>
          <w:szCs w:val="19"/>
          <w:lang w:val="en-US"/>
        </w:rPr>
        <w:t>cnt</w:t>
      </w:r>
      <w:proofErr w:type="spellEnd"/>
      <w:proofErr w:type="gramEnd"/>
      <w:r w:rsidRPr="00EA175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A1753">
        <w:rPr>
          <w:rFonts w:ascii="Consolas" w:hAnsi="Consolas" w:cs="Consolas"/>
          <w:color w:val="000000"/>
          <w:sz w:val="19"/>
          <w:szCs w:val="19"/>
          <w:lang w:val="en-US"/>
        </w:rPr>
        <w:t>cnt</w:t>
      </w:r>
      <w:proofErr w:type="spellEnd"/>
      <w:r w:rsidRPr="00EA175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</w:t>
      </w:r>
    </w:p>
    <w:p w:rsidR="00EA1753" w:rsidRPr="00EA1753" w:rsidRDefault="00EA1753" w:rsidP="00EA175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7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A1753">
        <w:rPr>
          <w:rFonts w:ascii="Consolas" w:hAnsi="Consolas" w:cs="Consolas"/>
          <w:color w:val="000000"/>
          <w:sz w:val="19"/>
          <w:szCs w:val="19"/>
          <w:lang w:val="en-US"/>
        </w:rPr>
        <w:t>operations</w:t>
      </w:r>
      <w:proofErr w:type="gramEnd"/>
      <w:r w:rsidRPr="00EA1753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4;</w:t>
      </w:r>
    </w:p>
    <w:p w:rsidR="00EA1753" w:rsidRPr="00EA1753" w:rsidRDefault="00EA1753" w:rsidP="00EA175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7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A1753" w:rsidRPr="00EA1753" w:rsidRDefault="00EA1753" w:rsidP="00EA175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A1753" w:rsidRPr="00EA1753" w:rsidRDefault="00EA1753" w:rsidP="00EA175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7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A175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A17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175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A17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A1753" w:rsidRPr="00EA1753" w:rsidRDefault="00EA1753" w:rsidP="00EA175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7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E64A4" w:rsidRPr="00EA1753" w:rsidRDefault="00EA1753" w:rsidP="00EA1753">
      <w:pPr>
        <w:spacing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75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A1753" w:rsidRPr="00EA1753" w:rsidRDefault="00EA1753" w:rsidP="00EA175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A175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A175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EA1753" w:rsidRPr="00EA1753" w:rsidRDefault="00EA1753" w:rsidP="00EA175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A175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A17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1753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EA17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A1753" w:rsidRPr="00EA1753" w:rsidRDefault="00EA1753" w:rsidP="00EA175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A175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A175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EA1753" w:rsidRPr="00EA1753" w:rsidRDefault="00EA1753" w:rsidP="00EA175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A1753" w:rsidRPr="00EA1753" w:rsidRDefault="00EA1753" w:rsidP="00EA175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A175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EA17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1753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EA1753" w:rsidRPr="00EA1753" w:rsidRDefault="00EA1753" w:rsidP="00EA175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75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A1753" w:rsidRPr="00EA1753" w:rsidRDefault="00EA1753" w:rsidP="00EA175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7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A175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EA17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175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A175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EA175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A1753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EA1753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EA175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A1753" w:rsidRPr="00EA1753" w:rsidRDefault="00EA1753" w:rsidP="00EA175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7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A1753" w:rsidRPr="00EA1753" w:rsidRDefault="00EA1753" w:rsidP="00EA175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7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A175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EA1753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 = </w:t>
      </w:r>
      <w:r w:rsidRPr="00EA175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A1753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Random();</w:t>
      </w:r>
    </w:p>
    <w:p w:rsidR="00EA1753" w:rsidRPr="00EA1753" w:rsidRDefault="00EA1753" w:rsidP="00EA175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7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A175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EA17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1753">
        <w:rPr>
          <w:rFonts w:ascii="Consolas" w:hAnsi="Consolas" w:cs="Consolas"/>
          <w:color w:val="000000"/>
          <w:sz w:val="19"/>
          <w:szCs w:val="19"/>
          <w:lang w:val="en-US"/>
        </w:rPr>
        <w:t>arrayLength</w:t>
      </w:r>
      <w:proofErr w:type="spellEnd"/>
      <w:r w:rsidRPr="00EA175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12;</w:t>
      </w:r>
    </w:p>
    <w:p w:rsidR="00EA1753" w:rsidRPr="00EA1753" w:rsidRDefault="00EA1753" w:rsidP="00EA175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7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A175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EA17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1753">
        <w:rPr>
          <w:rFonts w:ascii="Consolas" w:hAnsi="Consolas" w:cs="Consolas"/>
          <w:color w:val="000000"/>
          <w:sz w:val="19"/>
          <w:szCs w:val="19"/>
          <w:lang w:val="en-US"/>
        </w:rPr>
        <w:t>maxValue</w:t>
      </w:r>
      <w:proofErr w:type="spellEnd"/>
      <w:r w:rsidRPr="00EA175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90;</w:t>
      </w:r>
    </w:p>
    <w:p w:rsidR="00EA1753" w:rsidRPr="00EA1753" w:rsidRDefault="00EA1753" w:rsidP="00EA175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7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A175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EA1753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29;</w:t>
      </w:r>
    </w:p>
    <w:p w:rsidR="00EA1753" w:rsidRPr="00EA1753" w:rsidRDefault="00EA1753" w:rsidP="00EA175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7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A175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EA1753">
        <w:rPr>
          <w:rFonts w:ascii="Consolas" w:hAnsi="Consolas" w:cs="Consolas"/>
          <w:color w:val="000000"/>
          <w:sz w:val="19"/>
          <w:szCs w:val="19"/>
          <w:lang w:val="en-US"/>
        </w:rPr>
        <w:t xml:space="preserve"> path = </w:t>
      </w:r>
      <w:r w:rsidRPr="00EA1753">
        <w:rPr>
          <w:rFonts w:ascii="Consolas" w:hAnsi="Consolas" w:cs="Consolas"/>
          <w:color w:val="A31515"/>
          <w:sz w:val="19"/>
          <w:szCs w:val="19"/>
          <w:lang w:val="en-US"/>
        </w:rPr>
        <w:t>"file.txt"</w:t>
      </w:r>
      <w:r w:rsidRPr="00EA17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A1753" w:rsidRPr="00EA1753" w:rsidRDefault="00EA1753" w:rsidP="00EA175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A1753" w:rsidRPr="00EA1753" w:rsidRDefault="00EA1753" w:rsidP="00EA175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7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A175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A17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A17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A17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17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A175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EA17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A175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10; </w:t>
      </w:r>
      <w:proofErr w:type="spellStart"/>
      <w:r w:rsidRPr="00EA17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A175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EA1753" w:rsidRPr="00EA1753" w:rsidRDefault="00EA1753" w:rsidP="00EA175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7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A1753" w:rsidRPr="00EA1753" w:rsidRDefault="00EA1753" w:rsidP="00EA175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7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A175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EA1753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 = </w:t>
      </w:r>
      <w:r w:rsidRPr="00EA175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A17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17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A175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A1753">
        <w:rPr>
          <w:rFonts w:ascii="Consolas" w:hAnsi="Consolas" w:cs="Consolas"/>
          <w:color w:val="000000"/>
          <w:sz w:val="19"/>
          <w:szCs w:val="19"/>
          <w:lang w:val="en-US"/>
        </w:rPr>
        <w:t>arrayLength</w:t>
      </w:r>
      <w:proofErr w:type="spellEnd"/>
      <w:r w:rsidRPr="00EA1753">
        <w:rPr>
          <w:rFonts w:ascii="Consolas" w:hAnsi="Consolas" w:cs="Consolas"/>
          <w:color w:val="000000"/>
          <w:sz w:val="19"/>
          <w:szCs w:val="19"/>
          <w:lang w:val="en-US"/>
        </w:rPr>
        <w:t xml:space="preserve">].Select(x =&gt; </w:t>
      </w:r>
      <w:proofErr w:type="spellStart"/>
      <w:r w:rsidRPr="00EA1753">
        <w:rPr>
          <w:rFonts w:ascii="Consolas" w:hAnsi="Consolas" w:cs="Consolas"/>
          <w:color w:val="000000"/>
          <w:sz w:val="19"/>
          <w:szCs w:val="19"/>
          <w:lang w:val="en-US"/>
        </w:rPr>
        <w:t>random.Next</w:t>
      </w:r>
      <w:proofErr w:type="spellEnd"/>
      <w:r w:rsidRPr="00EA175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A1753">
        <w:rPr>
          <w:rFonts w:ascii="Consolas" w:hAnsi="Consolas" w:cs="Consolas"/>
          <w:color w:val="000000"/>
          <w:sz w:val="19"/>
          <w:szCs w:val="19"/>
          <w:lang w:val="en-US"/>
        </w:rPr>
        <w:t>maxValue</w:t>
      </w:r>
      <w:proofErr w:type="spellEnd"/>
      <w:r w:rsidRPr="00EA1753">
        <w:rPr>
          <w:rFonts w:ascii="Consolas" w:hAnsi="Consolas" w:cs="Consolas"/>
          <w:color w:val="000000"/>
          <w:sz w:val="19"/>
          <w:szCs w:val="19"/>
          <w:lang w:val="en-US"/>
        </w:rPr>
        <w:t>)).</w:t>
      </w:r>
      <w:proofErr w:type="spellStart"/>
      <w:r w:rsidRPr="00EA1753">
        <w:rPr>
          <w:rFonts w:ascii="Consolas" w:hAnsi="Consolas" w:cs="Consolas"/>
          <w:color w:val="000000"/>
          <w:sz w:val="19"/>
          <w:szCs w:val="19"/>
          <w:lang w:val="en-US"/>
        </w:rPr>
        <w:t>ToArray</w:t>
      </w:r>
      <w:proofErr w:type="spellEnd"/>
      <w:r w:rsidRPr="00EA175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A1753" w:rsidRPr="00EA1753" w:rsidRDefault="00EA1753" w:rsidP="00EA175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A1753" w:rsidRPr="00EA1753" w:rsidRDefault="00EA1753" w:rsidP="00EA175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7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A175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A17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A175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EA17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1753">
        <w:rPr>
          <w:rFonts w:ascii="Consolas" w:hAnsi="Consolas" w:cs="Consolas"/>
          <w:color w:val="000000"/>
          <w:sz w:val="19"/>
          <w:szCs w:val="19"/>
          <w:lang w:val="en-US"/>
        </w:rPr>
        <w:t>streamWriter</w:t>
      </w:r>
      <w:proofErr w:type="spellEnd"/>
      <w:r w:rsidRPr="00EA175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A175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A17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1753">
        <w:rPr>
          <w:rFonts w:ascii="Consolas" w:hAnsi="Consolas" w:cs="Consolas"/>
          <w:color w:val="000000"/>
          <w:sz w:val="19"/>
          <w:szCs w:val="19"/>
          <w:lang w:val="en-US"/>
        </w:rPr>
        <w:t>StreamWriter</w:t>
      </w:r>
      <w:proofErr w:type="spellEnd"/>
      <w:r w:rsidRPr="00EA1753">
        <w:rPr>
          <w:rFonts w:ascii="Consolas" w:hAnsi="Consolas" w:cs="Consolas"/>
          <w:color w:val="000000"/>
          <w:sz w:val="19"/>
          <w:szCs w:val="19"/>
          <w:lang w:val="en-US"/>
        </w:rPr>
        <w:t xml:space="preserve">(path, </w:t>
      </w:r>
      <w:proofErr w:type="spellStart"/>
      <w:r w:rsidRPr="00EA1753">
        <w:rPr>
          <w:rFonts w:ascii="Consolas" w:hAnsi="Consolas" w:cs="Consolas"/>
          <w:color w:val="000000"/>
          <w:sz w:val="19"/>
          <w:szCs w:val="19"/>
          <w:lang w:val="en-US"/>
        </w:rPr>
        <w:t>append:</w:t>
      </w:r>
      <w:r w:rsidRPr="00EA175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proofErr w:type="spellEnd"/>
      <w:r w:rsidRPr="00EA1753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EA1753" w:rsidRPr="00EA1753" w:rsidRDefault="00EA1753" w:rsidP="00EA175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7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A1753" w:rsidRPr="00EA1753" w:rsidRDefault="00EA1753" w:rsidP="00EA175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7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A1753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EA17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A1753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EA1753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 </w:t>
      </w:r>
      <w:r w:rsidRPr="00EA1753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A1753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array)</w:t>
      </w:r>
    </w:p>
    <w:p w:rsidR="00EA1753" w:rsidRPr="00EA1753" w:rsidRDefault="00EA1753" w:rsidP="00EA175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7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EA1753">
        <w:rPr>
          <w:rFonts w:ascii="Consolas" w:hAnsi="Consolas" w:cs="Consolas"/>
          <w:color w:val="000000"/>
          <w:sz w:val="19"/>
          <w:szCs w:val="19"/>
          <w:lang w:val="en-US"/>
        </w:rPr>
        <w:t>streamWriter.Write</w:t>
      </w:r>
      <w:proofErr w:type="spellEnd"/>
      <w:r w:rsidRPr="00EA175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A1753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EA1753">
        <w:rPr>
          <w:rFonts w:ascii="Consolas" w:hAnsi="Consolas" w:cs="Consolas"/>
          <w:color w:val="000000"/>
          <w:sz w:val="19"/>
          <w:szCs w:val="19"/>
          <w:lang w:val="en-US"/>
        </w:rPr>
        <w:t>{value}</w:t>
      </w:r>
      <w:r w:rsidRPr="00EA1753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EA175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A1753" w:rsidRPr="00EA1753" w:rsidRDefault="00EA1753" w:rsidP="00EA175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A1753" w:rsidRPr="00EA1753" w:rsidRDefault="00EA1753" w:rsidP="00EA175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7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A175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A17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A1753">
        <w:rPr>
          <w:rFonts w:ascii="Consolas" w:hAnsi="Consolas" w:cs="Consolas"/>
          <w:color w:val="000000"/>
          <w:sz w:val="19"/>
          <w:szCs w:val="19"/>
          <w:lang w:val="en-US"/>
        </w:rPr>
        <w:t>SumTask.Compose</w:t>
      </w:r>
      <w:proofErr w:type="spellEnd"/>
      <w:r w:rsidRPr="00EA1753">
        <w:rPr>
          <w:rFonts w:ascii="Consolas" w:hAnsi="Consolas" w:cs="Consolas"/>
          <w:color w:val="000000"/>
          <w:sz w:val="19"/>
          <w:szCs w:val="19"/>
          <w:lang w:val="en-US"/>
        </w:rPr>
        <w:t xml:space="preserve">(array, sum, </w:t>
      </w:r>
      <w:r w:rsidRPr="00EA1753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EA17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1753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EA1753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counter, </w:t>
      </w:r>
      <w:r w:rsidRPr="00EA1753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EA17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1753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EA1753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operations))</w:t>
      </w:r>
    </w:p>
    <w:p w:rsidR="00EA1753" w:rsidRPr="00EA1753" w:rsidRDefault="00EA1753" w:rsidP="00EA175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7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EA1753">
        <w:rPr>
          <w:rFonts w:ascii="Consolas" w:hAnsi="Consolas" w:cs="Consolas"/>
          <w:color w:val="000000"/>
          <w:sz w:val="19"/>
          <w:szCs w:val="19"/>
          <w:lang w:val="en-US"/>
        </w:rPr>
        <w:t>streamWriter.WriteLine</w:t>
      </w:r>
      <w:proofErr w:type="spellEnd"/>
      <w:r w:rsidRPr="00EA175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A1753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EA1753">
        <w:rPr>
          <w:rFonts w:ascii="Consolas" w:hAnsi="Consolas" w:cs="Consolas"/>
          <w:color w:val="A31515"/>
          <w:sz w:val="19"/>
          <w:szCs w:val="19"/>
          <w:lang w:val="en-US"/>
        </w:rPr>
        <w:t>nSum</w:t>
      </w:r>
      <w:proofErr w:type="spellEnd"/>
      <w:r w:rsidRPr="00EA1753">
        <w:rPr>
          <w:rFonts w:ascii="Consolas" w:hAnsi="Consolas" w:cs="Consolas"/>
          <w:color w:val="A31515"/>
          <w:sz w:val="19"/>
          <w:szCs w:val="19"/>
          <w:lang w:val="en-US"/>
        </w:rPr>
        <w:t xml:space="preserve"> has been composed"</w:t>
      </w:r>
      <w:r w:rsidRPr="00EA175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A1753" w:rsidRPr="00EA1753" w:rsidRDefault="00EA1753" w:rsidP="00EA175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7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A175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EA17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1753">
        <w:rPr>
          <w:rFonts w:ascii="Consolas" w:hAnsi="Consolas" w:cs="Consolas"/>
          <w:color w:val="000000"/>
          <w:sz w:val="19"/>
          <w:szCs w:val="19"/>
          <w:lang w:val="en-US"/>
        </w:rPr>
        <w:t>streamWriter.WriteLine</w:t>
      </w:r>
      <w:proofErr w:type="spellEnd"/>
      <w:r w:rsidRPr="00EA175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A1753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EA1753">
        <w:rPr>
          <w:rFonts w:ascii="Consolas" w:hAnsi="Consolas" w:cs="Consolas"/>
          <w:color w:val="A31515"/>
          <w:sz w:val="19"/>
          <w:szCs w:val="19"/>
          <w:lang w:val="en-US"/>
        </w:rPr>
        <w:t>nSum</w:t>
      </w:r>
      <w:proofErr w:type="spellEnd"/>
      <w:r w:rsidRPr="00EA1753">
        <w:rPr>
          <w:rFonts w:ascii="Consolas" w:hAnsi="Consolas" w:cs="Consolas"/>
          <w:color w:val="A31515"/>
          <w:sz w:val="19"/>
          <w:szCs w:val="19"/>
          <w:lang w:val="en-US"/>
        </w:rPr>
        <w:t xml:space="preserve"> has not been composed"</w:t>
      </w:r>
      <w:r w:rsidRPr="00EA175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A1753" w:rsidRPr="00EA1753" w:rsidRDefault="00EA1753" w:rsidP="00EA175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A1753" w:rsidRPr="00EA1753" w:rsidRDefault="00EA1753" w:rsidP="00EA175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7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A1753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EA17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A1753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EA1753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 </w:t>
      </w:r>
      <w:r w:rsidRPr="00EA1753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A1753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counter)</w:t>
      </w:r>
    </w:p>
    <w:p w:rsidR="00EA1753" w:rsidRPr="00EA1753" w:rsidRDefault="00EA1753" w:rsidP="00EA175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7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EA1753">
        <w:rPr>
          <w:rFonts w:ascii="Consolas" w:hAnsi="Consolas" w:cs="Consolas"/>
          <w:color w:val="000000"/>
          <w:sz w:val="19"/>
          <w:szCs w:val="19"/>
          <w:lang w:val="en-US"/>
        </w:rPr>
        <w:t>streamWriter.Write</w:t>
      </w:r>
      <w:proofErr w:type="spellEnd"/>
      <w:r w:rsidRPr="00EA175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A1753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EA1753">
        <w:rPr>
          <w:rFonts w:ascii="Consolas" w:hAnsi="Consolas" w:cs="Consolas"/>
          <w:color w:val="000000"/>
          <w:sz w:val="19"/>
          <w:szCs w:val="19"/>
          <w:lang w:val="en-US"/>
        </w:rPr>
        <w:t>{value}</w:t>
      </w:r>
      <w:r w:rsidRPr="00EA1753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EA175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A1753" w:rsidRPr="00EA1753" w:rsidRDefault="00EA1753" w:rsidP="00EA175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A1753" w:rsidRPr="00EA1753" w:rsidRDefault="00EA1753" w:rsidP="00EA175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7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A1753">
        <w:rPr>
          <w:rFonts w:ascii="Consolas" w:hAnsi="Consolas" w:cs="Consolas"/>
          <w:color w:val="000000"/>
          <w:sz w:val="19"/>
          <w:szCs w:val="19"/>
          <w:lang w:val="en-US"/>
        </w:rPr>
        <w:t>streamWriter.WriteLine</w:t>
      </w:r>
      <w:proofErr w:type="spellEnd"/>
      <w:r w:rsidRPr="00EA175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A1753">
        <w:rPr>
          <w:rFonts w:ascii="Consolas" w:hAnsi="Consolas" w:cs="Consolas"/>
          <w:color w:val="A31515"/>
          <w:sz w:val="19"/>
          <w:szCs w:val="19"/>
          <w:lang w:val="en-US"/>
        </w:rPr>
        <w:t>$"\</w:t>
      </w:r>
      <w:proofErr w:type="spellStart"/>
      <w:r w:rsidRPr="00EA1753">
        <w:rPr>
          <w:rFonts w:ascii="Consolas" w:hAnsi="Consolas" w:cs="Consolas"/>
          <w:color w:val="A31515"/>
          <w:sz w:val="19"/>
          <w:szCs w:val="19"/>
          <w:lang w:val="en-US"/>
        </w:rPr>
        <w:t>noperations</w:t>
      </w:r>
      <w:proofErr w:type="spellEnd"/>
      <w:r w:rsidRPr="00EA1753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EA1753">
        <w:rPr>
          <w:rFonts w:ascii="Consolas" w:hAnsi="Consolas" w:cs="Consolas"/>
          <w:color w:val="000000"/>
          <w:sz w:val="19"/>
          <w:szCs w:val="19"/>
          <w:lang w:val="en-US"/>
        </w:rPr>
        <w:t>{operations}</w:t>
      </w:r>
      <w:r w:rsidRPr="00EA1753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EA175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A1753" w:rsidRDefault="00EA1753" w:rsidP="00EA175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EA17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A1753" w:rsidRDefault="00EA1753" w:rsidP="00EA175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A1753" w:rsidRDefault="00EA1753" w:rsidP="00EA175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A1753" w:rsidRDefault="00EA1753" w:rsidP="00EA175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94B57" w:rsidRDefault="00A94B57">
      <w:pPr>
        <w:spacing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7E64A4" w:rsidRDefault="007E64A4" w:rsidP="007E64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7E64A4" w:rsidRDefault="007E64A4" w:rsidP="007E64A4">
      <w:pPr>
        <w:pStyle w:val="Listheading1"/>
      </w:pPr>
      <w:r>
        <w:t>СТРУКТУРНАЯ СХЕМА АЛГОРИТМА</w:t>
      </w:r>
    </w:p>
    <w:p w:rsidR="007E64A4" w:rsidRDefault="00A94B57" w:rsidP="00A94B57">
      <w:pPr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162300" cy="7905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umberOfOperations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790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B57" w:rsidRDefault="00A94B57" w:rsidP="00A94B57">
      <w:pPr>
        <w:pStyle w:val="Picturecaption"/>
      </w:pPr>
      <w:r>
        <w:t>Рис. 1 – Блок схема алгоритма решения задачи о сумме</w:t>
      </w:r>
      <w:r>
        <w:br w:type="page"/>
      </w:r>
    </w:p>
    <w:p w:rsidR="00A94B57" w:rsidRDefault="00A94B57" w:rsidP="00A94B57">
      <w:pPr>
        <w:pStyle w:val="Listheading1"/>
      </w:pPr>
      <w:r>
        <w:lastRenderedPageBreak/>
        <w:t>ОПИСАНИЕ ГЕНЕРАТОРА СЛУЧАЙНЫХ ЧИСЕЛ</w:t>
      </w:r>
    </w:p>
    <w:p w:rsidR="00A94B57" w:rsidRDefault="00A94B57" w:rsidP="00A94B57">
      <w:r>
        <w:t xml:space="preserve">В лабораторной работе используется стандартный генератор случайных чисел языка </w:t>
      </w:r>
      <w:r>
        <w:rPr>
          <w:lang w:val="en-US"/>
        </w:rPr>
        <w:t>C</w:t>
      </w:r>
      <w:r w:rsidRPr="00A94B57">
        <w:t xml:space="preserve"># - </w:t>
      </w:r>
      <w:r>
        <w:t xml:space="preserve">класс </w:t>
      </w:r>
      <w:r>
        <w:rPr>
          <w:lang w:val="en-US"/>
        </w:rPr>
        <w:t>Random</w:t>
      </w:r>
      <w:r w:rsidRPr="00A94B57">
        <w:t xml:space="preserve">. </w:t>
      </w:r>
      <w:r>
        <w:t xml:space="preserve">Он инициализируется </w:t>
      </w:r>
      <w:r w:rsidR="00684C5B">
        <w:t>начальным значением генератора. При одинаковых начальных значениях генератор будет возвращать одинаковые случайные числа.</w:t>
      </w:r>
    </w:p>
    <w:p w:rsidR="00684C5B" w:rsidRDefault="00684C5B" w:rsidP="00684C5B">
      <w:pPr>
        <w:pStyle w:val="Listheading1"/>
      </w:pPr>
      <w:r>
        <w:t>ПОЛУЧЕНИЕ ФУНКЦИИ ТРУДОЕМКОСТИ</w:t>
      </w:r>
    </w:p>
    <w:p w:rsidR="00FF7A37" w:rsidRPr="00FF7A37" w:rsidRDefault="00FF7A37" w:rsidP="00FF7A37">
      <w:r>
        <w:t>Построчно подсчитаем количество операций алгоритма:</w:t>
      </w:r>
    </w:p>
    <w:p w:rsidR="00EA1753" w:rsidRPr="00EA1753" w:rsidRDefault="00EA1753" w:rsidP="00EA175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A175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EA1753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</w:t>
      </w:r>
      <w:proofErr w:type="spellStart"/>
      <w:r w:rsidRPr="00EA1753">
        <w:rPr>
          <w:rFonts w:ascii="Consolas" w:hAnsi="Consolas" w:cs="Consolas"/>
          <w:color w:val="000000"/>
          <w:sz w:val="19"/>
          <w:szCs w:val="19"/>
          <w:lang w:val="en-US"/>
        </w:rPr>
        <w:t>array.Length</w:t>
      </w:r>
      <w:proofErr w:type="spellEnd"/>
      <w:r w:rsidRPr="00EA17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- 2</w:t>
      </w:r>
    </w:p>
    <w:p w:rsidR="00EA1753" w:rsidRDefault="00EA1753" w:rsidP="00EA175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A17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A17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1753">
        <w:rPr>
          <w:rFonts w:ascii="Consolas" w:hAnsi="Consolas" w:cs="Consolas"/>
          <w:color w:val="000000"/>
          <w:sz w:val="19"/>
          <w:szCs w:val="19"/>
          <w:lang w:val="en-US"/>
        </w:rPr>
        <w:t>maxN</w:t>
      </w:r>
      <w:proofErr w:type="spellEnd"/>
      <w:r w:rsidRPr="00EA175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EA17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A175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EA1753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EA1753">
        <w:rPr>
          <w:rFonts w:ascii="Consolas" w:hAnsi="Consolas" w:cs="Consolas"/>
          <w:color w:val="000000"/>
          <w:sz w:val="19"/>
          <w:szCs w:val="19"/>
          <w:lang w:val="en-US"/>
        </w:rPr>
        <w:t>(2, N) - 1;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 + 2</w:t>
      </w:r>
    </w:p>
    <w:p w:rsidR="00EA1753" w:rsidRPr="00EA1753" w:rsidRDefault="00EA1753" w:rsidP="00EA175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lang w:val="en-US"/>
        </w:rPr>
      </w:pPr>
      <w:proofErr w:type="gramStart"/>
      <w:r w:rsidRPr="00EA1753">
        <w:rPr>
          <w:rFonts w:ascii="Consolas" w:hAnsi="Consolas" w:cs="Consolas"/>
          <w:color w:val="000000"/>
          <w:sz w:val="22"/>
          <w:szCs w:val="22"/>
          <w:lang w:val="en-US"/>
        </w:rPr>
        <w:t>counter</w:t>
      </w:r>
      <w:proofErr w:type="gramEnd"/>
      <w:r w:rsidRPr="00EA1753">
        <w:rPr>
          <w:rFonts w:ascii="Consolas" w:hAnsi="Consolas" w:cs="Consolas"/>
          <w:color w:val="000000"/>
          <w:sz w:val="22"/>
          <w:szCs w:val="22"/>
          <w:lang w:val="en-US"/>
        </w:rPr>
        <w:t xml:space="preserve"> = </w:t>
      </w:r>
      <w:r w:rsidRPr="00EA1753">
        <w:rPr>
          <w:rFonts w:ascii="Consolas" w:hAnsi="Consolas" w:cs="Consolas"/>
          <w:color w:val="0000FF"/>
          <w:sz w:val="22"/>
          <w:szCs w:val="22"/>
          <w:lang w:val="en-US"/>
        </w:rPr>
        <w:t>new</w:t>
      </w:r>
      <w:r w:rsidRPr="00EA1753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EA1753">
        <w:rPr>
          <w:rFonts w:ascii="Consolas" w:hAnsi="Consolas" w:cs="Consolas"/>
          <w:color w:val="0000FF"/>
          <w:sz w:val="22"/>
          <w:szCs w:val="22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2"/>
          <w:szCs w:val="22"/>
          <w:lang w:val="en-US"/>
        </w:rPr>
        <w:t>[N]; 2N</w:t>
      </w:r>
    </w:p>
    <w:p w:rsidR="00EA1753" w:rsidRPr="00EA1753" w:rsidRDefault="00EA1753" w:rsidP="00EA175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lang w:val="en-US"/>
        </w:rPr>
      </w:pPr>
    </w:p>
    <w:p w:rsidR="00EA1753" w:rsidRPr="00EA1753" w:rsidRDefault="00EA1753" w:rsidP="00EA175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lang w:val="en-US"/>
        </w:rPr>
      </w:pPr>
      <w:proofErr w:type="gramStart"/>
      <w:r w:rsidRPr="00EA1753">
        <w:rPr>
          <w:rFonts w:ascii="Consolas" w:hAnsi="Consolas" w:cs="Consolas"/>
          <w:color w:val="0000FF"/>
          <w:sz w:val="22"/>
          <w:szCs w:val="22"/>
          <w:lang w:val="en-US"/>
        </w:rPr>
        <w:t>for</w:t>
      </w:r>
      <w:proofErr w:type="gramEnd"/>
      <w:r w:rsidRPr="00EA1753">
        <w:rPr>
          <w:rFonts w:ascii="Consolas" w:hAnsi="Consolas" w:cs="Consolas"/>
          <w:color w:val="000000"/>
          <w:sz w:val="22"/>
          <w:szCs w:val="22"/>
          <w:lang w:val="en-US"/>
        </w:rPr>
        <w:t xml:space="preserve"> (</w:t>
      </w:r>
      <w:proofErr w:type="spellStart"/>
      <w:r w:rsidRPr="00EA1753">
        <w:rPr>
          <w:rFonts w:ascii="Consolas" w:hAnsi="Consolas" w:cs="Consolas"/>
          <w:color w:val="0000FF"/>
          <w:sz w:val="22"/>
          <w:szCs w:val="22"/>
          <w:lang w:val="en-US"/>
        </w:rPr>
        <w:t>int</w:t>
      </w:r>
      <w:proofErr w:type="spellEnd"/>
      <w:r w:rsidRPr="00EA1753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EA1753">
        <w:rPr>
          <w:rFonts w:ascii="Consolas" w:hAnsi="Consolas" w:cs="Consolas"/>
          <w:color w:val="000000"/>
          <w:sz w:val="22"/>
          <w:szCs w:val="22"/>
          <w:lang w:val="en-US"/>
        </w:rPr>
        <w:t>cnt</w:t>
      </w:r>
      <w:proofErr w:type="spellEnd"/>
      <w:r w:rsidRPr="00EA1753">
        <w:rPr>
          <w:rFonts w:ascii="Consolas" w:hAnsi="Consolas" w:cs="Consolas"/>
          <w:color w:val="000000"/>
          <w:sz w:val="22"/>
          <w:szCs w:val="22"/>
          <w:lang w:val="en-US"/>
        </w:rPr>
        <w:t xml:space="preserve"> = 1; </w:t>
      </w:r>
      <w:proofErr w:type="spellStart"/>
      <w:r w:rsidRPr="00EA1753">
        <w:rPr>
          <w:rFonts w:ascii="Consolas" w:hAnsi="Consolas" w:cs="Consolas"/>
          <w:color w:val="000000"/>
          <w:sz w:val="22"/>
          <w:szCs w:val="22"/>
          <w:lang w:val="en-US"/>
        </w:rPr>
        <w:t>cnt</w:t>
      </w:r>
      <w:proofErr w:type="spellEnd"/>
      <w:r w:rsidRPr="00EA1753">
        <w:rPr>
          <w:rFonts w:ascii="Consolas" w:hAnsi="Consolas" w:cs="Consolas"/>
          <w:color w:val="000000"/>
          <w:sz w:val="22"/>
          <w:szCs w:val="22"/>
          <w:lang w:val="en-US"/>
        </w:rPr>
        <w:t xml:space="preserve"> &lt; </w:t>
      </w:r>
      <w:proofErr w:type="spellStart"/>
      <w:r w:rsidRPr="00EA1753">
        <w:rPr>
          <w:rFonts w:ascii="Consolas" w:hAnsi="Consolas" w:cs="Consolas"/>
          <w:color w:val="000000"/>
          <w:sz w:val="22"/>
          <w:szCs w:val="22"/>
          <w:lang w:val="en-US"/>
        </w:rPr>
        <w:t>maxN</w:t>
      </w:r>
      <w:proofErr w:type="spellEnd"/>
      <w:r w:rsidRPr="00EA1753">
        <w:rPr>
          <w:rFonts w:ascii="Consolas" w:hAnsi="Consolas" w:cs="Consolas"/>
          <w:color w:val="000000"/>
          <w:sz w:val="22"/>
          <w:szCs w:val="22"/>
          <w:lang w:val="en-US"/>
        </w:rPr>
        <w:t xml:space="preserve">; </w:t>
      </w:r>
      <w:proofErr w:type="spellStart"/>
      <w:r w:rsidRPr="00EA1753">
        <w:rPr>
          <w:rFonts w:ascii="Consolas" w:hAnsi="Consolas" w:cs="Consolas"/>
          <w:color w:val="000000"/>
          <w:sz w:val="22"/>
          <w:szCs w:val="22"/>
          <w:lang w:val="en-US"/>
        </w:rPr>
        <w:t>cnt</w:t>
      </w:r>
      <w:proofErr w:type="spellEnd"/>
      <w:r w:rsidRPr="00EA1753">
        <w:rPr>
          <w:rFonts w:ascii="Consolas" w:hAnsi="Consolas" w:cs="Consolas"/>
          <w:color w:val="000000"/>
          <w:sz w:val="22"/>
          <w:szCs w:val="22"/>
          <w:lang w:val="en-US"/>
        </w:rPr>
        <w:t>++)</w:t>
      </w:r>
      <w:r w:rsidR="00994837">
        <w:rPr>
          <w:rFonts w:ascii="Consolas" w:hAnsi="Consolas" w:cs="Consolas"/>
          <w:color w:val="000000"/>
          <w:sz w:val="22"/>
          <w:szCs w:val="22"/>
          <w:lang w:val="en-US"/>
        </w:rPr>
        <w:t xml:space="preserve"> 3*2^N</w:t>
      </w:r>
      <w:r>
        <w:rPr>
          <w:rFonts w:ascii="Consolas" w:hAnsi="Consolas" w:cs="Consolas"/>
          <w:color w:val="000000"/>
          <w:sz w:val="22"/>
          <w:szCs w:val="22"/>
          <w:lang w:val="en-US"/>
        </w:rPr>
        <w:t xml:space="preserve"> + 1</w:t>
      </w:r>
    </w:p>
    <w:p w:rsidR="00EA1753" w:rsidRPr="00EA1753" w:rsidRDefault="00EA1753" w:rsidP="00EA175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EA1753">
        <w:rPr>
          <w:rFonts w:ascii="Consolas" w:hAnsi="Consolas" w:cs="Consolas"/>
          <w:color w:val="000000"/>
          <w:sz w:val="22"/>
          <w:szCs w:val="22"/>
          <w:lang w:val="en-US"/>
        </w:rPr>
        <w:t>{</w:t>
      </w:r>
    </w:p>
    <w:p w:rsidR="00EA1753" w:rsidRPr="00EA1753" w:rsidRDefault="00EA1753" w:rsidP="00EA1753">
      <w:pPr>
        <w:autoSpaceDE w:val="0"/>
        <w:autoSpaceDN w:val="0"/>
        <w:adjustRightInd w:val="0"/>
        <w:spacing w:after="0" w:line="240" w:lineRule="auto"/>
        <w:ind w:firstLine="708"/>
        <w:jc w:val="left"/>
        <w:rPr>
          <w:rFonts w:ascii="Consolas" w:hAnsi="Consolas" w:cs="Consolas"/>
          <w:color w:val="000000"/>
          <w:sz w:val="22"/>
          <w:szCs w:val="22"/>
          <w:lang w:val="en-US"/>
        </w:rPr>
      </w:pPr>
      <w:proofErr w:type="spellStart"/>
      <w:proofErr w:type="gramStart"/>
      <w:r w:rsidRPr="00EA1753">
        <w:rPr>
          <w:rFonts w:ascii="Consolas" w:hAnsi="Consolas" w:cs="Consolas"/>
          <w:color w:val="0000FF"/>
          <w:sz w:val="22"/>
          <w:szCs w:val="22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2"/>
          <w:szCs w:val="22"/>
          <w:lang w:val="en-US"/>
        </w:rPr>
        <w:t xml:space="preserve"> sum = 0; 1</w:t>
      </w:r>
    </w:p>
    <w:p w:rsidR="00EA1753" w:rsidRPr="00EA1753" w:rsidRDefault="00EA1753" w:rsidP="00EA175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lang w:val="en-US"/>
        </w:rPr>
      </w:pPr>
    </w:p>
    <w:p w:rsidR="00EA1753" w:rsidRPr="00853FDB" w:rsidRDefault="00EA1753" w:rsidP="00EA1753">
      <w:pPr>
        <w:autoSpaceDE w:val="0"/>
        <w:autoSpaceDN w:val="0"/>
        <w:adjustRightInd w:val="0"/>
        <w:spacing w:after="0" w:line="240" w:lineRule="auto"/>
        <w:ind w:firstLine="708"/>
        <w:jc w:val="left"/>
        <w:rPr>
          <w:rFonts w:ascii="Consolas" w:hAnsi="Consolas" w:cs="Consolas"/>
          <w:color w:val="000000"/>
          <w:sz w:val="22"/>
          <w:szCs w:val="22"/>
        </w:rPr>
      </w:pPr>
      <w:proofErr w:type="gramStart"/>
      <w:r w:rsidRPr="00EA1753">
        <w:rPr>
          <w:rFonts w:ascii="Consolas" w:hAnsi="Consolas" w:cs="Consolas"/>
          <w:color w:val="0000FF"/>
          <w:sz w:val="22"/>
          <w:szCs w:val="22"/>
          <w:lang w:val="en-US"/>
        </w:rPr>
        <w:t>for</w:t>
      </w:r>
      <w:proofErr w:type="gramEnd"/>
      <w:r w:rsidRPr="00EA1753">
        <w:rPr>
          <w:rFonts w:ascii="Consolas" w:hAnsi="Consolas" w:cs="Consolas"/>
          <w:color w:val="000000"/>
          <w:sz w:val="22"/>
          <w:szCs w:val="22"/>
          <w:lang w:val="en-US"/>
        </w:rPr>
        <w:t xml:space="preserve"> (</w:t>
      </w:r>
      <w:proofErr w:type="spellStart"/>
      <w:r w:rsidRPr="00EA1753">
        <w:rPr>
          <w:rFonts w:ascii="Consolas" w:hAnsi="Consolas" w:cs="Consolas"/>
          <w:color w:val="0000FF"/>
          <w:sz w:val="22"/>
          <w:szCs w:val="22"/>
          <w:lang w:val="en-US"/>
        </w:rPr>
        <w:t>int</w:t>
      </w:r>
      <w:proofErr w:type="spellEnd"/>
      <w:r w:rsidRPr="00EA1753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EA1753">
        <w:rPr>
          <w:rFonts w:ascii="Consolas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EA1753">
        <w:rPr>
          <w:rFonts w:ascii="Consolas" w:hAnsi="Consolas" w:cs="Consolas"/>
          <w:color w:val="000000"/>
          <w:sz w:val="22"/>
          <w:szCs w:val="22"/>
          <w:lang w:val="en-US"/>
        </w:rPr>
        <w:t xml:space="preserve"> = 0; </w:t>
      </w:r>
      <w:proofErr w:type="spellStart"/>
      <w:r w:rsidRPr="00EA1753">
        <w:rPr>
          <w:rFonts w:ascii="Consolas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EA1753">
        <w:rPr>
          <w:rFonts w:ascii="Consolas" w:hAnsi="Consolas" w:cs="Consolas"/>
          <w:color w:val="000000"/>
          <w:sz w:val="22"/>
          <w:szCs w:val="22"/>
          <w:lang w:val="en-US"/>
        </w:rPr>
        <w:t xml:space="preserve"> &lt; N; </w:t>
      </w:r>
      <w:proofErr w:type="spellStart"/>
      <w:r w:rsidRPr="00EA1753">
        <w:rPr>
          <w:rFonts w:ascii="Consolas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EA1753">
        <w:rPr>
          <w:rFonts w:ascii="Consolas" w:hAnsi="Consolas" w:cs="Consolas"/>
          <w:color w:val="000000"/>
          <w:sz w:val="22"/>
          <w:szCs w:val="22"/>
          <w:lang w:val="en-US"/>
        </w:rPr>
        <w:t>++)</w:t>
      </w:r>
      <w:r>
        <w:rPr>
          <w:rFonts w:ascii="Consolas" w:hAnsi="Consolas" w:cs="Consolas"/>
          <w:color w:val="000000"/>
          <w:sz w:val="22"/>
          <w:szCs w:val="22"/>
          <w:lang w:val="en-US"/>
        </w:rPr>
        <w:t xml:space="preserve"> 3N + 1</w:t>
      </w:r>
    </w:p>
    <w:p w:rsidR="00EA1753" w:rsidRPr="00EA1753" w:rsidRDefault="00EA1753" w:rsidP="00EA175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EA1753">
        <w:rPr>
          <w:rFonts w:ascii="Consolas" w:hAnsi="Consolas" w:cs="Consolas"/>
          <w:color w:val="000000"/>
          <w:sz w:val="22"/>
          <w:szCs w:val="22"/>
          <w:lang w:val="en-US"/>
        </w:rPr>
        <w:t>{</w:t>
      </w:r>
    </w:p>
    <w:p w:rsidR="00EA1753" w:rsidRPr="00EA1753" w:rsidRDefault="00EA1753" w:rsidP="00EA1753">
      <w:pPr>
        <w:autoSpaceDE w:val="0"/>
        <w:autoSpaceDN w:val="0"/>
        <w:adjustRightInd w:val="0"/>
        <w:spacing w:after="0" w:line="240" w:lineRule="auto"/>
        <w:ind w:left="708" w:firstLine="708"/>
        <w:jc w:val="left"/>
        <w:rPr>
          <w:rFonts w:ascii="Consolas" w:hAnsi="Consolas" w:cs="Consolas"/>
          <w:color w:val="000000"/>
          <w:sz w:val="22"/>
          <w:szCs w:val="22"/>
          <w:lang w:val="en-US"/>
        </w:rPr>
      </w:pPr>
      <w:proofErr w:type="gramStart"/>
      <w:r w:rsidRPr="00EA1753">
        <w:rPr>
          <w:rFonts w:ascii="Consolas" w:hAnsi="Consolas" w:cs="Consolas"/>
          <w:color w:val="000000"/>
          <w:sz w:val="22"/>
          <w:szCs w:val="22"/>
          <w:lang w:val="en-US"/>
        </w:rPr>
        <w:t>sum</w:t>
      </w:r>
      <w:proofErr w:type="gramEnd"/>
      <w:r w:rsidRPr="00EA1753">
        <w:rPr>
          <w:rFonts w:ascii="Consolas" w:hAnsi="Consolas" w:cs="Consolas"/>
          <w:color w:val="000000"/>
          <w:sz w:val="22"/>
          <w:szCs w:val="22"/>
          <w:lang w:val="en-US"/>
        </w:rPr>
        <w:t xml:space="preserve"> = sum + counter[</w:t>
      </w:r>
      <w:proofErr w:type="spellStart"/>
      <w:r w:rsidRPr="00EA1753">
        <w:rPr>
          <w:rFonts w:ascii="Consolas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EA1753">
        <w:rPr>
          <w:rFonts w:ascii="Consolas" w:hAnsi="Consolas" w:cs="Consolas"/>
          <w:color w:val="000000"/>
          <w:sz w:val="22"/>
          <w:szCs w:val="22"/>
          <w:lang w:val="en-US"/>
        </w:rPr>
        <w:t>] * array[</w:t>
      </w:r>
      <w:proofErr w:type="spellStart"/>
      <w:r w:rsidRPr="00EA1753">
        <w:rPr>
          <w:rFonts w:ascii="Consolas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EA1753">
        <w:rPr>
          <w:rFonts w:ascii="Consolas" w:hAnsi="Consolas" w:cs="Consolas"/>
          <w:color w:val="000000"/>
          <w:sz w:val="22"/>
          <w:szCs w:val="22"/>
          <w:lang w:val="en-US"/>
        </w:rPr>
        <w:t>];</w:t>
      </w:r>
      <w:r>
        <w:rPr>
          <w:rFonts w:ascii="Consolas" w:hAnsi="Consolas" w:cs="Consolas"/>
          <w:color w:val="000000"/>
          <w:sz w:val="22"/>
          <w:szCs w:val="22"/>
          <w:lang w:val="en-US"/>
        </w:rPr>
        <w:t xml:space="preserve"> 5</w:t>
      </w:r>
    </w:p>
    <w:p w:rsidR="00EA1753" w:rsidRPr="00EA1753" w:rsidRDefault="00EA1753" w:rsidP="00EA1753">
      <w:pPr>
        <w:autoSpaceDE w:val="0"/>
        <w:autoSpaceDN w:val="0"/>
        <w:adjustRightInd w:val="0"/>
        <w:spacing w:after="0" w:line="240" w:lineRule="auto"/>
        <w:ind w:firstLine="708"/>
        <w:jc w:val="left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EA1753">
        <w:rPr>
          <w:rFonts w:ascii="Consolas" w:hAnsi="Consolas" w:cs="Consolas"/>
          <w:color w:val="000000"/>
          <w:sz w:val="22"/>
          <w:szCs w:val="22"/>
          <w:lang w:val="en-US"/>
        </w:rPr>
        <w:t>}</w:t>
      </w:r>
    </w:p>
    <w:p w:rsidR="00EA1753" w:rsidRPr="00EA1753" w:rsidRDefault="00EA1753" w:rsidP="00EA175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lang w:val="en-US"/>
        </w:rPr>
      </w:pPr>
    </w:p>
    <w:p w:rsidR="00EA1753" w:rsidRPr="00EA1753" w:rsidRDefault="00EA1753" w:rsidP="00EA175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EA175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</w:t>
      </w:r>
      <w:proofErr w:type="gramStart"/>
      <w:r w:rsidRPr="00EA1753">
        <w:rPr>
          <w:rFonts w:ascii="Consolas" w:hAnsi="Consolas" w:cs="Consolas"/>
          <w:color w:val="0000FF"/>
          <w:sz w:val="22"/>
          <w:szCs w:val="22"/>
          <w:lang w:val="en-US"/>
        </w:rPr>
        <w:t>if</w:t>
      </w:r>
      <w:proofErr w:type="gramEnd"/>
      <w:r w:rsidRPr="00EA1753">
        <w:rPr>
          <w:rFonts w:ascii="Consolas" w:hAnsi="Consolas" w:cs="Consolas"/>
          <w:color w:val="000000"/>
          <w:sz w:val="22"/>
          <w:szCs w:val="22"/>
          <w:lang w:val="en-US"/>
        </w:rPr>
        <w:t xml:space="preserve"> (sum == V)</w:t>
      </w:r>
      <w:r w:rsidRPr="00EA1753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>
        <w:rPr>
          <w:rFonts w:ascii="Consolas" w:hAnsi="Consolas" w:cs="Consolas"/>
          <w:color w:val="000000"/>
          <w:sz w:val="22"/>
          <w:szCs w:val="22"/>
          <w:lang w:val="en-US"/>
        </w:rPr>
        <w:t xml:space="preserve">0.00025 * </w:t>
      </w:r>
      <w:r w:rsidR="00FF7A37">
        <w:rPr>
          <w:rFonts w:ascii="Consolas" w:hAnsi="Consolas" w:cs="Consolas"/>
          <w:color w:val="000000"/>
          <w:sz w:val="22"/>
          <w:szCs w:val="22"/>
          <w:lang w:val="en-US"/>
        </w:rPr>
        <w:t>1 + N</w:t>
      </w:r>
    </w:p>
    <w:p w:rsidR="00EA1753" w:rsidRPr="00EA1753" w:rsidRDefault="00EA1753" w:rsidP="00EA1753">
      <w:pPr>
        <w:autoSpaceDE w:val="0"/>
        <w:autoSpaceDN w:val="0"/>
        <w:adjustRightInd w:val="0"/>
        <w:spacing w:after="0" w:line="240" w:lineRule="auto"/>
        <w:ind w:left="708" w:firstLine="708"/>
        <w:jc w:val="left"/>
        <w:rPr>
          <w:rFonts w:ascii="Consolas" w:hAnsi="Consolas" w:cs="Consolas"/>
          <w:color w:val="000000"/>
          <w:sz w:val="22"/>
          <w:szCs w:val="22"/>
          <w:lang w:val="en-US"/>
        </w:rPr>
      </w:pPr>
      <w:proofErr w:type="gramStart"/>
      <w:r w:rsidRPr="00EA1753">
        <w:rPr>
          <w:rFonts w:ascii="Consolas" w:hAnsi="Consolas" w:cs="Consolas"/>
          <w:color w:val="0000FF"/>
          <w:sz w:val="22"/>
          <w:szCs w:val="22"/>
          <w:lang w:val="en-US"/>
        </w:rPr>
        <w:t>return</w:t>
      </w:r>
      <w:proofErr w:type="gramEnd"/>
      <w:r w:rsidRPr="00EA1753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 w:rsidRPr="00EA1753">
        <w:rPr>
          <w:rFonts w:ascii="Consolas" w:hAnsi="Consolas" w:cs="Consolas"/>
          <w:color w:val="0000FF"/>
          <w:sz w:val="22"/>
          <w:szCs w:val="22"/>
          <w:lang w:val="en-US"/>
        </w:rPr>
        <w:t>true</w:t>
      </w:r>
      <w:r w:rsidRPr="00EA1753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:rsidR="00EA1753" w:rsidRPr="00EA1753" w:rsidRDefault="00EA1753" w:rsidP="00EA175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lang w:val="en-US"/>
        </w:rPr>
      </w:pPr>
    </w:p>
    <w:p w:rsidR="00EA1753" w:rsidRPr="00EA1753" w:rsidRDefault="00EA1753" w:rsidP="00EA175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EA175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</w:t>
      </w:r>
      <w:proofErr w:type="spellStart"/>
      <w:proofErr w:type="gramStart"/>
      <w:r w:rsidRPr="00EA1753">
        <w:rPr>
          <w:rFonts w:ascii="Consolas" w:hAnsi="Consolas" w:cs="Consolas"/>
          <w:color w:val="0000FF"/>
          <w:sz w:val="22"/>
          <w:szCs w:val="22"/>
          <w:lang w:val="en-US"/>
        </w:rPr>
        <w:t>var</w:t>
      </w:r>
      <w:proofErr w:type="spellEnd"/>
      <w:proofErr w:type="gramEnd"/>
      <w:r w:rsidRPr="00EA1753">
        <w:rPr>
          <w:rFonts w:ascii="Consolas" w:hAnsi="Consolas" w:cs="Consolas"/>
          <w:color w:val="000000"/>
          <w:sz w:val="22"/>
          <w:szCs w:val="22"/>
          <w:lang w:val="en-US"/>
        </w:rPr>
        <w:t xml:space="preserve"> j = N - 1; </w:t>
      </w:r>
      <w:r w:rsidR="00FF7A37">
        <w:rPr>
          <w:rFonts w:ascii="Consolas" w:hAnsi="Consolas" w:cs="Consolas"/>
          <w:color w:val="000000"/>
          <w:sz w:val="22"/>
          <w:szCs w:val="22"/>
          <w:lang w:val="en-US"/>
        </w:rPr>
        <w:t>2</w:t>
      </w:r>
    </w:p>
    <w:p w:rsidR="00EA1753" w:rsidRPr="00EA1753" w:rsidRDefault="00EA1753" w:rsidP="00EA1753">
      <w:pPr>
        <w:autoSpaceDE w:val="0"/>
        <w:autoSpaceDN w:val="0"/>
        <w:adjustRightInd w:val="0"/>
        <w:spacing w:after="0" w:line="240" w:lineRule="auto"/>
        <w:ind w:firstLine="708"/>
        <w:jc w:val="left"/>
        <w:rPr>
          <w:rFonts w:ascii="Consolas" w:hAnsi="Consolas" w:cs="Consolas"/>
          <w:color w:val="000000"/>
          <w:sz w:val="22"/>
          <w:szCs w:val="22"/>
          <w:lang w:val="en-US"/>
        </w:rPr>
      </w:pPr>
      <w:proofErr w:type="gramStart"/>
      <w:r w:rsidRPr="00EA1753">
        <w:rPr>
          <w:rFonts w:ascii="Consolas" w:hAnsi="Consolas" w:cs="Consolas"/>
          <w:color w:val="0000FF"/>
          <w:sz w:val="22"/>
          <w:szCs w:val="22"/>
          <w:lang w:val="en-US"/>
        </w:rPr>
        <w:t>while</w:t>
      </w:r>
      <w:proofErr w:type="gramEnd"/>
      <w:r w:rsidRPr="00EA1753">
        <w:rPr>
          <w:rFonts w:ascii="Consolas" w:hAnsi="Consolas" w:cs="Consolas"/>
          <w:color w:val="000000"/>
          <w:sz w:val="22"/>
          <w:szCs w:val="22"/>
          <w:lang w:val="en-US"/>
        </w:rPr>
        <w:t xml:space="preserve"> (counter[j] == 1 &amp;&amp; j != 0)</w:t>
      </w:r>
      <w:r w:rsidR="00193FDA">
        <w:rPr>
          <w:rFonts w:ascii="Consolas" w:hAnsi="Consolas" w:cs="Consolas"/>
          <w:color w:val="000000"/>
          <w:sz w:val="22"/>
          <w:szCs w:val="22"/>
          <w:lang w:val="en-US"/>
        </w:rPr>
        <w:t xml:space="preserve"> 4N + 1</w:t>
      </w:r>
    </w:p>
    <w:p w:rsidR="00EA1753" w:rsidRDefault="00EA1753" w:rsidP="00EA1753">
      <w:pPr>
        <w:autoSpaceDE w:val="0"/>
        <w:autoSpaceDN w:val="0"/>
        <w:adjustRightInd w:val="0"/>
        <w:spacing w:after="0" w:line="240" w:lineRule="auto"/>
        <w:ind w:firstLine="708"/>
        <w:jc w:val="left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EA1753">
        <w:rPr>
          <w:rFonts w:ascii="Consolas" w:hAnsi="Consolas" w:cs="Consolas"/>
          <w:color w:val="000000"/>
          <w:sz w:val="22"/>
          <w:szCs w:val="22"/>
          <w:lang w:val="en-US"/>
        </w:rPr>
        <w:t>{</w:t>
      </w:r>
    </w:p>
    <w:p w:rsidR="00EA1753" w:rsidRPr="00EA1753" w:rsidRDefault="00EA1753" w:rsidP="00EA1753">
      <w:pPr>
        <w:autoSpaceDE w:val="0"/>
        <w:autoSpaceDN w:val="0"/>
        <w:adjustRightInd w:val="0"/>
        <w:spacing w:after="0" w:line="240" w:lineRule="auto"/>
        <w:ind w:left="708" w:firstLine="708"/>
        <w:jc w:val="left"/>
        <w:rPr>
          <w:rFonts w:ascii="Consolas" w:hAnsi="Consolas" w:cs="Consolas"/>
          <w:color w:val="000000"/>
          <w:sz w:val="22"/>
          <w:szCs w:val="22"/>
          <w:lang w:val="en-US"/>
        </w:rPr>
      </w:pPr>
      <w:proofErr w:type="gramStart"/>
      <w:r w:rsidRPr="00EA1753">
        <w:rPr>
          <w:rFonts w:ascii="Consolas" w:hAnsi="Consolas" w:cs="Consolas"/>
          <w:color w:val="000000"/>
          <w:sz w:val="22"/>
          <w:szCs w:val="22"/>
          <w:lang w:val="en-US"/>
        </w:rPr>
        <w:t>counter[</w:t>
      </w:r>
      <w:proofErr w:type="gramEnd"/>
      <w:r w:rsidRPr="00EA1753">
        <w:rPr>
          <w:rFonts w:ascii="Consolas" w:hAnsi="Consolas" w:cs="Consolas"/>
          <w:color w:val="000000"/>
          <w:sz w:val="22"/>
          <w:szCs w:val="22"/>
          <w:lang w:val="en-US"/>
        </w:rPr>
        <w:t>j] = 0;</w:t>
      </w:r>
      <w:r w:rsidR="00FF7A37">
        <w:rPr>
          <w:rFonts w:ascii="Consolas" w:hAnsi="Consolas" w:cs="Consolas"/>
          <w:color w:val="000000"/>
          <w:sz w:val="22"/>
          <w:szCs w:val="22"/>
          <w:lang w:val="en-US"/>
        </w:rPr>
        <w:t xml:space="preserve"> 2</w:t>
      </w:r>
    </w:p>
    <w:p w:rsidR="00EA1753" w:rsidRDefault="00EA1753" w:rsidP="00EA1753">
      <w:pPr>
        <w:autoSpaceDE w:val="0"/>
        <w:autoSpaceDN w:val="0"/>
        <w:adjustRightInd w:val="0"/>
        <w:spacing w:after="0" w:line="240" w:lineRule="auto"/>
        <w:ind w:left="708" w:firstLine="708"/>
        <w:jc w:val="left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EA1753">
        <w:rPr>
          <w:rFonts w:ascii="Consolas" w:hAnsi="Consolas" w:cs="Consolas"/>
          <w:color w:val="000000"/>
          <w:sz w:val="22"/>
          <w:szCs w:val="22"/>
          <w:lang w:val="en-US"/>
        </w:rPr>
        <w:t xml:space="preserve">j = j </w:t>
      </w:r>
      <w:r>
        <w:rPr>
          <w:rFonts w:ascii="Consolas" w:hAnsi="Consolas" w:cs="Consolas"/>
          <w:color w:val="000000"/>
          <w:sz w:val="22"/>
          <w:szCs w:val="22"/>
          <w:lang w:val="en-US"/>
        </w:rPr>
        <w:t>–</w:t>
      </w:r>
      <w:r w:rsidRPr="00EA1753">
        <w:rPr>
          <w:rFonts w:ascii="Consolas" w:hAnsi="Consolas" w:cs="Consolas"/>
          <w:color w:val="000000"/>
          <w:sz w:val="22"/>
          <w:szCs w:val="22"/>
          <w:lang w:val="en-US"/>
        </w:rPr>
        <w:t xml:space="preserve"> 1</w:t>
      </w:r>
      <w:r>
        <w:rPr>
          <w:rFonts w:ascii="Consolas" w:hAnsi="Consolas" w:cs="Consolas"/>
          <w:color w:val="000000"/>
          <w:sz w:val="22"/>
          <w:szCs w:val="22"/>
          <w:lang w:val="en-US"/>
        </w:rPr>
        <w:t>;</w:t>
      </w:r>
      <w:r w:rsidR="00FF7A37">
        <w:rPr>
          <w:rFonts w:ascii="Consolas" w:hAnsi="Consolas" w:cs="Consolas"/>
          <w:color w:val="000000"/>
          <w:sz w:val="22"/>
          <w:szCs w:val="22"/>
          <w:lang w:val="en-US"/>
        </w:rPr>
        <w:t xml:space="preserve"> 2</w:t>
      </w:r>
    </w:p>
    <w:p w:rsidR="00EA1753" w:rsidRDefault="00EA1753" w:rsidP="00EA1753">
      <w:pPr>
        <w:autoSpaceDE w:val="0"/>
        <w:autoSpaceDN w:val="0"/>
        <w:adjustRightInd w:val="0"/>
        <w:spacing w:after="0" w:line="240" w:lineRule="auto"/>
        <w:ind w:firstLine="708"/>
        <w:jc w:val="left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EA1753">
        <w:rPr>
          <w:rFonts w:ascii="Consolas" w:hAnsi="Consolas" w:cs="Consolas"/>
          <w:color w:val="000000"/>
          <w:sz w:val="22"/>
          <w:szCs w:val="22"/>
          <w:lang w:val="en-US"/>
        </w:rPr>
        <w:t>}</w:t>
      </w:r>
    </w:p>
    <w:p w:rsidR="00EA1753" w:rsidRPr="00EA1753" w:rsidRDefault="00EA1753" w:rsidP="00EA1753">
      <w:pPr>
        <w:autoSpaceDE w:val="0"/>
        <w:autoSpaceDN w:val="0"/>
        <w:adjustRightInd w:val="0"/>
        <w:spacing w:after="0" w:line="240" w:lineRule="auto"/>
        <w:ind w:firstLine="708"/>
        <w:jc w:val="left"/>
        <w:rPr>
          <w:rFonts w:ascii="Consolas" w:hAnsi="Consolas" w:cs="Consolas"/>
          <w:color w:val="000000"/>
          <w:sz w:val="22"/>
          <w:szCs w:val="22"/>
          <w:lang w:val="en-US"/>
        </w:rPr>
      </w:pPr>
    </w:p>
    <w:p w:rsidR="00EA1753" w:rsidRPr="00EA1753" w:rsidRDefault="00EA1753" w:rsidP="00EA1753">
      <w:pPr>
        <w:autoSpaceDE w:val="0"/>
        <w:autoSpaceDN w:val="0"/>
        <w:adjustRightInd w:val="0"/>
        <w:spacing w:after="0" w:line="240" w:lineRule="auto"/>
        <w:ind w:firstLine="708"/>
        <w:jc w:val="left"/>
        <w:rPr>
          <w:rFonts w:ascii="Consolas" w:hAnsi="Consolas" w:cs="Consolas"/>
          <w:color w:val="000000"/>
          <w:sz w:val="22"/>
          <w:szCs w:val="22"/>
          <w:lang w:val="en-US"/>
        </w:rPr>
      </w:pPr>
      <w:proofErr w:type="gramStart"/>
      <w:r w:rsidRPr="00EA1753">
        <w:rPr>
          <w:rFonts w:ascii="Consolas" w:hAnsi="Consolas" w:cs="Consolas"/>
          <w:color w:val="000000"/>
          <w:sz w:val="22"/>
          <w:szCs w:val="22"/>
          <w:lang w:val="en-US"/>
        </w:rPr>
        <w:t>counter[</w:t>
      </w:r>
      <w:proofErr w:type="gramEnd"/>
      <w:r w:rsidRPr="00EA1753">
        <w:rPr>
          <w:rFonts w:ascii="Consolas" w:hAnsi="Consolas" w:cs="Consolas"/>
          <w:color w:val="000000"/>
          <w:sz w:val="22"/>
          <w:szCs w:val="22"/>
          <w:lang w:val="en-US"/>
        </w:rPr>
        <w:t>j] = 1;</w:t>
      </w:r>
      <w:r w:rsidR="00FF7A37">
        <w:rPr>
          <w:rFonts w:ascii="Consolas" w:hAnsi="Consolas" w:cs="Consolas"/>
          <w:color w:val="000000"/>
          <w:sz w:val="22"/>
          <w:szCs w:val="22"/>
          <w:lang w:val="en-US"/>
        </w:rPr>
        <w:t xml:space="preserve"> 2</w:t>
      </w:r>
    </w:p>
    <w:p w:rsidR="00EA1753" w:rsidRPr="00EA1753" w:rsidRDefault="00EA1753" w:rsidP="00EA1753">
      <w:pPr>
        <w:autoSpaceDE w:val="0"/>
        <w:autoSpaceDN w:val="0"/>
        <w:adjustRightInd w:val="0"/>
        <w:spacing w:after="0" w:line="240" w:lineRule="auto"/>
        <w:ind w:firstLine="708"/>
        <w:jc w:val="left"/>
        <w:rPr>
          <w:rFonts w:ascii="Consolas" w:hAnsi="Consolas" w:cs="Consolas"/>
          <w:color w:val="000000"/>
          <w:sz w:val="22"/>
          <w:szCs w:val="22"/>
          <w:lang w:val="en-US"/>
        </w:rPr>
      </w:pPr>
      <w:proofErr w:type="spellStart"/>
      <w:proofErr w:type="gramStart"/>
      <w:r w:rsidRPr="00EA1753">
        <w:rPr>
          <w:rFonts w:ascii="Consolas" w:hAnsi="Consolas" w:cs="Consolas"/>
          <w:color w:val="000000"/>
          <w:sz w:val="22"/>
          <w:szCs w:val="22"/>
          <w:lang w:val="en-US"/>
        </w:rPr>
        <w:t>cnt</w:t>
      </w:r>
      <w:proofErr w:type="spellEnd"/>
      <w:proofErr w:type="gramEnd"/>
      <w:r w:rsidRPr="00EA1753">
        <w:rPr>
          <w:rFonts w:ascii="Consolas" w:hAnsi="Consolas" w:cs="Consolas"/>
          <w:color w:val="000000"/>
          <w:sz w:val="22"/>
          <w:szCs w:val="22"/>
          <w:lang w:val="en-US"/>
        </w:rPr>
        <w:t xml:space="preserve"> = </w:t>
      </w:r>
      <w:proofErr w:type="spellStart"/>
      <w:r w:rsidRPr="00EA1753">
        <w:rPr>
          <w:rFonts w:ascii="Consolas" w:hAnsi="Consolas" w:cs="Consolas"/>
          <w:color w:val="000000"/>
          <w:sz w:val="22"/>
          <w:szCs w:val="22"/>
          <w:lang w:val="en-US"/>
        </w:rPr>
        <w:t>cnt</w:t>
      </w:r>
      <w:proofErr w:type="spellEnd"/>
      <w:r w:rsidRPr="00EA1753">
        <w:rPr>
          <w:rFonts w:ascii="Consolas" w:hAnsi="Consolas" w:cs="Consolas"/>
          <w:color w:val="000000"/>
          <w:sz w:val="22"/>
          <w:szCs w:val="22"/>
          <w:lang w:val="en-US"/>
        </w:rPr>
        <w:t xml:space="preserve"> + 1;</w:t>
      </w:r>
      <w:r w:rsidR="00FF7A37">
        <w:rPr>
          <w:rFonts w:ascii="Consolas" w:hAnsi="Consolas" w:cs="Consolas"/>
          <w:color w:val="000000"/>
          <w:sz w:val="22"/>
          <w:szCs w:val="22"/>
          <w:lang w:val="en-US"/>
        </w:rPr>
        <w:t xml:space="preserve"> 2</w:t>
      </w:r>
    </w:p>
    <w:p w:rsidR="00EA1753" w:rsidRPr="00EA1753" w:rsidRDefault="00EA1753" w:rsidP="00EA175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EA1753">
        <w:rPr>
          <w:rFonts w:ascii="Consolas" w:hAnsi="Consolas" w:cs="Consolas"/>
          <w:color w:val="000000"/>
          <w:sz w:val="22"/>
          <w:szCs w:val="22"/>
          <w:lang w:val="en-US"/>
        </w:rPr>
        <w:t>}</w:t>
      </w:r>
    </w:p>
    <w:p w:rsidR="00EA1753" w:rsidRPr="00EA1753" w:rsidRDefault="00EA1753" w:rsidP="00EA175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lang w:val="en-US"/>
        </w:rPr>
      </w:pPr>
    </w:p>
    <w:p w:rsidR="00EA1753" w:rsidRDefault="00EA1753" w:rsidP="00EA1753">
      <w:pPr>
        <w:ind w:firstLine="0"/>
        <w:rPr>
          <w:rFonts w:ascii="Consolas" w:hAnsi="Consolas" w:cs="Consolas"/>
          <w:color w:val="000000"/>
          <w:sz w:val="22"/>
          <w:szCs w:val="22"/>
          <w:lang w:val="en-US"/>
        </w:rPr>
      </w:pPr>
      <w:proofErr w:type="gramStart"/>
      <w:r w:rsidRPr="00EA1753">
        <w:rPr>
          <w:rFonts w:ascii="Consolas" w:hAnsi="Consolas" w:cs="Consolas"/>
          <w:color w:val="0000FF"/>
          <w:sz w:val="22"/>
          <w:szCs w:val="22"/>
          <w:lang w:val="en-US"/>
        </w:rPr>
        <w:t>return</w:t>
      </w:r>
      <w:proofErr w:type="gramEnd"/>
      <w:r w:rsidRPr="00EA1753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 w:rsidRPr="00EA1753">
        <w:rPr>
          <w:rFonts w:ascii="Consolas" w:hAnsi="Consolas" w:cs="Consolas"/>
          <w:color w:val="0000FF"/>
          <w:sz w:val="22"/>
          <w:szCs w:val="22"/>
          <w:lang w:val="en-US"/>
        </w:rPr>
        <w:t>false</w:t>
      </w:r>
      <w:r w:rsidRPr="00EA1753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:rsidR="00FF7A37" w:rsidRDefault="00FF7A37" w:rsidP="00FF7A37">
      <w:r>
        <w:t>Получим следующую функцию оценки трудоемкости</w:t>
      </w:r>
      <w:r w:rsidR="00994837" w:rsidRPr="00994837">
        <w:t xml:space="preserve"> </w:t>
      </w:r>
      <w:r w:rsidR="00994837">
        <w:t>для худшего случая</w:t>
      </w:r>
      <w:r>
        <w:t>:</w:t>
      </w:r>
    </w:p>
    <w:p w:rsidR="00FF7A37" w:rsidRDefault="00FF7A37" w:rsidP="00193FDA">
      <w:pPr>
        <w:ind w:firstLine="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N, V</m:t>
            </m:r>
          </m:e>
        </m:d>
        <m:r>
          <w:rPr>
            <w:rFonts w:ascii="Cambria Math" w:hAnsi="Cambria Math"/>
          </w:rPr>
          <m:t>=2+N+2+2N+1+</m:t>
        </m:r>
        <m:r>
          <w:rPr>
            <w:rFonts w:ascii="Cambria Math" w:hAnsi="Cambria Math"/>
          </w:rPr>
          <m:t>3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w:rPr>
                    <w:rFonts w:ascii="Cambria Math" w:hAnsi="Cambria Math"/>
                    <w:lang w:val="en-US"/>
                  </w:rPr>
                  <m:t>N</m:t>
                </m:r>
              </m:sup>
            </m:sSup>
          </m:e>
        </m:d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1+3N+1+5N+0.00025+N+2 +4N+1+4N+2+2</m:t>
            </m:r>
          </m:e>
        </m:d>
        <m:r>
          <w:rPr>
            <w:rFonts w:ascii="Cambria Math" w:hAnsi="Cambria Math"/>
          </w:rPr>
          <m:t>=5+3N+3*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9.00025+17N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w:sym w:font="Symbol" w:char="F051"/>
        </m:r>
        <m:d>
          <m:dPr>
            <m:ctrlPr>
              <w:rPr>
                <w:rFonts w:ascii="Cambria Math"/>
              </w:rPr>
            </m:ctrlPr>
          </m:dPr>
          <m:e>
            <m:sSup>
              <m:sSupPr>
                <m:ctrlPr>
                  <w:rPr>
                    <w:rFonts w:asci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/>
                  </w:rPr>
                  <m:t>N</m:t>
                </m:r>
              </m:sup>
            </m:sSup>
            <m:r>
              <m:rPr>
                <m:sty m:val="p"/>
              </m:rPr>
              <w:rPr>
                <w:rFonts w:ascii="Cambria Math"/>
              </w:rPr>
              <m:t>*</m:t>
            </m:r>
            <m:r>
              <m:rPr>
                <m:sty m:val="p"/>
              </m:rPr>
              <w:rPr>
                <w:rFonts w:ascii="Cambria Math"/>
              </w:rPr>
              <m:t>N</m:t>
            </m:r>
          </m:e>
        </m:d>
      </m:oMath>
      <w:r w:rsidR="00193FDA" w:rsidRPr="00193FDA">
        <w:rPr>
          <w:rFonts w:eastAsiaTheme="minorEastAsia"/>
        </w:rPr>
        <w:t>.</w:t>
      </w:r>
    </w:p>
    <w:p w:rsidR="00994837" w:rsidRDefault="00994837" w:rsidP="00193FDA">
      <w:pPr>
        <w:ind w:firstLine="0"/>
        <w:rPr>
          <w:rFonts w:eastAsiaTheme="minorEastAsia"/>
        </w:rPr>
      </w:pPr>
      <w:r>
        <w:rPr>
          <w:rFonts w:eastAsiaTheme="minorEastAsia"/>
        </w:rPr>
        <w:tab/>
        <w:t>Для лучшего случая:</w:t>
      </w:r>
    </w:p>
    <w:p w:rsidR="00994837" w:rsidRDefault="00994837" w:rsidP="00994837">
      <w:pPr>
        <w:ind w:firstLine="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N, V</m:t>
            </m:r>
          </m:e>
        </m:d>
        <m:r>
          <w:rPr>
            <w:rFonts w:ascii="Cambria Math" w:hAnsi="Cambria Math"/>
          </w:rPr>
          <m:t>=2+N+2+2N+</m:t>
        </m:r>
        <m:r>
          <w:rPr>
            <w:rFonts w:ascii="Cambria Math" w:eastAsiaTheme="minorEastAsia" w:hAnsi="Cambria Math"/>
          </w:rPr>
          <m:t>3+1+3</m:t>
        </m:r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+1+5</m:t>
        </m:r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+0.00025+</m:t>
        </m:r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+2+4</m:t>
        </m:r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+1+4</m:t>
        </m:r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+2+2=16+20</m:t>
        </m:r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w:sym w:font="Symbol" w:char="F051"/>
        </m:r>
        <m:r>
          <m:rPr>
            <m:sty m:val="p"/>
          </m:rPr>
          <w:rPr>
            <w:rFonts w:ascii="Cambria Math" w:hAnsi="Cambria Math"/>
          </w:rPr>
          <m:t>(N)</m:t>
        </m:r>
      </m:oMath>
      <w:r w:rsidRPr="00994837">
        <w:rPr>
          <w:rFonts w:eastAsiaTheme="minorEastAsia"/>
        </w:rPr>
        <w:t>.</w:t>
      </w:r>
    </w:p>
    <w:p w:rsidR="00994837" w:rsidRDefault="0058416F" w:rsidP="00994837">
      <w:pPr>
        <w:pStyle w:val="Listheading1"/>
        <w:rPr>
          <w:rFonts w:eastAsiaTheme="minorEastAsia"/>
        </w:rPr>
      </w:pPr>
      <w:r>
        <w:rPr>
          <w:rFonts w:eastAsiaTheme="minorEastAsia"/>
        </w:rPr>
        <w:t>РЕЗУЛЬТАТ РАБОТЫ ПРОГРАММЫ</w:t>
      </w:r>
    </w:p>
    <w:p w:rsidR="00205C83" w:rsidRPr="00205C83" w:rsidRDefault="00205C83" w:rsidP="00205C83">
      <w:pPr>
        <w:pStyle w:val="Tablecaption"/>
      </w:pPr>
      <w:r>
        <w:t>Таблица 2 – Результат работы программы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9"/>
        <w:gridCol w:w="5082"/>
        <w:gridCol w:w="2403"/>
      </w:tblGrid>
      <w:tr w:rsidR="00994837" w:rsidTr="00205C83">
        <w:tc>
          <w:tcPr>
            <w:tcW w:w="1859" w:type="dxa"/>
            <w:vAlign w:val="center"/>
          </w:tcPr>
          <w:p w:rsidR="00994837" w:rsidRDefault="00994837" w:rsidP="00205C83">
            <w:pPr>
              <w:ind w:firstLine="0"/>
              <w:jc w:val="center"/>
            </w:pPr>
            <w:r>
              <w:t>№ эксперимента</w:t>
            </w:r>
          </w:p>
        </w:tc>
        <w:tc>
          <w:tcPr>
            <w:tcW w:w="5082" w:type="dxa"/>
            <w:vAlign w:val="center"/>
          </w:tcPr>
          <w:p w:rsidR="00994837" w:rsidRPr="0058416F" w:rsidRDefault="00994837" w:rsidP="00205C83">
            <w:pPr>
              <w:ind w:firstLine="0"/>
              <w:jc w:val="center"/>
            </w:pPr>
            <w:r>
              <w:t>Последовательность чисел</w:t>
            </w:r>
            <w:r w:rsidRPr="0058416F">
              <w:t>/</w:t>
            </w:r>
          </w:p>
          <w:p w:rsidR="00994837" w:rsidRDefault="00994837" w:rsidP="00205C83">
            <w:pPr>
              <w:ind w:firstLine="0"/>
              <w:jc w:val="center"/>
            </w:pPr>
            <w:r>
              <w:t>включенные в сумму сочетания</w:t>
            </w:r>
          </w:p>
        </w:tc>
        <w:tc>
          <w:tcPr>
            <w:tcW w:w="2403" w:type="dxa"/>
            <w:vAlign w:val="center"/>
          </w:tcPr>
          <w:p w:rsidR="00994837" w:rsidRDefault="00994837" w:rsidP="00205C83">
            <w:pPr>
              <w:ind w:firstLine="0"/>
              <w:jc w:val="center"/>
            </w:pPr>
            <w:r>
              <w:t>Количество операций</w:t>
            </w:r>
          </w:p>
        </w:tc>
      </w:tr>
      <w:tr w:rsidR="0058416F" w:rsidTr="00205C83">
        <w:trPr>
          <w:trHeight w:val="20"/>
        </w:trPr>
        <w:tc>
          <w:tcPr>
            <w:tcW w:w="1859" w:type="dxa"/>
            <w:vMerge w:val="restart"/>
            <w:vAlign w:val="center"/>
          </w:tcPr>
          <w:p w:rsidR="0058416F" w:rsidRDefault="0058416F" w:rsidP="00205C83">
            <w:pPr>
              <w:ind w:firstLine="0"/>
              <w:jc w:val="left"/>
            </w:pPr>
            <w:r>
              <w:t>1</w:t>
            </w:r>
          </w:p>
        </w:tc>
        <w:tc>
          <w:tcPr>
            <w:tcW w:w="5082" w:type="dxa"/>
          </w:tcPr>
          <w:p w:rsidR="0058416F" w:rsidRPr="0058416F" w:rsidRDefault="0058416F" w:rsidP="0058416F">
            <w:pPr>
              <w:tabs>
                <w:tab w:val="left" w:pos="1020"/>
              </w:tabs>
              <w:ind w:firstLine="0"/>
              <w:rPr>
                <w:lang w:val="en-US"/>
              </w:rPr>
            </w:pPr>
            <w:r w:rsidRPr="0058416F">
              <w:rPr>
                <w:lang w:val="en-US"/>
              </w:rPr>
              <w:t>76 2 13 70 8 53 5 46 59 37 22 51</w:t>
            </w:r>
          </w:p>
        </w:tc>
        <w:tc>
          <w:tcPr>
            <w:tcW w:w="2403" w:type="dxa"/>
            <w:vMerge w:val="restart"/>
            <w:vAlign w:val="center"/>
          </w:tcPr>
          <w:p w:rsidR="0058416F" w:rsidRDefault="0058416F" w:rsidP="00205C83">
            <w:pPr>
              <w:ind w:firstLine="0"/>
              <w:jc w:val="center"/>
            </w:pPr>
            <w:r w:rsidRPr="0058416F">
              <w:t>123865</w:t>
            </w:r>
          </w:p>
        </w:tc>
      </w:tr>
      <w:tr w:rsidR="0058416F" w:rsidTr="00205C83">
        <w:trPr>
          <w:trHeight w:val="20"/>
        </w:trPr>
        <w:tc>
          <w:tcPr>
            <w:tcW w:w="1859" w:type="dxa"/>
            <w:vMerge/>
            <w:vAlign w:val="center"/>
          </w:tcPr>
          <w:p w:rsidR="0058416F" w:rsidRDefault="0058416F" w:rsidP="00205C83">
            <w:pPr>
              <w:ind w:firstLine="0"/>
              <w:jc w:val="left"/>
            </w:pPr>
          </w:p>
        </w:tc>
        <w:tc>
          <w:tcPr>
            <w:tcW w:w="5082" w:type="dxa"/>
          </w:tcPr>
          <w:p w:rsidR="0058416F" w:rsidRDefault="0058416F" w:rsidP="0058416F">
            <w:pPr>
              <w:tabs>
                <w:tab w:val="left" w:pos="1020"/>
              </w:tabs>
              <w:ind w:firstLine="0"/>
              <w:rPr>
                <w:lang w:val="en-US"/>
              </w:rPr>
            </w:pPr>
            <w:r w:rsidRPr="0058416F">
              <w:rPr>
                <w:lang w:val="en-US"/>
              </w:rPr>
              <w:t>0 1 0 0 0 0 1 0 0 0 1 0</w:t>
            </w:r>
          </w:p>
        </w:tc>
        <w:tc>
          <w:tcPr>
            <w:tcW w:w="2403" w:type="dxa"/>
            <w:vMerge/>
            <w:vAlign w:val="center"/>
          </w:tcPr>
          <w:p w:rsidR="0058416F" w:rsidRDefault="0058416F" w:rsidP="00205C83">
            <w:pPr>
              <w:ind w:firstLine="0"/>
              <w:jc w:val="center"/>
            </w:pPr>
          </w:p>
        </w:tc>
      </w:tr>
      <w:tr w:rsidR="0058416F" w:rsidTr="00205C83">
        <w:trPr>
          <w:trHeight w:val="20"/>
        </w:trPr>
        <w:tc>
          <w:tcPr>
            <w:tcW w:w="1859" w:type="dxa"/>
            <w:vMerge w:val="restart"/>
            <w:vAlign w:val="center"/>
          </w:tcPr>
          <w:p w:rsidR="0058416F" w:rsidRDefault="0058416F" w:rsidP="00205C83">
            <w:pPr>
              <w:ind w:firstLine="0"/>
              <w:jc w:val="left"/>
            </w:pPr>
            <w:r>
              <w:t>2</w:t>
            </w:r>
          </w:p>
        </w:tc>
        <w:tc>
          <w:tcPr>
            <w:tcW w:w="5082" w:type="dxa"/>
          </w:tcPr>
          <w:p w:rsidR="0058416F" w:rsidRDefault="0058416F" w:rsidP="0058416F">
            <w:pPr>
              <w:ind w:firstLine="0"/>
            </w:pPr>
            <w:r w:rsidRPr="0058416F">
              <w:t>50 66 62 24 35 18 82 36 49 64 33 73</w:t>
            </w:r>
          </w:p>
        </w:tc>
        <w:tc>
          <w:tcPr>
            <w:tcW w:w="2403" w:type="dxa"/>
            <w:vMerge w:val="restart"/>
            <w:vAlign w:val="center"/>
          </w:tcPr>
          <w:p w:rsidR="0058416F" w:rsidRDefault="0058416F" w:rsidP="00205C83">
            <w:pPr>
              <w:ind w:firstLine="0"/>
              <w:jc w:val="center"/>
            </w:pPr>
            <w:r w:rsidRPr="0058416F">
              <w:t>239411</w:t>
            </w:r>
          </w:p>
        </w:tc>
      </w:tr>
      <w:tr w:rsidR="0058416F" w:rsidTr="00205C83">
        <w:trPr>
          <w:trHeight w:val="20"/>
        </w:trPr>
        <w:tc>
          <w:tcPr>
            <w:tcW w:w="1859" w:type="dxa"/>
            <w:vMerge/>
            <w:vAlign w:val="center"/>
          </w:tcPr>
          <w:p w:rsidR="0058416F" w:rsidRDefault="0058416F" w:rsidP="00205C83">
            <w:pPr>
              <w:ind w:firstLine="0"/>
              <w:jc w:val="left"/>
            </w:pPr>
          </w:p>
        </w:tc>
        <w:tc>
          <w:tcPr>
            <w:tcW w:w="5082" w:type="dxa"/>
          </w:tcPr>
          <w:p w:rsidR="0058416F" w:rsidRDefault="0058416F" w:rsidP="0058416F">
            <w:pPr>
              <w:ind w:firstLine="0"/>
            </w:pPr>
            <w:r w:rsidRPr="0058416F">
              <w:t>0 1 1 1 1 1 1 1 1 1 1 1</w:t>
            </w:r>
          </w:p>
        </w:tc>
        <w:tc>
          <w:tcPr>
            <w:tcW w:w="2403" w:type="dxa"/>
            <w:vMerge/>
            <w:vAlign w:val="center"/>
          </w:tcPr>
          <w:p w:rsidR="0058416F" w:rsidRDefault="0058416F" w:rsidP="00205C83">
            <w:pPr>
              <w:ind w:firstLine="0"/>
              <w:jc w:val="center"/>
            </w:pPr>
          </w:p>
        </w:tc>
      </w:tr>
      <w:tr w:rsidR="0058416F" w:rsidTr="00205C83">
        <w:trPr>
          <w:trHeight w:val="20"/>
        </w:trPr>
        <w:tc>
          <w:tcPr>
            <w:tcW w:w="1859" w:type="dxa"/>
            <w:vMerge w:val="restart"/>
            <w:vAlign w:val="center"/>
          </w:tcPr>
          <w:p w:rsidR="0058416F" w:rsidRDefault="0058416F" w:rsidP="00205C83">
            <w:pPr>
              <w:ind w:firstLine="0"/>
              <w:jc w:val="left"/>
            </w:pPr>
            <w:r>
              <w:t>3</w:t>
            </w:r>
          </w:p>
        </w:tc>
        <w:tc>
          <w:tcPr>
            <w:tcW w:w="5082" w:type="dxa"/>
          </w:tcPr>
          <w:p w:rsidR="0058416F" w:rsidRDefault="0058416F" w:rsidP="0058416F">
            <w:pPr>
              <w:ind w:firstLine="0"/>
            </w:pPr>
            <w:r w:rsidRPr="0058416F">
              <w:t>29 64 6 4 13 18 37 27 49 84 58 58</w:t>
            </w:r>
          </w:p>
        </w:tc>
        <w:tc>
          <w:tcPr>
            <w:tcW w:w="2403" w:type="dxa"/>
            <w:vMerge w:val="restart"/>
            <w:vAlign w:val="center"/>
          </w:tcPr>
          <w:p w:rsidR="0058416F" w:rsidRDefault="0058416F" w:rsidP="00205C83">
            <w:pPr>
              <w:ind w:firstLine="0"/>
              <w:jc w:val="center"/>
            </w:pPr>
            <w:r>
              <w:t>239411</w:t>
            </w:r>
          </w:p>
        </w:tc>
      </w:tr>
      <w:tr w:rsidR="0058416F" w:rsidTr="00205C83">
        <w:trPr>
          <w:trHeight w:val="20"/>
        </w:trPr>
        <w:tc>
          <w:tcPr>
            <w:tcW w:w="1859" w:type="dxa"/>
            <w:vMerge/>
            <w:vAlign w:val="center"/>
          </w:tcPr>
          <w:p w:rsidR="0058416F" w:rsidRDefault="0058416F" w:rsidP="00205C83">
            <w:pPr>
              <w:ind w:firstLine="0"/>
              <w:jc w:val="left"/>
            </w:pPr>
          </w:p>
        </w:tc>
        <w:tc>
          <w:tcPr>
            <w:tcW w:w="5082" w:type="dxa"/>
          </w:tcPr>
          <w:p w:rsidR="0058416F" w:rsidRDefault="0058416F" w:rsidP="0058416F">
            <w:pPr>
              <w:ind w:firstLine="0"/>
            </w:pPr>
            <w:r w:rsidRPr="0058416F">
              <w:t>0 1 1 1 1 1 1 1 1 1 1 1</w:t>
            </w:r>
          </w:p>
        </w:tc>
        <w:tc>
          <w:tcPr>
            <w:tcW w:w="2403" w:type="dxa"/>
            <w:vMerge/>
            <w:vAlign w:val="center"/>
          </w:tcPr>
          <w:p w:rsidR="0058416F" w:rsidRDefault="0058416F" w:rsidP="00205C83">
            <w:pPr>
              <w:ind w:firstLine="0"/>
              <w:jc w:val="center"/>
            </w:pPr>
          </w:p>
        </w:tc>
      </w:tr>
      <w:tr w:rsidR="0058416F" w:rsidTr="00205C83">
        <w:trPr>
          <w:trHeight w:val="20"/>
        </w:trPr>
        <w:tc>
          <w:tcPr>
            <w:tcW w:w="1859" w:type="dxa"/>
            <w:vMerge w:val="restart"/>
            <w:vAlign w:val="center"/>
          </w:tcPr>
          <w:p w:rsidR="0058416F" w:rsidRDefault="0058416F" w:rsidP="00205C83">
            <w:pPr>
              <w:ind w:firstLine="0"/>
              <w:jc w:val="left"/>
            </w:pPr>
            <w:r>
              <w:t>4</w:t>
            </w:r>
          </w:p>
        </w:tc>
        <w:tc>
          <w:tcPr>
            <w:tcW w:w="5082" w:type="dxa"/>
          </w:tcPr>
          <w:p w:rsidR="0058416F" w:rsidRDefault="0058416F" w:rsidP="0058416F">
            <w:pPr>
              <w:ind w:firstLine="0"/>
            </w:pPr>
            <w:r w:rsidRPr="0058416F">
              <w:t>73 49 42 9 62 6 1 18 87 41 85 56</w:t>
            </w:r>
          </w:p>
        </w:tc>
        <w:tc>
          <w:tcPr>
            <w:tcW w:w="2403" w:type="dxa"/>
            <w:vMerge w:val="restart"/>
            <w:vAlign w:val="center"/>
          </w:tcPr>
          <w:p w:rsidR="0058416F" w:rsidRPr="0058416F" w:rsidRDefault="0058416F" w:rsidP="00205C8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239411</w:t>
            </w:r>
          </w:p>
        </w:tc>
      </w:tr>
      <w:tr w:rsidR="0058416F" w:rsidTr="00205C83">
        <w:trPr>
          <w:trHeight w:val="20"/>
        </w:trPr>
        <w:tc>
          <w:tcPr>
            <w:tcW w:w="1859" w:type="dxa"/>
            <w:vMerge/>
            <w:vAlign w:val="center"/>
          </w:tcPr>
          <w:p w:rsidR="0058416F" w:rsidRDefault="0058416F" w:rsidP="00205C83">
            <w:pPr>
              <w:ind w:firstLine="0"/>
              <w:jc w:val="left"/>
            </w:pPr>
          </w:p>
        </w:tc>
        <w:tc>
          <w:tcPr>
            <w:tcW w:w="5082" w:type="dxa"/>
          </w:tcPr>
          <w:p w:rsidR="0058416F" w:rsidRDefault="0058416F" w:rsidP="0058416F">
            <w:pPr>
              <w:ind w:firstLine="0"/>
            </w:pPr>
            <w:r w:rsidRPr="0058416F">
              <w:t>0 1 1 1 1 1 1 1 1 1 1 1</w:t>
            </w:r>
          </w:p>
        </w:tc>
        <w:tc>
          <w:tcPr>
            <w:tcW w:w="2403" w:type="dxa"/>
            <w:vMerge/>
            <w:vAlign w:val="center"/>
          </w:tcPr>
          <w:p w:rsidR="0058416F" w:rsidRDefault="0058416F" w:rsidP="00205C83">
            <w:pPr>
              <w:ind w:firstLine="0"/>
              <w:jc w:val="center"/>
              <w:rPr>
                <w:lang w:val="en-US"/>
              </w:rPr>
            </w:pPr>
          </w:p>
        </w:tc>
      </w:tr>
      <w:tr w:rsidR="0058416F" w:rsidTr="00205C83">
        <w:trPr>
          <w:trHeight w:val="20"/>
        </w:trPr>
        <w:tc>
          <w:tcPr>
            <w:tcW w:w="1859" w:type="dxa"/>
            <w:vMerge w:val="restart"/>
            <w:vAlign w:val="center"/>
          </w:tcPr>
          <w:p w:rsidR="0058416F" w:rsidRDefault="0058416F" w:rsidP="00205C83">
            <w:pPr>
              <w:ind w:firstLine="0"/>
              <w:jc w:val="left"/>
            </w:pPr>
            <w:r>
              <w:t>5</w:t>
            </w:r>
          </w:p>
        </w:tc>
        <w:tc>
          <w:tcPr>
            <w:tcW w:w="5082" w:type="dxa"/>
          </w:tcPr>
          <w:p w:rsidR="0058416F" w:rsidRDefault="0058416F" w:rsidP="0058416F">
            <w:pPr>
              <w:ind w:firstLine="0"/>
            </w:pPr>
            <w:r w:rsidRPr="0058416F">
              <w:t>66 72 63 42 63 14 76 78 68 40 47 15</w:t>
            </w:r>
          </w:p>
        </w:tc>
        <w:tc>
          <w:tcPr>
            <w:tcW w:w="2403" w:type="dxa"/>
            <w:vMerge w:val="restart"/>
            <w:vAlign w:val="center"/>
          </w:tcPr>
          <w:p w:rsidR="0058416F" w:rsidRDefault="0058416F" w:rsidP="00205C83">
            <w:pPr>
              <w:ind w:firstLine="0"/>
              <w:jc w:val="center"/>
            </w:pPr>
            <w:r w:rsidRPr="0058416F">
              <w:t>7692</w:t>
            </w:r>
          </w:p>
        </w:tc>
      </w:tr>
      <w:tr w:rsidR="0058416F" w:rsidTr="00205C83">
        <w:trPr>
          <w:trHeight w:val="20"/>
        </w:trPr>
        <w:tc>
          <w:tcPr>
            <w:tcW w:w="1859" w:type="dxa"/>
            <w:vMerge/>
            <w:vAlign w:val="center"/>
          </w:tcPr>
          <w:p w:rsidR="0058416F" w:rsidRDefault="0058416F" w:rsidP="00205C83">
            <w:pPr>
              <w:ind w:firstLine="0"/>
              <w:jc w:val="left"/>
            </w:pPr>
          </w:p>
        </w:tc>
        <w:tc>
          <w:tcPr>
            <w:tcW w:w="5082" w:type="dxa"/>
          </w:tcPr>
          <w:p w:rsidR="0058416F" w:rsidRDefault="0058416F" w:rsidP="0058416F">
            <w:pPr>
              <w:ind w:firstLine="0"/>
            </w:pPr>
            <w:r w:rsidRPr="0058416F">
              <w:t>0 0 0 0 0 1 0 0 0 0 0 1</w:t>
            </w:r>
          </w:p>
        </w:tc>
        <w:tc>
          <w:tcPr>
            <w:tcW w:w="2403" w:type="dxa"/>
            <w:vMerge/>
            <w:vAlign w:val="center"/>
          </w:tcPr>
          <w:p w:rsidR="0058416F" w:rsidRDefault="0058416F" w:rsidP="00205C83">
            <w:pPr>
              <w:ind w:firstLine="0"/>
              <w:jc w:val="center"/>
            </w:pPr>
          </w:p>
        </w:tc>
      </w:tr>
      <w:tr w:rsidR="0058416F" w:rsidTr="00205C83">
        <w:trPr>
          <w:trHeight w:val="635"/>
        </w:trPr>
        <w:tc>
          <w:tcPr>
            <w:tcW w:w="1859" w:type="dxa"/>
            <w:vMerge w:val="restart"/>
            <w:vAlign w:val="center"/>
          </w:tcPr>
          <w:p w:rsidR="0058416F" w:rsidRDefault="0058416F" w:rsidP="00205C83">
            <w:pPr>
              <w:ind w:firstLine="0"/>
              <w:jc w:val="left"/>
            </w:pPr>
            <w:r>
              <w:t>6</w:t>
            </w:r>
          </w:p>
        </w:tc>
        <w:tc>
          <w:tcPr>
            <w:tcW w:w="5082" w:type="dxa"/>
          </w:tcPr>
          <w:p w:rsidR="0058416F" w:rsidRDefault="0058416F" w:rsidP="00994837">
            <w:pPr>
              <w:ind w:firstLine="0"/>
            </w:pPr>
            <w:r w:rsidRPr="0058416F">
              <w:t>16 58 76 2 6 35 13 33 25 73 0 68</w:t>
            </w:r>
          </w:p>
        </w:tc>
        <w:tc>
          <w:tcPr>
            <w:tcW w:w="2403" w:type="dxa"/>
            <w:vMerge w:val="restart"/>
            <w:vAlign w:val="center"/>
          </w:tcPr>
          <w:p w:rsidR="0058416F" w:rsidRDefault="0058416F" w:rsidP="00205C83">
            <w:pPr>
              <w:ind w:firstLine="0"/>
              <w:jc w:val="center"/>
            </w:pPr>
            <w:r>
              <w:rPr>
                <w:lang w:val="en-US"/>
              </w:rPr>
              <w:t>239411</w:t>
            </w:r>
          </w:p>
        </w:tc>
      </w:tr>
      <w:tr w:rsidR="0058416F" w:rsidTr="00205C83">
        <w:trPr>
          <w:trHeight w:val="20"/>
        </w:trPr>
        <w:tc>
          <w:tcPr>
            <w:tcW w:w="1859" w:type="dxa"/>
            <w:vMerge/>
            <w:vAlign w:val="center"/>
          </w:tcPr>
          <w:p w:rsidR="0058416F" w:rsidRDefault="0058416F" w:rsidP="00205C83">
            <w:pPr>
              <w:ind w:firstLine="0"/>
              <w:jc w:val="left"/>
            </w:pPr>
          </w:p>
        </w:tc>
        <w:tc>
          <w:tcPr>
            <w:tcW w:w="5082" w:type="dxa"/>
          </w:tcPr>
          <w:p w:rsidR="0058416F" w:rsidRDefault="0058416F" w:rsidP="00994837">
            <w:pPr>
              <w:ind w:firstLine="0"/>
            </w:pPr>
            <w:r w:rsidRPr="0058416F">
              <w:t>0 1 1 1 1 1 1 1 1 1 1 1</w:t>
            </w:r>
          </w:p>
        </w:tc>
        <w:tc>
          <w:tcPr>
            <w:tcW w:w="2403" w:type="dxa"/>
            <w:vMerge/>
            <w:vAlign w:val="center"/>
          </w:tcPr>
          <w:p w:rsidR="0058416F" w:rsidRDefault="0058416F" w:rsidP="00205C83">
            <w:pPr>
              <w:ind w:firstLine="0"/>
              <w:jc w:val="center"/>
            </w:pPr>
          </w:p>
        </w:tc>
      </w:tr>
      <w:tr w:rsidR="0058416F" w:rsidTr="00205C83">
        <w:trPr>
          <w:trHeight w:val="20"/>
        </w:trPr>
        <w:tc>
          <w:tcPr>
            <w:tcW w:w="1859" w:type="dxa"/>
            <w:vMerge w:val="restart"/>
            <w:vAlign w:val="center"/>
          </w:tcPr>
          <w:p w:rsidR="0058416F" w:rsidRDefault="0058416F" w:rsidP="00205C83">
            <w:pPr>
              <w:ind w:firstLine="0"/>
              <w:jc w:val="left"/>
            </w:pPr>
            <w:r>
              <w:t>7</w:t>
            </w:r>
          </w:p>
        </w:tc>
        <w:tc>
          <w:tcPr>
            <w:tcW w:w="5082" w:type="dxa"/>
          </w:tcPr>
          <w:p w:rsidR="0058416F" w:rsidRDefault="0058416F" w:rsidP="00994837">
            <w:pPr>
              <w:ind w:firstLine="0"/>
            </w:pPr>
            <w:r w:rsidRPr="0058416F">
              <w:t>73 35 49 29 53 35 80 59 36 50 36 59</w:t>
            </w:r>
          </w:p>
        </w:tc>
        <w:tc>
          <w:tcPr>
            <w:tcW w:w="2403" w:type="dxa"/>
            <w:vMerge w:val="restart"/>
            <w:vAlign w:val="center"/>
          </w:tcPr>
          <w:p w:rsidR="0058416F" w:rsidRDefault="0058416F" w:rsidP="00205C83">
            <w:pPr>
              <w:ind w:firstLine="0"/>
              <w:jc w:val="center"/>
            </w:pPr>
            <w:r w:rsidRPr="0058416F">
              <w:t>30047</w:t>
            </w:r>
          </w:p>
        </w:tc>
      </w:tr>
      <w:tr w:rsidR="0058416F" w:rsidTr="00205C83">
        <w:trPr>
          <w:trHeight w:val="20"/>
        </w:trPr>
        <w:tc>
          <w:tcPr>
            <w:tcW w:w="1859" w:type="dxa"/>
            <w:vMerge/>
            <w:vAlign w:val="center"/>
          </w:tcPr>
          <w:p w:rsidR="0058416F" w:rsidRDefault="0058416F" w:rsidP="00205C83">
            <w:pPr>
              <w:ind w:firstLine="0"/>
              <w:jc w:val="left"/>
            </w:pPr>
          </w:p>
        </w:tc>
        <w:tc>
          <w:tcPr>
            <w:tcW w:w="5082" w:type="dxa"/>
          </w:tcPr>
          <w:p w:rsidR="0058416F" w:rsidRDefault="0058416F" w:rsidP="00994837">
            <w:pPr>
              <w:ind w:firstLine="0"/>
            </w:pPr>
            <w:r w:rsidRPr="0058416F">
              <w:t>0 0 0 1 0 0 0 0 0 0 0 0</w:t>
            </w:r>
          </w:p>
        </w:tc>
        <w:tc>
          <w:tcPr>
            <w:tcW w:w="2403" w:type="dxa"/>
            <w:vMerge/>
            <w:vAlign w:val="center"/>
          </w:tcPr>
          <w:p w:rsidR="0058416F" w:rsidRDefault="0058416F" w:rsidP="00205C83">
            <w:pPr>
              <w:ind w:firstLine="0"/>
              <w:jc w:val="center"/>
            </w:pPr>
          </w:p>
        </w:tc>
      </w:tr>
      <w:tr w:rsidR="0058416F" w:rsidTr="00205C83">
        <w:trPr>
          <w:trHeight w:val="20"/>
        </w:trPr>
        <w:tc>
          <w:tcPr>
            <w:tcW w:w="1859" w:type="dxa"/>
            <w:vMerge w:val="restart"/>
            <w:vAlign w:val="center"/>
          </w:tcPr>
          <w:p w:rsidR="0058416F" w:rsidRDefault="0058416F" w:rsidP="00205C83">
            <w:pPr>
              <w:ind w:firstLine="0"/>
              <w:jc w:val="left"/>
            </w:pPr>
            <w:r>
              <w:t>8</w:t>
            </w:r>
          </w:p>
        </w:tc>
        <w:tc>
          <w:tcPr>
            <w:tcW w:w="5082" w:type="dxa"/>
          </w:tcPr>
          <w:p w:rsidR="0058416F" w:rsidRDefault="0058416F" w:rsidP="0058416F">
            <w:pPr>
              <w:ind w:firstLine="0"/>
            </w:pPr>
            <w:r w:rsidRPr="0058416F">
              <w:t>88 47 49 62 80 6 50 83 72 85 11 24</w:t>
            </w:r>
          </w:p>
        </w:tc>
        <w:tc>
          <w:tcPr>
            <w:tcW w:w="2403" w:type="dxa"/>
            <w:vMerge w:val="restart"/>
            <w:vAlign w:val="center"/>
          </w:tcPr>
          <w:p w:rsidR="0058416F" w:rsidRPr="0058416F" w:rsidRDefault="0058416F" w:rsidP="00205C8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239411</w:t>
            </w:r>
          </w:p>
        </w:tc>
      </w:tr>
      <w:tr w:rsidR="0058416F" w:rsidTr="00205C83">
        <w:trPr>
          <w:trHeight w:val="20"/>
        </w:trPr>
        <w:tc>
          <w:tcPr>
            <w:tcW w:w="1859" w:type="dxa"/>
            <w:vMerge/>
            <w:vAlign w:val="center"/>
          </w:tcPr>
          <w:p w:rsidR="0058416F" w:rsidRDefault="0058416F" w:rsidP="00205C83">
            <w:pPr>
              <w:ind w:firstLine="0"/>
              <w:jc w:val="left"/>
            </w:pPr>
          </w:p>
        </w:tc>
        <w:tc>
          <w:tcPr>
            <w:tcW w:w="5082" w:type="dxa"/>
          </w:tcPr>
          <w:p w:rsidR="0058416F" w:rsidRDefault="0058416F" w:rsidP="00994837">
            <w:pPr>
              <w:ind w:firstLine="0"/>
            </w:pPr>
            <w:r w:rsidRPr="0058416F">
              <w:t>0 1 1 1 1 1 1 1 1 1 1 1</w:t>
            </w:r>
          </w:p>
        </w:tc>
        <w:tc>
          <w:tcPr>
            <w:tcW w:w="2403" w:type="dxa"/>
            <w:vMerge/>
            <w:vAlign w:val="center"/>
          </w:tcPr>
          <w:p w:rsidR="0058416F" w:rsidRDefault="0058416F" w:rsidP="00205C83">
            <w:pPr>
              <w:ind w:firstLine="0"/>
              <w:jc w:val="center"/>
            </w:pPr>
          </w:p>
        </w:tc>
      </w:tr>
      <w:tr w:rsidR="0058416F" w:rsidTr="00205C83">
        <w:trPr>
          <w:trHeight w:val="20"/>
        </w:trPr>
        <w:tc>
          <w:tcPr>
            <w:tcW w:w="1859" w:type="dxa"/>
            <w:vMerge w:val="restart"/>
            <w:vAlign w:val="center"/>
          </w:tcPr>
          <w:p w:rsidR="0058416F" w:rsidRDefault="0058416F" w:rsidP="00205C83">
            <w:pPr>
              <w:ind w:firstLine="0"/>
              <w:jc w:val="left"/>
            </w:pPr>
            <w:r>
              <w:t>9</w:t>
            </w:r>
          </w:p>
        </w:tc>
        <w:tc>
          <w:tcPr>
            <w:tcW w:w="5082" w:type="dxa"/>
          </w:tcPr>
          <w:p w:rsidR="0058416F" w:rsidRDefault="0058416F" w:rsidP="00994837">
            <w:pPr>
              <w:ind w:firstLine="0"/>
            </w:pPr>
            <w:r w:rsidRPr="0058416F">
              <w:t>30 28 69 58 63 66 53 70 20 11 67 21</w:t>
            </w:r>
          </w:p>
        </w:tc>
        <w:tc>
          <w:tcPr>
            <w:tcW w:w="2403" w:type="dxa"/>
            <w:vMerge w:val="restart"/>
            <w:vAlign w:val="center"/>
          </w:tcPr>
          <w:p w:rsidR="0058416F" w:rsidRDefault="0058416F" w:rsidP="00205C83">
            <w:pPr>
              <w:ind w:firstLine="0"/>
              <w:jc w:val="center"/>
            </w:pPr>
            <w:r w:rsidRPr="0058416F">
              <w:t>239411</w:t>
            </w:r>
          </w:p>
        </w:tc>
      </w:tr>
      <w:tr w:rsidR="0058416F" w:rsidTr="00205C83">
        <w:trPr>
          <w:trHeight w:val="20"/>
        </w:trPr>
        <w:tc>
          <w:tcPr>
            <w:tcW w:w="1859" w:type="dxa"/>
            <w:vMerge/>
            <w:vAlign w:val="center"/>
          </w:tcPr>
          <w:p w:rsidR="0058416F" w:rsidRDefault="0058416F" w:rsidP="00205C83">
            <w:pPr>
              <w:ind w:firstLine="0"/>
              <w:jc w:val="left"/>
            </w:pPr>
          </w:p>
        </w:tc>
        <w:tc>
          <w:tcPr>
            <w:tcW w:w="5082" w:type="dxa"/>
          </w:tcPr>
          <w:p w:rsidR="0058416F" w:rsidRPr="0058416F" w:rsidRDefault="0058416F" w:rsidP="00994837">
            <w:pPr>
              <w:ind w:firstLine="0"/>
              <w:rPr>
                <w:lang w:val="en-US"/>
              </w:rPr>
            </w:pPr>
            <w:r w:rsidRPr="0058416F">
              <w:rPr>
                <w:lang w:val="en-US"/>
              </w:rPr>
              <w:t>0 1 1 1 1 1 1 1 1 1 1 1</w:t>
            </w:r>
          </w:p>
        </w:tc>
        <w:tc>
          <w:tcPr>
            <w:tcW w:w="2403" w:type="dxa"/>
            <w:vMerge/>
            <w:vAlign w:val="center"/>
          </w:tcPr>
          <w:p w:rsidR="0058416F" w:rsidRDefault="0058416F" w:rsidP="00205C83">
            <w:pPr>
              <w:ind w:firstLine="0"/>
              <w:jc w:val="center"/>
            </w:pPr>
          </w:p>
        </w:tc>
      </w:tr>
      <w:tr w:rsidR="0058416F" w:rsidTr="00205C83">
        <w:trPr>
          <w:trHeight w:val="20"/>
        </w:trPr>
        <w:tc>
          <w:tcPr>
            <w:tcW w:w="1859" w:type="dxa"/>
            <w:vMerge w:val="restart"/>
            <w:vAlign w:val="center"/>
          </w:tcPr>
          <w:p w:rsidR="0058416F" w:rsidRDefault="0058416F" w:rsidP="00205C83">
            <w:pPr>
              <w:ind w:firstLine="0"/>
              <w:jc w:val="left"/>
            </w:pPr>
            <w:r>
              <w:t>10</w:t>
            </w:r>
          </w:p>
        </w:tc>
        <w:tc>
          <w:tcPr>
            <w:tcW w:w="5082" w:type="dxa"/>
          </w:tcPr>
          <w:p w:rsidR="0058416F" w:rsidRDefault="00205C83" w:rsidP="0058416F">
            <w:pPr>
              <w:ind w:firstLine="0"/>
            </w:pPr>
            <w:r w:rsidRPr="00205C83">
              <w:t>48 89 57 18 32 12 82 10 86 49 66 29</w:t>
            </w:r>
          </w:p>
        </w:tc>
        <w:tc>
          <w:tcPr>
            <w:tcW w:w="2403" w:type="dxa"/>
            <w:vMerge w:val="restart"/>
            <w:vAlign w:val="center"/>
          </w:tcPr>
          <w:p w:rsidR="0058416F" w:rsidRDefault="00205C83" w:rsidP="00205C83">
            <w:pPr>
              <w:ind w:firstLine="0"/>
              <w:jc w:val="center"/>
            </w:pPr>
            <w:r>
              <w:t>212</w:t>
            </w:r>
          </w:p>
        </w:tc>
      </w:tr>
      <w:tr w:rsidR="0058416F" w:rsidTr="0058416F">
        <w:trPr>
          <w:trHeight w:val="20"/>
        </w:trPr>
        <w:tc>
          <w:tcPr>
            <w:tcW w:w="1859" w:type="dxa"/>
            <w:vMerge/>
          </w:tcPr>
          <w:p w:rsidR="0058416F" w:rsidRDefault="0058416F" w:rsidP="00994837">
            <w:pPr>
              <w:ind w:firstLine="0"/>
            </w:pPr>
          </w:p>
        </w:tc>
        <w:tc>
          <w:tcPr>
            <w:tcW w:w="5082" w:type="dxa"/>
          </w:tcPr>
          <w:p w:rsidR="0058416F" w:rsidRDefault="00205C83" w:rsidP="00205C83">
            <w:pPr>
              <w:tabs>
                <w:tab w:val="left" w:pos="3075"/>
              </w:tabs>
              <w:ind w:firstLine="0"/>
            </w:pPr>
            <w:r w:rsidRPr="00205C83">
              <w:t>0 0 0 0 0 0 0 0 0 0 0 1</w:t>
            </w:r>
          </w:p>
        </w:tc>
        <w:tc>
          <w:tcPr>
            <w:tcW w:w="2403" w:type="dxa"/>
            <w:vMerge/>
          </w:tcPr>
          <w:p w:rsidR="0058416F" w:rsidRDefault="0058416F" w:rsidP="00994837">
            <w:pPr>
              <w:ind w:firstLine="0"/>
            </w:pPr>
          </w:p>
        </w:tc>
      </w:tr>
    </w:tbl>
    <w:p w:rsidR="00205C83" w:rsidRDefault="00205C83" w:rsidP="00994837">
      <w:pPr>
        <w:ind w:firstLine="0"/>
      </w:pPr>
    </w:p>
    <w:p w:rsidR="00205C83" w:rsidRDefault="00205C83">
      <w:pPr>
        <w:spacing w:line="259" w:lineRule="auto"/>
        <w:ind w:firstLine="0"/>
        <w:jc w:val="left"/>
      </w:pPr>
      <w:r>
        <w:br w:type="page"/>
      </w:r>
    </w:p>
    <w:p w:rsidR="00994837" w:rsidRDefault="00205C83" w:rsidP="00205C83">
      <w:pPr>
        <w:pStyle w:val="Listheading1"/>
      </w:pPr>
      <w:r>
        <w:lastRenderedPageBreak/>
        <w:t>ВЫВОД</w:t>
      </w:r>
    </w:p>
    <w:p w:rsidR="00205C83" w:rsidRDefault="00205C83" w:rsidP="00205C83">
      <w:pPr>
        <w:rPr>
          <w:rFonts w:eastAsiaTheme="minorEastAsia"/>
        </w:rPr>
      </w:pPr>
      <w:r>
        <w:t xml:space="preserve">В ходе лабораторной работы была теоретически и практически оценена сложность алгоритма поиска суммы. В худшем случае оценка сложности принимала следующий вид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N, V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w:sym w:font="Symbol" w:char="F051"/>
        </m:r>
        <m:d>
          <m:dPr>
            <m:ctrlPr>
              <w:rPr>
                <w:rFonts w:ascii="Cambria Math"/>
              </w:rPr>
            </m:ctrlPr>
          </m:dPr>
          <m:e>
            <m:sSup>
              <m:sSupPr>
                <m:ctrlPr>
                  <w:rPr>
                    <w:rFonts w:asci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/>
                  </w:rPr>
                  <m:t>N</m:t>
                </m:r>
              </m:sup>
            </m:sSup>
            <m:r>
              <m:rPr>
                <m:sty m:val="p"/>
              </m:rPr>
              <w:rPr>
                <w:rFonts w:ascii="Cambria Math" w:hAnsi="Cambria Math" w:cs="Cambria Math"/>
              </w:rPr>
              <m:t>*</m:t>
            </m:r>
            <m:r>
              <m:rPr>
                <m:sty m:val="p"/>
              </m:rPr>
              <w:rPr>
                <w:rFonts w:ascii="Cambria Math"/>
              </w:rPr>
              <m:t>N</m:t>
            </m:r>
          </m:e>
        </m:d>
      </m:oMath>
      <w:r>
        <w:rPr>
          <w:rFonts w:eastAsiaTheme="minorEastAsia"/>
        </w:rPr>
        <w:t xml:space="preserve">, в лучшем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N, V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w:sym w:font="Symbol" w:char="F051"/>
        </m:r>
        <m:d>
          <m:dPr>
            <m:ctrlPr>
              <w:rPr>
                <w:rFonts w:ascii="Cambria Math"/>
              </w:rPr>
            </m:ctrlPr>
          </m:dPr>
          <m:e>
            <m:r>
              <m:rPr>
                <m:sty m:val="p"/>
              </m:rPr>
              <w:rPr>
                <w:rFonts w:ascii="Cambria Math"/>
              </w:rPr>
              <m:t>N</m:t>
            </m:r>
          </m:e>
        </m:d>
      </m:oMath>
      <w:r w:rsidRPr="00193FDA">
        <w:rPr>
          <w:rFonts w:eastAsiaTheme="minorEastAsia"/>
        </w:rPr>
        <w:t>.</w:t>
      </w:r>
    </w:p>
    <w:p w:rsidR="00205C83" w:rsidRPr="00205C83" w:rsidRDefault="00205C83" w:rsidP="00205C83">
      <w:pPr>
        <w:rPr>
          <w:rFonts w:eastAsiaTheme="minorEastAsia"/>
        </w:rPr>
      </w:pPr>
      <w:r>
        <w:rPr>
          <w:rFonts w:eastAsiaTheme="minorEastAsia"/>
        </w:rPr>
        <w:t xml:space="preserve">Практическая оценка сложности включала подсчет количества элементарных операций с помощью счетчика, включенного в программу. В худшем случае количество элементарных операций составило </w:t>
      </w:r>
      <w:r w:rsidR="00AE3FB3">
        <w:rPr>
          <w:rFonts w:eastAsiaTheme="minorEastAsia"/>
        </w:rPr>
        <w:t>239411,</w:t>
      </w:r>
      <w:r>
        <w:rPr>
          <w:rFonts w:eastAsiaTheme="minorEastAsia"/>
          <w:lang w:val="en-US"/>
        </w:rPr>
        <w:t xml:space="preserve"> </w:t>
      </w:r>
      <w:r w:rsidR="00AE3FB3">
        <w:rPr>
          <w:rFonts w:eastAsiaTheme="minorEastAsia"/>
        </w:rPr>
        <w:t>в</w:t>
      </w:r>
      <w:r>
        <w:rPr>
          <w:rFonts w:eastAsiaTheme="minorEastAsia"/>
        </w:rPr>
        <w:t xml:space="preserve"> лучшем </w:t>
      </w:r>
      <w:r w:rsidR="00AE3FB3">
        <w:rPr>
          <w:rFonts w:eastAsiaTheme="minorEastAsia"/>
        </w:rPr>
        <w:t>– 212.</w:t>
      </w:r>
      <w:bookmarkStart w:id="0" w:name="_GoBack"/>
      <w:bookmarkEnd w:id="0"/>
    </w:p>
    <w:p w:rsidR="00205C83" w:rsidRDefault="00205C83" w:rsidP="00205C83">
      <w:pPr>
        <w:ind w:firstLine="0"/>
        <w:rPr>
          <w:rFonts w:eastAsiaTheme="minorEastAsia"/>
        </w:rPr>
      </w:pPr>
    </w:p>
    <w:p w:rsidR="00205C83" w:rsidRPr="00205C83" w:rsidRDefault="00205C83" w:rsidP="00205C83"/>
    <w:p w:rsidR="00994837" w:rsidRPr="00193FDA" w:rsidRDefault="00994837" w:rsidP="00193FDA">
      <w:pPr>
        <w:ind w:firstLine="0"/>
      </w:pPr>
    </w:p>
    <w:sectPr w:rsidR="00994837" w:rsidRPr="00193FDA" w:rsidSect="00EA0882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7CBB" w:rsidRDefault="00477CBB" w:rsidP="00EA0882">
      <w:pPr>
        <w:spacing w:after="0" w:line="240" w:lineRule="auto"/>
      </w:pPr>
      <w:r>
        <w:separator/>
      </w:r>
    </w:p>
  </w:endnote>
  <w:endnote w:type="continuationSeparator" w:id="0">
    <w:p w:rsidR="00477CBB" w:rsidRDefault="00477CBB" w:rsidP="00EA08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2724860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12BCD" w:rsidRDefault="00712BCD" w:rsidP="00172AD0">
        <w:pPr>
          <w:pStyle w:val="Footer"/>
          <w:ind w:firstLine="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E3FB3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712BCD" w:rsidRDefault="00712B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2BCD" w:rsidRDefault="00712BCD" w:rsidP="00EA0882">
    <w:pPr>
      <w:pStyle w:val="Footer"/>
      <w:ind w:firstLine="0"/>
      <w:jc w:val="center"/>
    </w:pPr>
    <w:r>
      <w:t>Севастополь</w:t>
    </w:r>
  </w:p>
  <w:p w:rsidR="00712BCD" w:rsidRDefault="00712BCD" w:rsidP="00EA0882">
    <w:pPr>
      <w:pStyle w:val="Footer"/>
      <w:ind w:firstLine="0"/>
      <w:jc w:val="center"/>
    </w:pPr>
    <w:r>
      <w:t>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7CBB" w:rsidRDefault="00477CBB" w:rsidP="00EA0882">
      <w:pPr>
        <w:spacing w:after="0" w:line="240" w:lineRule="auto"/>
      </w:pPr>
      <w:r>
        <w:separator/>
      </w:r>
    </w:p>
  </w:footnote>
  <w:footnote w:type="continuationSeparator" w:id="0">
    <w:p w:rsidR="00477CBB" w:rsidRDefault="00477CBB" w:rsidP="00EA08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2BCD" w:rsidRDefault="00712BCD" w:rsidP="00EA0882">
    <w:pPr>
      <w:pStyle w:val="Header"/>
      <w:ind w:firstLine="0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2BCD" w:rsidRDefault="00712BCD" w:rsidP="00EA0882">
    <w:pPr>
      <w:pStyle w:val="Header"/>
      <w:ind w:firstLine="0"/>
      <w:jc w:val="center"/>
    </w:pPr>
    <w:r>
      <w:t>М</w:t>
    </w:r>
    <w:r w:rsidRPr="00EA0882">
      <w:t>инистерство науки и высшего образования</w:t>
    </w:r>
    <w:r>
      <w:t xml:space="preserve"> Российской Федерации</w:t>
    </w:r>
  </w:p>
  <w:p w:rsidR="00712BCD" w:rsidRDefault="00712BCD" w:rsidP="00712BCD">
    <w:pPr>
      <w:pStyle w:val="Header"/>
      <w:ind w:firstLine="0"/>
      <w:jc w:val="center"/>
    </w:pPr>
    <w:r>
      <w:t>Севастопольский государственный университет</w:t>
    </w:r>
  </w:p>
  <w:p w:rsidR="00712BCD" w:rsidRDefault="00712BCD" w:rsidP="00712BCD">
    <w:pPr>
      <w:pStyle w:val="Header"/>
      <w:ind w:firstLine="0"/>
      <w:jc w:val="right"/>
    </w:pPr>
    <w:r>
      <w:t>Кафедра ИС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817011"/>
    <w:multiLevelType w:val="multilevel"/>
    <w:tmpl w:val="E9B2F7B0"/>
    <w:styleLink w:val="Listlevel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5456263B"/>
    <w:multiLevelType w:val="multilevel"/>
    <w:tmpl w:val="18BC4E08"/>
    <w:lvl w:ilvl="0">
      <w:start w:val="1"/>
      <w:numFmt w:val="none"/>
      <w:pStyle w:val="Sectionname"/>
      <w:suff w:val="nothing"/>
      <w:lvlText w:val="%1"/>
      <w:lvlJc w:val="left"/>
      <w:pPr>
        <w:ind w:left="-32767" w:firstLine="32767"/>
      </w:pPr>
      <w:rPr>
        <w:rFonts w:hint="default"/>
      </w:rPr>
    </w:lvl>
    <w:lvl w:ilvl="1">
      <w:start w:val="1"/>
      <w:numFmt w:val="decimal"/>
      <w:pStyle w:val="Listheading1"/>
      <w:suff w:val="space"/>
      <w:lvlText w:val="%2."/>
      <w:lvlJc w:val="left"/>
      <w:pPr>
        <w:ind w:left="709" w:hanging="352"/>
      </w:pPr>
      <w:rPr>
        <w:rFonts w:hint="default"/>
      </w:rPr>
    </w:lvl>
    <w:lvl w:ilvl="2">
      <w:start w:val="1"/>
      <w:numFmt w:val="decimal"/>
      <w:pStyle w:val="Listheading2"/>
      <w:suff w:val="space"/>
      <w:lvlText w:val="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Listheading3"/>
      <w:suff w:val="space"/>
      <w:lvlText w:val="%2.%3.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pStyle w:val="Listheading4"/>
      <w:suff w:val="space"/>
      <w:lvlText w:val="%2.%3.%4.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pStyle w:val="Listheading5"/>
      <w:suff w:val="space"/>
      <w:lvlText w:val="%2.%3.%4.%5.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5A581C16"/>
    <w:multiLevelType w:val="multilevel"/>
    <w:tmpl w:val="8C10E9DA"/>
    <w:lvl w:ilvl="0">
      <w:start w:val="1"/>
      <w:numFmt w:val="none"/>
      <w:suff w:val="nothing"/>
      <w:lvlText w:val="%1"/>
      <w:lvlJc w:val="left"/>
      <w:pPr>
        <w:ind w:left="-32767" w:firstLine="32767"/>
      </w:pPr>
      <w:rPr>
        <w:rFonts w:hint="default"/>
      </w:rPr>
    </w:lvl>
    <w:lvl w:ilvl="1">
      <w:start w:val="1"/>
      <w:numFmt w:val="decimal"/>
      <w:suff w:val="space"/>
      <w:lvlText w:val="%2"/>
      <w:lvlJc w:val="left"/>
      <w:pPr>
        <w:ind w:left="709" w:hanging="352"/>
      </w:pPr>
      <w:rPr>
        <w:rFonts w:hint="default"/>
      </w:rPr>
    </w:lvl>
    <w:lvl w:ilvl="2">
      <w:start w:val="1"/>
      <w:numFmt w:val="decimal"/>
      <w:suff w:val="space"/>
      <w:lvlText w:val="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suff w:val="space"/>
      <w:lvlText w:val="%2.%3.%4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suff w:val="space"/>
      <w:lvlText w:val="%2.%3.%4.%5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suff w:val="space"/>
      <w:lvlText w:val="%2.%3.%4.%5.%6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5B546F87"/>
    <w:multiLevelType w:val="hybridMultilevel"/>
    <w:tmpl w:val="B2028F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0"/>
  </w:num>
  <w:num w:numId="7">
    <w:abstractNumId w:val="1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1FE"/>
    <w:rsid w:val="0005771D"/>
    <w:rsid w:val="00062840"/>
    <w:rsid w:val="000936F2"/>
    <w:rsid w:val="000D1AA9"/>
    <w:rsid w:val="000E1C58"/>
    <w:rsid w:val="000F3213"/>
    <w:rsid w:val="00172AD0"/>
    <w:rsid w:val="00193FDA"/>
    <w:rsid w:val="001D118B"/>
    <w:rsid w:val="001F5C47"/>
    <w:rsid w:val="00205C83"/>
    <w:rsid w:val="00284F65"/>
    <w:rsid w:val="002B31F1"/>
    <w:rsid w:val="003113AC"/>
    <w:rsid w:val="00317DCD"/>
    <w:rsid w:val="003446C0"/>
    <w:rsid w:val="003B01E2"/>
    <w:rsid w:val="003E77DB"/>
    <w:rsid w:val="00406799"/>
    <w:rsid w:val="00430E4D"/>
    <w:rsid w:val="00477CBB"/>
    <w:rsid w:val="004D5D69"/>
    <w:rsid w:val="00554337"/>
    <w:rsid w:val="0058416F"/>
    <w:rsid w:val="005D53AA"/>
    <w:rsid w:val="0062527C"/>
    <w:rsid w:val="00655E27"/>
    <w:rsid w:val="00684C5B"/>
    <w:rsid w:val="007119CE"/>
    <w:rsid w:val="00712BCD"/>
    <w:rsid w:val="007500B4"/>
    <w:rsid w:val="007A5995"/>
    <w:rsid w:val="007E64A4"/>
    <w:rsid w:val="008331FE"/>
    <w:rsid w:val="00853FDB"/>
    <w:rsid w:val="00865A03"/>
    <w:rsid w:val="00876F9F"/>
    <w:rsid w:val="008A6830"/>
    <w:rsid w:val="00933EC0"/>
    <w:rsid w:val="00934F36"/>
    <w:rsid w:val="009538FA"/>
    <w:rsid w:val="0099305D"/>
    <w:rsid w:val="00994837"/>
    <w:rsid w:val="009C72B4"/>
    <w:rsid w:val="009E3057"/>
    <w:rsid w:val="009F56B0"/>
    <w:rsid w:val="00A23976"/>
    <w:rsid w:val="00A829A2"/>
    <w:rsid w:val="00A94B57"/>
    <w:rsid w:val="00AE3FB3"/>
    <w:rsid w:val="00B426EE"/>
    <w:rsid w:val="00B93A5A"/>
    <w:rsid w:val="00BA296F"/>
    <w:rsid w:val="00BC79C1"/>
    <w:rsid w:val="00BD02A5"/>
    <w:rsid w:val="00BF3551"/>
    <w:rsid w:val="00C2261A"/>
    <w:rsid w:val="00C565A9"/>
    <w:rsid w:val="00D15E8A"/>
    <w:rsid w:val="00D23662"/>
    <w:rsid w:val="00E3193C"/>
    <w:rsid w:val="00E4077A"/>
    <w:rsid w:val="00E4330A"/>
    <w:rsid w:val="00E775AF"/>
    <w:rsid w:val="00EA0882"/>
    <w:rsid w:val="00EA1753"/>
    <w:rsid w:val="00EC41D9"/>
    <w:rsid w:val="00ED5B3B"/>
    <w:rsid w:val="00EF440B"/>
    <w:rsid w:val="00FF7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BBE729"/>
  <w15:chartTrackingRefBased/>
  <w15:docId w15:val="{880D22E1-0F0E-4259-BA31-A0A77AED3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4F65"/>
    <w:pPr>
      <w:spacing w:line="360" w:lineRule="auto"/>
      <w:ind w:firstLine="709"/>
      <w:jc w:val="both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D02A5"/>
    <w:pPr>
      <w:keepNext/>
      <w:keepLines/>
      <w:spacing w:before="240" w:after="0"/>
      <w:ind w:firstLine="0"/>
      <w:jc w:val="center"/>
      <w:outlineLvl w:val="0"/>
    </w:pPr>
    <w:rPr>
      <w:rFonts w:eastAsiaTheme="majorEastAsia" w:cstheme="majorBidi"/>
      <w:b/>
      <w:noProof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D02A5"/>
    <w:pPr>
      <w:spacing w:before="40"/>
      <w:ind w:firstLine="0"/>
      <w:jc w:val="center"/>
      <w:outlineLvl w:val="1"/>
    </w:pPr>
    <w:rPr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D02A5"/>
    <w:pPr>
      <w:keepNext/>
      <w:keepLines/>
      <w:spacing w:before="40" w:after="0"/>
      <w:ind w:firstLine="0"/>
      <w:jc w:val="center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BD02A5"/>
    <w:pPr>
      <w:keepNext/>
      <w:keepLines/>
      <w:spacing w:before="40" w:after="0"/>
      <w:ind w:firstLine="0"/>
      <w:jc w:val="center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BD02A5"/>
    <w:pPr>
      <w:keepNext/>
      <w:keepLines/>
      <w:spacing w:before="40" w:after="0"/>
      <w:ind w:firstLine="0"/>
      <w:jc w:val="center"/>
      <w:outlineLvl w:val="4"/>
    </w:pPr>
    <w:rPr>
      <w:rFonts w:eastAsiaTheme="majorEastAsia" w:cstheme="majorBidi"/>
      <w:b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D02A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02A5"/>
    <w:rPr>
      <w:rFonts w:eastAsiaTheme="majorEastAsia" w:cstheme="majorBidi"/>
      <w:b/>
      <w:noProof/>
      <w:sz w:val="3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D02A5"/>
    <w:rPr>
      <w:rFonts w:eastAsiaTheme="majorEastAsia" w:cstheme="majorBidi"/>
      <w:b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D02A5"/>
    <w:rPr>
      <w:b/>
      <w:sz w:val="32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BD02A5"/>
    <w:rPr>
      <w:rFonts w:eastAsiaTheme="majorEastAsia" w:cstheme="majorBidi"/>
      <w:b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BD02A5"/>
    <w:rPr>
      <w:rFonts w:eastAsiaTheme="majorEastAsia" w:cstheme="majorBidi"/>
      <w:b/>
    </w:rPr>
  </w:style>
  <w:style w:type="character" w:styleId="Emphasis">
    <w:name w:val="Emphasis"/>
    <w:basedOn w:val="DefaultParagraphFont"/>
    <w:uiPriority w:val="20"/>
    <w:qFormat/>
    <w:rsid w:val="00BD02A5"/>
    <w:rPr>
      <w:i/>
      <w:iCs/>
    </w:rPr>
  </w:style>
  <w:style w:type="paragraph" w:styleId="Footer">
    <w:name w:val="footer"/>
    <w:basedOn w:val="Normal"/>
    <w:link w:val="FooterChar"/>
    <w:uiPriority w:val="99"/>
    <w:unhideWhenUsed/>
    <w:rsid w:val="00BD02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02A5"/>
  </w:style>
  <w:style w:type="paragraph" w:styleId="Header">
    <w:name w:val="header"/>
    <w:basedOn w:val="Normal"/>
    <w:link w:val="HeaderChar"/>
    <w:uiPriority w:val="99"/>
    <w:unhideWhenUsed/>
    <w:rsid w:val="00BD02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02A5"/>
  </w:style>
  <w:style w:type="character" w:customStyle="1" w:styleId="Heading6Char">
    <w:name w:val="Heading 6 Char"/>
    <w:basedOn w:val="DefaultParagraphFont"/>
    <w:link w:val="Heading6"/>
    <w:uiPriority w:val="9"/>
    <w:rsid w:val="00BD02A5"/>
    <w:rPr>
      <w:rFonts w:asciiTheme="majorHAnsi" w:eastAsiaTheme="majorEastAsia" w:hAnsiTheme="majorHAnsi" w:cstheme="majorBidi"/>
      <w:color w:val="1F4D78" w:themeColor="accent1" w:themeShade="7F"/>
    </w:rPr>
  </w:style>
  <w:style w:type="character" w:styleId="Hyperlink">
    <w:name w:val="Hyperlink"/>
    <w:basedOn w:val="DefaultParagraphFont"/>
    <w:uiPriority w:val="99"/>
    <w:unhideWhenUsed/>
    <w:rsid w:val="00BD02A5"/>
    <w:rPr>
      <w:color w:val="0563C1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BD02A5"/>
    <w:rPr>
      <w:i/>
      <w:iCs/>
      <w:color w:val="5B9BD5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02A5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02A5"/>
    <w:rPr>
      <w:i/>
      <w:iCs/>
      <w:color w:val="5B9BD5" w:themeColor="accent1"/>
    </w:rPr>
  </w:style>
  <w:style w:type="paragraph" w:customStyle="1" w:styleId="Listheading1">
    <w:name w:val="List heading 1"/>
    <w:basedOn w:val="Heading1"/>
    <w:next w:val="Normal"/>
    <w:link w:val="Listheading1Char"/>
    <w:autoRedefine/>
    <w:qFormat/>
    <w:rsid w:val="00284F65"/>
    <w:pPr>
      <w:numPr>
        <w:ilvl w:val="1"/>
        <w:numId w:val="7"/>
      </w:numPr>
      <w:spacing w:before="0" w:after="160" w:line="240" w:lineRule="auto"/>
      <w:ind w:left="0" w:firstLine="0"/>
    </w:pPr>
    <w:rPr>
      <w:sz w:val="32"/>
      <w:szCs w:val="28"/>
    </w:rPr>
  </w:style>
  <w:style w:type="character" w:customStyle="1" w:styleId="Listheading1Char">
    <w:name w:val="List heading 1 Char"/>
    <w:basedOn w:val="DefaultParagraphFont"/>
    <w:link w:val="Listheading1"/>
    <w:rsid w:val="00284F65"/>
    <w:rPr>
      <w:rFonts w:eastAsiaTheme="majorEastAsia" w:cstheme="majorBidi"/>
      <w:b/>
      <w:noProof/>
      <w:sz w:val="32"/>
    </w:rPr>
  </w:style>
  <w:style w:type="paragraph" w:customStyle="1" w:styleId="Listheading2">
    <w:name w:val="List heading 2"/>
    <w:basedOn w:val="Heading1"/>
    <w:next w:val="Normal"/>
    <w:link w:val="Listheading2Char"/>
    <w:autoRedefine/>
    <w:qFormat/>
    <w:rsid w:val="00062840"/>
    <w:pPr>
      <w:numPr>
        <w:ilvl w:val="2"/>
        <w:numId w:val="7"/>
      </w:numPr>
      <w:spacing w:before="0" w:after="160"/>
      <w:ind w:left="0" w:firstLine="709"/>
      <w:jc w:val="both"/>
    </w:pPr>
    <w:rPr>
      <w:b w:val="0"/>
      <w:sz w:val="28"/>
    </w:rPr>
  </w:style>
  <w:style w:type="character" w:customStyle="1" w:styleId="Listheading2Char">
    <w:name w:val="List heading 2 Char"/>
    <w:basedOn w:val="Listheading1Char"/>
    <w:link w:val="Listheading2"/>
    <w:rsid w:val="00062840"/>
    <w:rPr>
      <w:rFonts w:eastAsiaTheme="majorEastAsia" w:cstheme="majorBidi"/>
      <w:b w:val="0"/>
      <w:noProof/>
      <w:sz w:val="32"/>
      <w:szCs w:val="32"/>
    </w:rPr>
  </w:style>
  <w:style w:type="paragraph" w:customStyle="1" w:styleId="Listheading3">
    <w:name w:val="List heading 3"/>
    <w:basedOn w:val="Listheading1"/>
    <w:next w:val="Normal"/>
    <w:link w:val="Listheading3Char"/>
    <w:autoRedefine/>
    <w:qFormat/>
    <w:rsid w:val="001F5C47"/>
    <w:pPr>
      <w:numPr>
        <w:ilvl w:val="3"/>
      </w:numPr>
      <w:spacing w:line="360" w:lineRule="auto"/>
      <w:ind w:left="709" w:firstLine="709"/>
      <w:jc w:val="both"/>
    </w:pPr>
    <w:rPr>
      <w:b w:val="0"/>
      <w:sz w:val="28"/>
    </w:rPr>
  </w:style>
  <w:style w:type="character" w:customStyle="1" w:styleId="Listheading3Char">
    <w:name w:val="List heading 3 Char"/>
    <w:basedOn w:val="Listheading1Char"/>
    <w:link w:val="Listheading3"/>
    <w:rsid w:val="001F5C47"/>
    <w:rPr>
      <w:rFonts w:eastAsiaTheme="majorEastAsia" w:cstheme="majorBidi"/>
      <w:b w:val="0"/>
      <w:noProof/>
      <w:sz w:val="32"/>
    </w:rPr>
  </w:style>
  <w:style w:type="paragraph" w:customStyle="1" w:styleId="Listheading4">
    <w:name w:val="List heading 4"/>
    <w:basedOn w:val="Heading1"/>
    <w:next w:val="Normal"/>
    <w:link w:val="Listheading4Char"/>
    <w:autoRedefine/>
    <w:qFormat/>
    <w:rsid w:val="003B01E2"/>
    <w:pPr>
      <w:numPr>
        <w:ilvl w:val="4"/>
        <w:numId w:val="7"/>
      </w:numPr>
      <w:spacing w:before="0" w:after="160"/>
      <w:jc w:val="left"/>
    </w:pPr>
    <w:rPr>
      <w:b w:val="0"/>
      <w:sz w:val="32"/>
    </w:rPr>
  </w:style>
  <w:style w:type="character" w:customStyle="1" w:styleId="Listheading4Char">
    <w:name w:val="List heading 4 Char"/>
    <w:basedOn w:val="Listheading3Char"/>
    <w:link w:val="Listheading4"/>
    <w:rsid w:val="003B01E2"/>
    <w:rPr>
      <w:rFonts w:eastAsiaTheme="majorEastAsia" w:cstheme="majorBidi"/>
      <w:b w:val="0"/>
      <w:noProof/>
      <w:sz w:val="32"/>
      <w:szCs w:val="32"/>
    </w:rPr>
  </w:style>
  <w:style w:type="paragraph" w:customStyle="1" w:styleId="Listheading5">
    <w:name w:val="List heading 5"/>
    <w:basedOn w:val="Heading1"/>
    <w:next w:val="Normal"/>
    <w:link w:val="Listheading5Char"/>
    <w:autoRedefine/>
    <w:qFormat/>
    <w:rsid w:val="003B01E2"/>
    <w:pPr>
      <w:numPr>
        <w:ilvl w:val="5"/>
        <w:numId w:val="7"/>
      </w:numPr>
      <w:spacing w:before="0" w:after="160"/>
      <w:jc w:val="left"/>
    </w:pPr>
    <w:rPr>
      <w:b w:val="0"/>
      <w:sz w:val="32"/>
    </w:rPr>
  </w:style>
  <w:style w:type="character" w:customStyle="1" w:styleId="Listheading5Char">
    <w:name w:val="List heading 5 Char"/>
    <w:basedOn w:val="Listheading3Char"/>
    <w:link w:val="Listheading5"/>
    <w:rsid w:val="003B01E2"/>
    <w:rPr>
      <w:rFonts w:eastAsiaTheme="majorEastAsia" w:cstheme="majorBidi"/>
      <w:b w:val="0"/>
      <w:noProof/>
      <w:sz w:val="32"/>
      <w:szCs w:val="32"/>
    </w:rPr>
  </w:style>
  <w:style w:type="numbering" w:customStyle="1" w:styleId="Listlevel1">
    <w:name w:val="List level 1"/>
    <w:uiPriority w:val="99"/>
    <w:rsid w:val="00BD02A5"/>
    <w:pPr>
      <w:numPr>
        <w:numId w:val="6"/>
      </w:numPr>
    </w:pPr>
  </w:style>
  <w:style w:type="paragraph" w:styleId="ListParagraph">
    <w:name w:val="List Paragraph"/>
    <w:basedOn w:val="Normal"/>
    <w:uiPriority w:val="34"/>
    <w:qFormat/>
    <w:rsid w:val="00BD02A5"/>
    <w:pPr>
      <w:ind w:left="720"/>
      <w:contextualSpacing/>
    </w:pPr>
  </w:style>
  <w:style w:type="paragraph" w:styleId="NoSpacing">
    <w:name w:val="No Spacing"/>
    <w:uiPriority w:val="1"/>
    <w:rsid w:val="00BD02A5"/>
    <w:pPr>
      <w:spacing w:after="0" w:line="240" w:lineRule="auto"/>
      <w:ind w:firstLine="709"/>
      <w:jc w:val="both"/>
    </w:pPr>
  </w:style>
  <w:style w:type="character" w:styleId="PlaceholderText">
    <w:name w:val="Placeholder Text"/>
    <w:basedOn w:val="DefaultParagraphFont"/>
    <w:uiPriority w:val="99"/>
    <w:semiHidden/>
    <w:rsid w:val="00BD02A5"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qFormat/>
    <w:rsid w:val="00BD02A5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02A5"/>
    <w:rPr>
      <w:i/>
      <w:iCs/>
      <w:color w:val="404040" w:themeColor="text1" w:themeTint="BF"/>
    </w:rPr>
  </w:style>
  <w:style w:type="paragraph" w:customStyle="1" w:styleId="Sectionname">
    <w:name w:val="Section name"/>
    <w:basedOn w:val="Listheading1"/>
    <w:next w:val="Normal"/>
    <w:link w:val="Sectionname0"/>
    <w:qFormat/>
    <w:rsid w:val="00BD02A5"/>
    <w:pPr>
      <w:numPr>
        <w:ilvl w:val="0"/>
      </w:numPr>
      <w:spacing w:after="240"/>
    </w:pPr>
  </w:style>
  <w:style w:type="character" w:customStyle="1" w:styleId="Sectionname0">
    <w:name w:val="Section name Знак"/>
    <w:basedOn w:val="Listheading1Char"/>
    <w:link w:val="Sectionname"/>
    <w:rsid w:val="00BD02A5"/>
    <w:rPr>
      <w:rFonts w:eastAsiaTheme="majorEastAsia" w:cstheme="majorBidi"/>
      <w:b/>
      <w:noProof/>
      <w:sz w:val="32"/>
      <w:szCs w:val="32"/>
    </w:rPr>
  </w:style>
  <w:style w:type="character" w:styleId="Strong">
    <w:name w:val="Strong"/>
    <w:basedOn w:val="DefaultParagraphFont"/>
    <w:uiPriority w:val="22"/>
    <w:qFormat/>
    <w:rsid w:val="00BD02A5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BD02A5"/>
    <w:pPr>
      <w:numPr>
        <w:ilvl w:val="1"/>
      </w:numPr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BD02A5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qFormat/>
    <w:rsid w:val="00BD02A5"/>
    <w:rPr>
      <w:i/>
      <w:iCs/>
      <w:color w:val="404040" w:themeColor="text1" w:themeTint="BF"/>
    </w:rPr>
  </w:style>
  <w:style w:type="table" w:styleId="TableGrid">
    <w:name w:val="Table Grid"/>
    <w:basedOn w:val="TableNormal"/>
    <w:uiPriority w:val="39"/>
    <w:rsid w:val="00BD02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BD02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02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1">
    <w:name w:val="toc 1"/>
    <w:basedOn w:val="Normal"/>
    <w:next w:val="Normal"/>
    <w:autoRedefine/>
    <w:uiPriority w:val="39"/>
    <w:unhideWhenUsed/>
    <w:rsid w:val="00BD02A5"/>
    <w:pPr>
      <w:tabs>
        <w:tab w:val="right" w:leader="dot" w:pos="9344"/>
      </w:tabs>
      <w:spacing w:after="100" w:line="300" w:lineRule="auto"/>
      <w:ind w:firstLine="0"/>
      <w:jc w:val="center"/>
    </w:pPr>
    <w:rPr>
      <w:noProof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BD02A5"/>
    <w:pPr>
      <w:spacing w:after="100"/>
      <w:ind w:left="280"/>
    </w:pPr>
  </w:style>
  <w:style w:type="paragraph" w:styleId="TOCHeading">
    <w:name w:val="TOC Heading"/>
    <w:basedOn w:val="Heading1"/>
    <w:next w:val="Normal"/>
    <w:uiPriority w:val="39"/>
    <w:unhideWhenUsed/>
    <w:qFormat/>
    <w:rsid w:val="00BD02A5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val="en-US"/>
    </w:rPr>
  </w:style>
  <w:style w:type="paragraph" w:customStyle="1" w:styleId="Picturecaption">
    <w:name w:val="Picture caption"/>
    <w:basedOn w:val="Normal"/>
    <w:link w:val="PicturecaptionChar"/>
    <w:qFormat/>
    <w:rsid w:val="00934F36"/>
    <w:pPr>
      <w:ind w:firstLine="0"/>
      <w:jc w:val="center"/>
    </w:pPr>
  </w:style>
  <w:style w:type="paragraph" w:customStyle="1" w:styleId="Tablecaption">
    <w:name w:val="Table caption"/>
    <w:basedOn w:val="Normal"/>
    <w:link w:val="TablecaptionChar"/>
    <w:qFormat/>
    <w:rsid w:val="00934F36"/>
    <w:pPr>
      <w:spacing w:after="0" w:line="240" w:lineRule="auto"/>
      <w:ind w:firstLine="0"/>
    </w:pPr>
  </w:style>
  <w:style w:type="character" w:customStyle="1" w:styleId="PicturecaptionChar">
    <w:name w:val="Picture caption Char"/>
    <w:basedOn w:val="DefaultParagraphFont"/>
    <w:link w:val="Picturecaption"/>
    <w:rsid w:val="00934F36"/>
  </w:style>
  <w:style w:type="table" w:customStyle="1" w:styleId="TableGrid1">
    <w:name w:val="Table Grid1"/>
    <w:basedOn w:val="TableNormal"/>
    <w:next w:val="TableGrid"/>
    <w:uiPriority w:val="59"/>
    <w:rsid w:val="0099305D"/>
    <w:pPr>
      <w:spacing w:after="0" w:line="240" w:lineRule="auto"/>
    </w:pPr>
    <w:rPr>
      <w:rFonts w:ascii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ablecaptionChar">
    <w:name w:val="Table caption Char"/>
    <w:basedOn w:val="DefaultParagraphFont"/>
    <w:link w:val="Tablecaption"/>
    <w:rsid w:val="00934F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31F"/>
    <w:rsid w:val="0065031F"/>
    <w:rsid w:val="00A24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5031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916</TotalTime>
  <Pages>7</Pages>
  <Words>788</Words>
  <Characters>4494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Gorbenko</dc:creator>
  <cp:keywords/>
  <dc:description/>
  <cp:lastModifiedBy>Kirill Gorbenko</cp:lastModifiedBy>
  <cp:revision>6</cp:revision>
  <dcterms:created xsi:type="dcterms:W3CDTF">2019-03-13T13:31:00Z</dcterms:created>
  <dcterms:modified xsi:type="dcterms:W3CDTF">2019-03-15T22:26:00Z</dcterms:modified>
</cp:coreProperties>
</file>