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52A9" w14:textId="77777777" w:rsidR="002A7F5D" w:rsidRDefault="00E6364A">
      <w:pPr>
        <w:jc w:val="center"/>
      </w:pPr>
      <w:r>
        <w:t>ЦЕЛЬ РАБОТЫ</w:t>
      </w:r>
    </w:p>
    <w:p w14:paraId="1079F31E" w14:textId="77777777" w:rsidR="002A7F5D" w:rsidRDefault="00E6364A">
      <w:pPr>
        <w:jc w:val="both"/>
      </w:pPr>
      <w:r>
        <w:tab/>
      </w:r>
      <w:r>
        <w:t>Углубление теоретических знаний в области оптимального кодирования (компрессии) сообщений в информационных системах и исследование способов построения префиксных неравномерных кодов, приобретение практических навыков исследования процессов кодирования инфо</w:t>
      </w:r>
      <w:r>
        <w:t xml:space="preserve">рмационных сообщений. </w:t>
      </w:r>
    </w:p>
    <w:p w14:paraId="31707195" w14:textId="77777777" w:rsidR="002A7F5D" w:rsidRDefault="002A7F5D">
      <w:pPr>
        <w:jc w:val="center"/>
      </w:pPr>
    </w:p>
    <w:p w14:paraId="41C236FF" w14:textId="77777777" w:rsidR="002A7F5D" w:rsidRDefault="00E6364A">
      <w:pPr>
        <w:jc w:val="center"/>
      </w:pPr>
      <w:r>
        <w:t>ПРОГРАММА ЛАБОРАТОРНОЙ РАБОТЫ</w:t>
      </w:r>
    </w:p>
    <w:p w14:paraId="52C4B49E" w14:textId="77777777" w:rsidR="002A7F5D" w:rsidRDefault="00E6364A">
      <w:pPr>
        <w:jc w:val="both"/>
      </w:pPr>
      <w:r>
        <w:t xml:space="preserve">1. Изучить по рекомендуемой литературе теоретический материал по теме статического кодирования источников информации неравномерными кодами и разобрать примеры построения префиксных кодов. Выполняется в </w:t>
      </w:r>
      <w:r>
        <w:t xml:space="preserve">процессе домашней подготовки. </w:t>
      </w:r>
    </w:p>
    <w:p w14:paraId="5F520563" w14:textId="77777777" w:rsidR="002A7F5D" w:rsidRDefault="00E6364A">
      <w:pPr>
        <w:jc w:val="both"/>
      </w:pPr>
      <w:r>
        <w:t>2. Запустить программу Eff_code_4, выбрать закладку «</w:t>
      </w:r>
      <w:proofErr w:type="spellStart"/>
      <w:r>
        <w:t>Префиксность</w:t>
      </w:r>
      <w:proofErr w:type="spellEnd"/>
      <w:r>
        <w:t xml:space="preserve">» и выполнить задания, предлагаемые на этой закладке. Поясните результаты выполнения задания. </w:t>
      </w:r>
    </w:p>
    <w:p w14:paraId="68A587B2" w14:textId="77777777" w:rsidR="002A7F5D" w:rsidRDefault="00E6364A">
      <w:pPr>
        <w:jc w:val="both"/>
      </w:pPr>
      <w:r>
        <w:t>3. Переключиться на закладку «Коды Шеннона-</w:t>
      </w:r>
      <w:proofErr w:type="spellStart"/>
      <w:r>
        <w:t>Фано</w:t>
      </w:r>
      <w:proofErr w:type="spellEnd"/>
      <w:r>
        <w:t>» и выполнить зада</w:t>
      </w:r>
      <w:r>
        <w:t>ния, предлагаемые на этой закладке. Поясните ход построения кода.</w:t>
      </w:r>
    </w:p>
    <w:p w14:paraId="3153A49C" w14:textId="77777777" w:rsidR="002A7F5D" w:rsidRDefault="00E6364A">
      <w:pPr>
        <w:jc w:val="both"/>
      </w:pPr>
      <w:r>
        <w:t>4. Вычислить энтропию и среднюю длину кодовой комбинации построенного в пункте 3 кода Шеннона-</w:t>
      </w:r>
      <w:proofErr w:type="spellStart"/>
      <w:r>
        <w:t>Фано</w:t>
      </w:r>
      <w:proofErr w:type="spellEnd"/>
      <w:r>
        <w:t>.</w:t>
      </w:r>
    </w:p>
    <w:p w14:paraId="70DED28E" w14:textId="77777777" w:rsidR="002A7F5D" w:rsidRDefault="00E6364A">
      <w:pPr>
        <w:jc w:val="both"/>
      </w:pPr>
      <w:r>
        <w:t xml:space="preserve">5 Переключиться на закладку «Коды </w:t>
      </w:r>
      <w:proofErr w:type="spellStart"/>
      <w:r>
        <w:t>Хаффмена</w:t>
      </w:r>
      <w:proofErr w:type="spellEnd"/>
      <w:r>
        <w:t>» и выполнить задания, предлагаемые на этой закл</w:t>
      </w:r>
      <w:r>
        <w:t xml:space="preserve">адке. Поясните ход построения кода.  </w:t>
      </w:r>
    </w:p>
    <w:p w14:paraId="2F408248" w14:textId="77777777" w:rsidR="002A7F5D" w:rsidRDefault="00E6364A">
      <w:pPr>
        <w:jc w:val="both"/>
      </w:pPr>
      <w:r>
        <w:t xml:space="preserve">6. Вычислить энтропию и среднюю длину кодовой комбинации, построенного в пункте 5 кода </w:t>
      </w:r>
      <w:proofErr w:type="spellStart"/>
      <w:r>
        <w:t>Хаффмена</w:t>
      </w:r>
      <w:proofErr w:type="spellEnd"/>
      <w:r>
        <w:t xml:space="preserve">. </w:t>
      </w:r>
    </w:p>
    <w:p w14:paraId="58D2BED3" w14:textId="77777777" w:rsidR="002A7F5D" w:rsidRDefault="00E6364A">
      <w:pPr>
        <w:jc w:val="center"/>
      </w:pPr>
      <w:r>
        <w:t>ХОД РАБОТЫ</w:t>
      </w:r>
    </w:p>
    <w:p w14:paraId="27EF871C" w14:textId="77777777" w:rsidR="002A7F5D" w:rsidRDefault="00E6364A">
      <w:r>
        <w:t>1. Запустить программу Eff_code_4, выберем закладку «</w:t>
      </w:r>
      <w:proofErr w:type="spellStart"/>
      <w:r>
        <w:t>Префиксность</w:t>
      </w:r>
      <w:proofErr w:type="spellEnd"/>
      <w:r>
        <w:t>» и выполним задания, предлагаемые на этой з</w:t>
      </w:r>
      <w:r>
        <w:t>акладке.</w:t>
      </w:r>
    </w:p>
    <w:p w14:paraId="2B1F0A93" w14:textId="77777777" w:rsidR="002A7F5D" w:rsidRDefault="00E6364A">
      <w:pPr>
        <w:tabs>
          <w:tab w:val="left" w:pos="68"/>
        </w:tabs>
        <w:ind w:firstLine="680"/>
      </w:pPr>
      <w:r>
        <w:lastRenderedPageBreak/>
        <w:t xml:space="preserve"> Результаты выполненного задания представлены на рисунке 1.</w:t>
      </w:r>
    </w:p>
    <w:p w14:paraId="60E5753A" w14:textId="77777777" w:rsidR="002A7F5D" w:rsidRDefault="002A7F5D">
      <w:pPr>
        <w:tabs>
          <w:tab w:val="left" w:pos="68"/>
        </w:tabs>
        <w:ind w:firstLine="680"/>
      </w:pPr>
    </w:p>
    <w:p w14:paraId="5DCF2B61" w14:textId="7977CC0B" w:rsidR="002A7F5D" w:rsidRDefault="00E6364A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5E9401C1" wp14:editId="6F14232D">
            <wp:simplePos x="0" y="0"/>
            <wp:positionH relativeFrom="column">
              <wp:posOffset>59690</wp:posOffset>
            </wp:positionH>
            <wp:positionV relativeFrom="paragraph">
              <wp:posOffset>40640</wp:posOffset>
            </wp:positionV>
            <wp:extent cx="5940425" cy="41732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 – </w:t>
      </w:r>
      <w:r>
        <w:t>Результаты выполненного задания на вкладке «</w:t>
      </w:r>
      <w:proofErr w:type="spellStart"/>
      <w:r>
        <w:t>Префиксность</w:t>
      </w:r>
      <w:proofErr w:type="spellEnd"/>
      <w:r>
        <w:t>»</w:t>
      </w:r>
    </w:p>
    <w:p w14:paraId="6FC004FF" w14:textId="77777777" w:rsidR="002A7F5D" w:rsidRDefault="002A7F5D">
      <w:pPr>
        <w:jc w:val="center"/>
      </w:pPr>
    </w:p>
    <w:p w14:paraId="348CA5E5" w14:textId="77777777" w:rsidR="002A7F5D" w:rsidRDefault="00E6364A">
      <w:r>
        <w:t>2. Переключимся на закладку «Коды Шеннона-</w:t>
      </w:r>
      <w:proofErr w:type="spellStart"/>
      <w:r>
        <w:t>Фано</w:t>
      </w:r>
      <w:proofErr w:type="spellEnd"/>
      <w:r>
        <w:t>» и выполним задания, предлагаемые на этой закладке.</w:t>
      </w:r>
    </w:p>
    <w:p w14:paraId="12C51464" w14:textId="77777777" w:rsidR="002A7F5D" w:rsidRDefault="00E6364A">
      <w:pPr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72965BEC" wp14:editId="0D5160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095" cy="364236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Р</w:t>
      </w:r>
      <w:r>
        <w:t>езультаты выполненного задания на вкладке «Коды Шеннона-</w:t>
      </w:r>
      <w:proofErr w:type="spellStart"/>
      <w:r>
        <w:t>Фано</w:t>
      </w:r>
      <w:proofErr w:type="spellEnd"/>
      <w:r>
        <w:t>»</w:t>
      </w:r>
    </w:p>
    <w:p w14:paraId="2DABFDC5" w14:textId="77777777" w:rsidR="002A7F5D" w:rsidRDefault="002A7F5D">
      <w:pPr>
        <w:jc w:val="center"/>
      </w:pPr>
    </w:p>
    <w:p w14:paraId="3A33464F" w14:textId="77777777" w:rsidR="002A7F5D" w:rsidRDefault="00E6364A">
      <w:r>
        <w:t>3</w:t>
      </w:r>
      <w:r>
        <w:t xml:space="preserve">. Вычислим энтропию и среднюю длину кодовой комбинации построенного в пункте </w:t>
      </w:r>
      <w:r>
        <w:t>2</w:t>
      </w:r>
      <w:r>
        <w:t xml:space="preserve"> кода Шеннона-</w:t>
      </w:r>
      <w:proofErr w:type="spellStart"/>
      <w:r>
        <w:t>Фано</w:t>
      </w:r>
      <w:proofErr w:type="spellEnd"/>
      <w:r>
        <w:t>:</w:t>
      </w:r>
    </w:p>
    <w:p w14:paraId="5C1D1313" w14:textId="77777777" w:rsidR="002A7F5D" w:rsidRDefault="00E6364A">
      <w:proofErr w:type="spellStart"/>
      <w:r>
        <w:t>Срдлина</w:t>
      </w:r>
      <w:proofErr w:type="spellEnd"/>
      <w:r>
        <w:t xml:space="preserve"> = (3 + 4 + 4 + 3 + 4 * 9 + 5 + 6 + 6) / 16 = </w:t>
      </w:r>
      <w:r w:rsidRPr="00E6364A">
        <w:t>4.125</w:t>
      </w:r>
    </w:p>
    <w:p w14:paraId="62719997" w14:textId="77777777" w:rsidR="002A7F5D" w:rsidRDefault="00E6364A">
      <w:r>
        <w:t xml:space="preserve">Энтропия = </w:t>
      </w:r>
      <w:r>
        <w:t>3.89</w:t>
      </w:r>
      <w:bookmarkStart w:id="0" w:name="dialogv5ed36f0ab340f_button_text"/>
      <w:bookmarkEnd w:id="0"/>
    </w:p>
    <w:p w14:paraId="3B1E1FF4" w14:textId="77777777" w:rsidR="002A7F5D" w:rsidRDefault="00E6364A">
      <w:r>
        <w:t>4</w:t>
      </w:r>
      <w:r>
        <w:t>. Переключиться на</w:t>
      </w:r>
      <w:r>
        <w:t xml:space="preserve"> закладку «Коды </w:t>
      </w:r>
      <w:proofErr w:type="spellStart"/>
      <w:r>
        <w:t>Хаффмена</w:t>
      </w:r>
      <w:proofErr w:type="spellEnd"/>
      <w:r>
        <w:t>» и выполнить задания, предлагаемые на этой закладке. Поясните ход построения кода.</w:t>
      </w:r>
    </w:p>
    <w:p w14:paraId="0DBCB547" w14:textId="77777777" w:rsidR="002A7F5D" w:rsidRDefault="00E6364A">
      <w:pPr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05E45AEC" wp14:editId="2480D3C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095" cy="288988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 – Результаты выполненного задания на вкладке «Коды </w:t>
      </w:r>
      <w:proofErr w:type="spellStart"/>
      <w:r>
        <w:t>Хаффмена</w:t>
      </w:r>
      <w:proofErr w:type="spellEnd"/>
      <w:r>
        <w:t>»</w:t>
      </w:r>
    </w:p>
    <w:p w14:paraId="1B830BE8" w14:textId="77777777" w:rsidR="002A7F5D" w:rsidRDefault="002A7F5D">
      <w:pPr>
        <w:jc w:val="center"/>
      </w:pPr>
    </w:p>
    <w:p w14:paraId="0D6C9615" w14:textId="77777777" w:rsidR="002A7F5D" w:rsidRDefault="00E6364A">
      <w:r>
        <w:t>5</w:t>
      </w:r>
      <w:r>
        <w:t>. Вычислим энтропию и среднюю длину кодовой комбинации, построенного в пун</w:t>
      </w:r>
      <w:r>
        <w:t xml:space="preserve">кте 5 кода </w:t>
      </w:r>
      <w:proofErr w:type="spellStart"/>
      <w:r>
        <w:t>Хаффмена</w:t>
      </w:r>
      <w:proofErr w:type="spellEnd"/>
      <w:r>
        <w:t>:</w:t>
      </w:r>
    </w:p>
    <w:p w14:paraId="19C64C18" w14:textId="77777777" w:rsidR="002A7F5D" w:rsidRDefault="00E6364A">
      <w:proofErr w:type="spellStart"/>
      <w:r>
        <w:t>Срдл</w:t>
      </w:r>
      <w:proofErr w:type="spellEnd"/>
      <w:r>
        <w:t xml:space="preserve"> = 4.7</w:t>
      </w:r>
    </w:p>
    <w:p w14:paraId="6761EB7D" w14:textId="77777777" w:rsidR="002A7F5D" w:rsidRDefault="00E6364A">
      <w:r>
        <w:t>Энтропия = 2.87</w:t>
      </w:r>
    </w:p>
    <w:p w14:paraId="32941226" w14:textId="77777777" w:rsidR="002A7F5D" w:rsidRDefault="002A7F5D"/>
    <w:p w14:paraId="7588F951" w14:textId="77777777" w:rsidR="002A7F5D" w:rsidRDefault="00E6364A">
      <w:pPr>
        <w:jc w:val="center"/>
      </w:pPr>
      <w:r>
        <w:t>ВЫВОДЫ</w:t>
      </w:r>
    </w:p>
    <w:p w14:paraId="22D19D80" w14:textId="77777777" w:rsidR="002A7F5D" w:rsidRDefault="00E6364A">
      <w:pPr>
        <w:jc w:val="both"/>
      </w:pPr>
      <w:r>
        <w:tab/>
      </w:r>
      <w:r>
        <w:t xml:space="preserve">В ходе лабораторной работы были углублены теоретические знаний в области оптимального кодирования данных в информационных системах. Также были приобретены навыки кодирования информационных сообщений. </w:t>
      </w:r>
    </w:p>
    <w:sectPr w:rsidR="002A7F5D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F5D"/>
    <w:rsid w:val="002A7F5D"/>
    <w:rsid w:val="00E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A1B"/>
  <w15:docId w15:val="{41677D61-A563-45AF-9382-4A594986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uiPriority w:val="1"/>
    <w:qFormat/>
    <w:rsid w:val="0021530C"/>
  </w:style>
  <w:style w:type="table" w:styleId="a9">
    <w:name w:val="Table Grid"/>
    <w:basedOn w:val="a1"/>
    <w:uiPriority w:val="39"/>
    <w:rsid w:val="00BB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25</cp:revision>
  <dcterms:created xsi:type="dcterms:W3CDTF">2021-03-12T06:12:00Z</dcterms:created>
  <dcterms:modified xsi:type="dcterms:W3CDTF">2021-03-12T06:13:00Z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