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r>
        <w:rPr>
          <w:rFonts w:ascii="Times New Roman" w:eastAsia="Times New Roman" w:hAnsi="Times New Roman" w:cs="Times New Roman"/>
          <w:i/>
          <w:sz w:val="24"/>
          <w:szCs w:val="24"/>
        </w:rPr>
        <w:t xml:space="preserve"> </w:t>
      </w:r>
    </w:p>
    <w:p w:rsidR="0062544B" w:rsidRDefault="0062544B" w:rsidP="0062544B">
      <w:pPr>
        <w:rPr>
          <w:rFonts w:ascii="Times New Roman" w:eastAsia="Times New Roman" w:hAnsi="Times New Roman" w:cs="Times New Roman"/>
          <w:sz w:val="20"/>
          <w:szCs w:val="20"/>
        </w:r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 (SVM), Logistic Regression, Naïve Bayes, Random Forest, Voting Classifier, F1 Score, Passive Aggressive Classifier, Count Vectorizer, Term Frequency-Inverse Document Frequency (TF-IDF)</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today's Internet world, people rely on different online services / platforms for news. As the  use of social media platforms such as Facebook, Twitter, and news websites increases, news spreads rapidly to millions of people in a short period of time. News websites publish news and provide authentication sources. The problem is how to authenticate  messages and articles distributed on social media such as WhatsApp groups, Facebook pages, Twitter, other microblogging and  social networking sites. Believing in rumors of pretending to be news is bad for society. The spread of fake news has widespread consequences, including the generation of biased opinions that affect the outcome of elections in favor of a particular candidate. In addition, spammers use compelling  headlines to monetize their ads through Clickbait. Especially in  developing countries like India, it takes time to put an end to rumors and focus on the right certified news articles. This white paper presents models and methods for detecting fake news.</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Social media platforms such as Facebook, Instagram, and Twitter provide a cheaper way to deliver news online much faster by spreading the network more easily. It's better than traditional news media, but it's a lot of fake news. News articles contain intentionally false information created online for a variety of purposes for economic and political gain. Therefore, there is an urgent need for a fake news detection system that not only distinguishes between fake news and real news, but also displays the relevant real news articles that are closest to the original.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Since dealing with fake news requires precision and with current advances in  machine learning algorithms to detect such fake news, it would be foolish to depend on a single algorithm/method to perform such complex classification. Therefore, it makes much more sense to </w:t>
      </w:r>
      <w:r>
        <w:rPr>
          <w:rFonts w:ascii="Times New Roman" w:eastAsia="Times New Roman" w:hAnsi="Times New Roman" w:cs="Times New Roman"/>
          <w:sz w:val="20"/>
          <w:szCs w:val="20"/>
        </w:rPr>
        <w:lastRenderedPageBreak/>
        <w:t>divide the work into phases to completely separate the work by data mining operations such as data collection, data pre-processing, feature extraction, feature selection and implementation of machine learning models to perform predictions to classify the news as True or False and also predict the probability that the news belongs to the predicted label.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Several machine learning models will be used to classify  news as  true or false. Each  will be evaluated and compared against each other based on  metrics like accuracy, f1 score, precision and recall. After the following machine learning models - SVM, Logistic Regression, Naïve Bayes and Random Forest will be trained and adjusted. A voting classifier will be implemented that will combine all the models mentioned above  and form a composite classifier that uses all these classifiers to predict class labels and probabilities, and use  soft voting to make the final prediction.</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 suitable dataset that has been divided into training set, validation set and test set will be used and will be preprocessed to apply feature extraction techniques in the next steps. Models like Random Forest Classifier, Naïve Bayes, Logistic Regression and SVM Classifier will be used to train the dataset. Finally, the different scores for each category will be calculated and compared. Below is a detailed flowchart that summarizes the entire process.</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t>
      </w:r>
      <w:r w:rsidRPr="000A1480">
        <w:rPr>
          <w:rFonts w:ascii="Times New Roman" w:eastAsia="Times New Roman" w:hAnsi="Times New Roman" w:cs="Times New Roman"/>
          <w:sz w:val="20"/>
          <w:szCs w:val="20"/>
        </w:rPr>
        <w:lastRenderedPageBreak/>
        <w:t>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bookmarkStart w:id="0" w:name="_GoBack"/>
      <w:bookmarkEnd w:id="0"/>
    </w:p>
    <w:p w:rsidR="00473DDD" w:rsidRDefault="00473DDD" w:rsidP="00473DDD">
      <w:pPr>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goal of this paper is to investigate four well-known machine learning algorithms, namely the random forest, the Naïve Bayes, the neural network, and the decision trees, to see how effective they are at detecting fake news. On a widely used public dataset, LIAR, an experiment was performed, and the findings demonstrate that the Naïve Bayes classifier outperforms the other algorithms significantly. This result is tested and verified in this paper and the authors have mentioned the metrics very justly and the work has been done optimally and utmost time has been devoted to increase the accuracy of the results in this paper [7, 12].</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the collection of dataset from Kaggle. The information is divided into two categories: true and false news, and then integrated into a single dataset. The machine learning model is trained using this dataset. The authors attempted to develop a machine learning model utilizing four different classifiers and the Tf-idf vectorizer in this project. The goal is to foresee news that would mislead the user and cause pandemonium [8].</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authors extracted and analyzed real-time data from multiple domains across Twitter. The dataset was preprocessed and the user_verified column played an important role. Next, some machine algorithms were run on the features extracted  from the preprocessed dataset. Logistic regression and support vector machines each yielded promising results with an accuracy of over 92%. Naive Bayes and long / short term memory did not </w:t>
      </w:r>
      <w:r>
        <w:rPr>
          <w:rFonts w:ascii="Times New Roman" w:eastAsia="Times New Roman" w:hAnsi="Times New Roman" w:cs="Times New Roman"/>
          <w:sz w:val="20"/>
          <w:szCs w:val="20"/>
        </w:rPr>
        <w:lastRenderedPageBreak/>
        <w:t>achieve the desired accuracy. The model can also be applied to images and videos for better detection of fake news. This was mentioned by the authors in their future work which could be done in a proper and better way that would lead to not only textual but also media news to be judged for correctness and false detection [9].</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distinguish bogus news from genuine news, a deep learning-based technique was applied in this study. The proposed model was created using an LSTM neural network. A gloVe word embedding was employed for vector representation of textual words in addition to the neural network. Tokenization has also been used for feature extraction and vectorization. The concept of N-grams is applied to improve the suggested model. The results of a comparison of several false news detection systems were examined. The suggested model's outcomes were assessed using accuracy measures. The model outperformed with a precision of 99.88 percent [10].</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is offered as a method for detecting bogus news. Using vectorization of the news title and our dataset to analyze the tokens of words. The dataset that the authors’ have worked with is a pre-curated collection of news items that have the property of being false or not. Their goal was to create a model that can determine whether an article is real or false. This was done using the sentiment analysis procedure and later the same was embedded into the base code and a hybrid model was designed by the authors of this paper [11].</w:t>
      </w:r>
    </w:p>
    <w:p w:rsidR="00473DDD" w:rsidRDefault="00473DDD" w:rsidP="00473DDD">
      <w:pPr>
        <w:jc w:val="both"/>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looks into advanced and cutting-edge false news detection systems in depth. The authors started with the negative repercussions of bogus news. Then they talked about the dataset that was used in earlier research and the NLP approaches that were used. To categorize representative methods into several categories, a complete overview of deep learning-based techniques has been presented. The most often used evaluation measures in the detection of false news are also reviewed. Nonetheless, in future research paths, they proposed additional recommendations to improve fake news detection techniques. This could be subtly implemented inside the base code of the existing model. Then later the model can either be constructed into a hybrid system or may be divided into different modules for better modularity, so that the same can be later implemented inside an application and used in real time and be available to use within the reach of the local public [13].</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Pr="0062544B"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are many ways to detect fake news and articles  using machine learning algorithms. Given today's advances in  machine learning and the level of knowledge reached, it is not appropriate to blindly rely on one or two such algorithms to classify fake news. Therefore, instead of collecting more data and extensive training to improve accuracy and comparing accuracy scores for better understanding, a holistic approach for detecting fake news is the need of this crucial moment. Therefore, we  decided to take a step-by-step systematic approach to classify fake news  using data mining technology. The implementation of data mining operations such as data collection, data preprocessing, feature extraction, feature selection, and machine learning models can be used to make predictions to classify messages as true or false and predict the probability of the news belonging to the predicted level. A set of machine learning models will be implemented to compare the performance of machine learning models based on  metrics such as accuracy, f1 value, fit rate, and recall. The primary determinant for assessing model performance  can be selected as the f1 score, which takes into account the trade-off between fit and recall. After the following machine learning models (naive Bayes, SVM, logistic regression, random forest) have been trained and tuned,  all of the above  models are combined to form an ensemble classifier that predicts using all of these classifiers. A voting classifier will be implemented. Label and class probabilities that use the soft voting method to make the final prediction. There are two approaches for machine learning models to gain insights from headings: CountVectorizer and TfidfVectorizer. These models are trained using  features extracted from both  CountVectorizer and TfidfVectorizer. All models are then hyperparameter adjusted in GridSearchCV with 5 holdout cross-validation sets for all  different possible parameters. This hyperparameter adjustment is intended to improve the model's f1 score. After the models have been tuned, they are tested in the test set and the model's evaluation metrics are calculated. The trained and voted models are combined into a voting classifier that uses them all  as the basic estimator. When  new test data is passed to the voting classifier, all </w:t>
      </w:r>
      <w:r>
        <w:rPr>
          <w:rFonts w:ascii="Times New Roman" w:eastAsia="Times New Roman" w:hAnsi="Times New Roman" w:cs="Times New Roman"/>
          <w:sz w:val="20"/>
          <w:szCs w:val="20"/>
        </w:rPr>
        <w:lastRenderedPageBreak/>
        <w:t>underlying models are built to predict sample specifications. After receiving the labels from all  models,  the final label of the test sample is predicted using the soft voting mechanism.</w:t>
      </w:r>
    </w:p>
    <w:sectPr w:rsidR="00473DDD" w:rsidRPr="0062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A1480"/>
    <w:rsid w:val="000D73CC"/>
    <w:rsid w:val="00160AE4"/>
    <w:rsid w:val="003E0CE2"/>
    <w:rsid w:val="00473DDD"/>
    <w:rsid w:val="00493E06"/>
    <w:rsid w:val="0062544B"/>
    <w:rsid w:val="00810EEE"/>
    <w:rsid w:val="00824B60"/>
    <w:rsid w:val="009E4BA5"/>
    <w:rsid w:val="00C86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mojit.roy2019@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9</cp:revision>
  <dcterms:created xsi:type="dcterms:W3CDTF">2023-01-11T03:57:00Z</dcterms:created>
  <dcterms:modified xsi:type="dcterms:W3CDTF">2023-01-16T03:54:00Z</dcterms:modified>
</cp:coreProperties>
</file>