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BEF9E" w14:textId="6A287759" w:rsidR="007E0B8E" w:rsidRPr="004A5225" w:rsidRDefault="00E75D97" w:rsidP="007E0B8E">
      <w:pPr>
        <w:jc w:val="center"/>
        <w:rPr>
          <w:rFonts w:ascii="Segoe UI Emoji" w:hAnsi="Segoe UI Emoji" w:cs="Segoe UI Emoji"/>
          <w:b/>
          <w:bCs/>
          <w:sz w:val="40"/>
          <w:szCs w:val="40"/>
        </w:rPr>
      </w:pPr>
      <w:r w:rsidRPr="004A5225">
        <w:rPr>
          <w:rFonts w:ascii="Segoe UI Emoji" w:hAnsi="Segoe UI Emoji" w:cs="Segoe UI Emoji"/>
          <w:b/>
          <w:bCs/>
          <w:sz w:val="40"/>
          <w:szCs w:val="40"/>
        </w:rPr>
        <w:t>Fase II</w:t>
      </w:r>
      <w:r w:rsidR="007E0B8E" w:rsidRPr="004A5225">
        <w:rPr>
          <w:rFonts w:ascii="Segoe UI Emoji" w:hAnsi="Segoe UI Emoji" w:cs="Segoe UI Emoji"/>
          <w:b/>
          <w:bCs/>
          <w:sz w:val="40"/>
          <w:szCs w:val="40"/>
        </w:rPr>
        <w:t xml:space="preserve"> Parcial Práctico I</w:t>
      </w:r>
    </w:p>
    <w:p w14:paraId="20A79DBE" w14:textId="2E79ED22" w:rsidR="007E0B8E" w:rsidRPr="004A5225" w:rsidRDefault="007E0B8E" w:rsidP="007E0B8E">
      <w:pPr>
        <w:jc w:val="center"/>
        <w:rPr>
          <w:rFonts w:ascii="Segoe UI Emoji" w:hAnsi="Segoe UI Emoji" w:cs="Segoe UI Emoji"/>
          <w:b/>
          <w:bCs/>
          <w:sz w:val="40"/>
          <w:szCs w:val="40"/>
        </w:rPr>
      </w:pPr>
      <w:r w:rsidRPr="004A5225">
        <w:rPr>
          <w:rFonts w:ascii="Segoe UI Emoji" w:hAnsi="Segoe UI Emoji" w:cs="Segoe UI Emoji"/>
          <w:b/>
          <w:bCs/>
          <w:sz w:val="40"/>
          <w:szCs w:val="40"/>
        </w:rPr>
        <w:t>Ingeniería de Datos</w:t>
      </w:r>
    </w:p>
    <w:p w14:paraId="2534446B" w14:textId="3A44A664" w:rsidR="00E75D97" w:rsidRPr="00E75D97" w:rsidRDefault="00E75D97" w:rsidP="00E75D97">
      <w:pPr>
        <w:jc w:val="center"/>
        <w:rPr>
          <w:rFonts w:ascii="Segoe UI Emoji" w:hAnsi="Segoe UI Emoji" w:cs="Segoe UI Emoji"/>
          <w:b/>
          <w:bCs/>
          <w:sz w:val="36"/>
          <w:szCs w:val="36"/>
        </w:rPr>
      </w:pPr>
      <w:r w:rsidRPr="00E75D97">
        <w:rPr>
          <w:rFonts w:ascii="Segoe UI Emoji" w:hAnsi="Segoe UI Emoji" w:cs="Segoe UI Emoji"/>
          <w:b/>
          <w:bCs/>
          <w:sz w:val="36"/>
          <w:szCs w:val="36"/>
        </w:rPr>
        <w:t xml:space="preserve">FASE 2 — TRABAJO EN EQUIPO </w:t>
      </w:r>
    </w:p>
    <w:p w14:paraId="4B599767" w14:textId="36F805A1" w:rsidR="00E75D97" w:rsidRDefault="00E75D97" w:rsidP="00E75D97">
      <w:pPr>
        <w:rPr>
          <w:rFonts w:ascii="Segoe UI Emoji" w:hAnsi="Segoe UI Emoji" w:cs="Segoe UI Emoji"/>
        </w:rPr>
      </w:pPr>
      <w:r w:rsidRPr="00E75D97">
        <w:rPr>
          <w:rFonts w:ascii="Segoe UI Emoji" w:hAnsi="Segoe UI Emoji" w:cs="Segoe UI Emoji"/>
        </w:rPr>
        <w:t xml:space="preserve">MOMENTO 5 · INTEGRACIÓN Y SÍNTESIS DEL EQUIPO </w:t>
      </w:r>
    </w:p>
    <w:p w14:paraId="1F3C3BAF" w14:textId="3FBCF70A" w:rsidR="00E75D97" w:rsidRPr="00E75D97" w:rsidRDefault="00E75D97" w:rsidP="00E75D97">
      <w:pPr>
        <w:rPr>
          <w:rFonts w:ascii="Segoe UI Emoji" w:hAnsi="Segoe UI Emoji" w:cs="Segoe UI Emoji"/>
        </w:rPr>
      </w:pPr>
      <w:r w:rsidRPr="00E75D97">
        <w:rPr>
          <w:rFonts w:ascii="Segoe UI Emoji" w:hAnsi="Segoe UI Emoji" w:cs="Segoe UI Emoji"/>
        </w:rPr>
        <w:t xml:space="preserve">5.1 Consolidación del Modelo de Datos </w:t>
      </w:r>
    </w:p>
    <w:p w14:paraId="64CA6AE2" w14:textId="77777777" w:rsidR="00E75D97" w:rsidRPr="00E75D97" w:rsidRDefault="00E75D97" w:rsidP="00E75D97">
      <w:pPr>
        <w:rPr>
          <w:rFonts w:ascii="Segoe UI Emoji" w:hAnsi="Segoe UI Emoji" w:cs="Segoe UI Emoji"/>
        </w:rPr>
      </w:pPr>
      <w:r w:rsidRPr="00E75D97">
        <w:rPr>
          <w:rFonts w:ascii="Segoe UI Emoji" w:hAnsi="Segoe UI Emoji" w:cs="Segoe UI Emoji"/>
        </w:rPr>
        <w:t>Cada integrante del grupo tiene su propio Diagrama de Clases y Modelo E-R. El reto grupal es:</w:t>
      </w:r>
    </w:p>
    <w:p w14:paraId="447356CA" w14:textId="77777777" w:rsidR="00E75D97" w:rsidRDefault="00E75D97" w:rsidP="00E75D97">
      <w:pPr>
        <w:jc w:val="both"/>
        <w:rPr>
          <w:rFonts w:ascii="Segoe UI Emoji" w:hAnsi="Segoe UI Emoji" w:cs="Segoe UI Emoji"/>
        </w:rPr>
      </w:pPr>
      <w:r w:rsidRPr="00E75D97">
        <w:rPr>
          <w:rFonts w:ascii="Segoe UI Emoji" w:hAnsi="Segoe UI Emoji" w:cs="Segoe UI Emoji"/>
        </w:rPr>
        <w:t>■ Comparar los tres modelos individuales e identificar: ¿qué entidades/clases tienen en común? ¿En qué difieren?</w:t>
      </w:r>
    </w:p>
    <w:p w14:paraId="2A45CEB1" w14:textId="7F8D6254" w:rsidR="001925AE" w:rsidRDefault="003523AD" w:rsidP="00E75D97">
      <w:pPr>
        <w:jc w:val="both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R/ </w:t>
      </w:r>
      <w:r w:rsidR="001925AE">
        <w:rPr>
          <w:rFonts w:ascii="Segoe UI Emoji" w:hAnsi="Segoe UI Emoji" w:cs="Segoe UI Emoji"/>
        </w:rPr>
        <w:t xml:space="preserve">Se compararon los modelos hechos por dos de nuestros compañeros donde solo nos acogemos al de Victoria pues el de </w:t>
      </w:r>
      <w:proofErr w:type="spellStart"/>
      <w:r w:rsidR="001925AE">
        <w:rPr>
          <w:rFonts w:ascii="Segoe UI Emoji" w:hAnsi="Segoe UI Emoji" w:cs="Segoe UI Emoji"/>
        </w:rPr>
        <w:t>Jannier</w:t>
      </w:r>
      <w:proofErr w:type="spellEnd"/>
      <w:r w:rsidR="001925AE">
        <w:rPr>
          <w:rFonts w:ascii="Segoe UI Emoji" w:hAnsi="Segoe UI Emoji" w:cs="Segoe UI Emoji"/>
        </w:rPr>
        <w:t xml:space="preserve"> incluía dos clases que no daban a lugar para resolver el problema planteado mientras que el de Victoria suma a la solución del problema.</w:t>
      </w:r>
    </w:p>
    <w:p w14:paraId="17D5526F" w14:textId="258995D5" w:rsidR="00E75D97" w:rsidRPr="00E75D97" w:rsidRDefault="00E75D97" w:rsidP="00E75D97">
      <w:pPr>
        <w:jc w:val="both"/>
        <w:rPr>
          <w:rFonts w:ascii="Segoe UI Emoji" w:hAnsi="Segoe UI Emoji" w:cs="Segoe UI Emoji"/>
        </w:rPr>
      </w:pPr>
      <w:r w:rsidRPr="00E75D97">
        <w:rPr>
          <w:rFonts w:ascii="Segoe UI Emoji" w:hAnsi="Segoe UI Emoji" w:cs="Segoe UI Emoji"/>
        </w:rPr>
        <w:t>■ Negociar y construir UN</w:t>
      </w:r>
      <w:r>
        <w:rPr>
          <w:rFonts w:ascii="Segoe UI Emoji" w:hAnsi="Segoe UI Emoji" w:cs="Segoe UI Emoji"/>
        </w:rPr>
        <w:t xml:space="preserve"> diagrama de clases y UN</w:t>
      </w:r>
      <w:r w:rsidRPr="00E75D97">
        <w:rPr>
          <w:rFonts w:ascii="Segoe UI Emoji" w:hAnsi="Segoe UI Emoji" w:cs="Segoe UI Emoji"/>
        </w:rPr>
        <w:t xml:space="preserve"> modelo E-R consolidado que sea más completo y correcto que cualquiera de los individuales.</w:t>
      </w:r>
      <w:r>
        <w:rPr>
          <w:rFonts w:ascii="Segoe UI Emoji" w:hAnsi="Segoe UI Emoji" w:cs="Segoe UI Emoji"/>
        </w:rPr>
        <w:t xml:space="preserve"> Esto se </w:t>
      </w:r>
      <w:proofErr w:type="gramStart"/>
      <w:r>
        <w:rPr>
          <w:rFonts w:ascii="Segoe UI Emoji" w:hAnsi="Segoe UI Emoji" w:cs="Segoe UI Emoji"/>
        </w:rPr>
        <w:t>realizara</w:t>
      </w:r>
      <w:proofErr w:type="gramEnd"/>
      <w:r>
        <w:rPr>
          <w:rFonts w:ascii="Segoe UI Emoji" w:hAnsi="Segoe UI Emoji" w:cs="Segoe UI Emoji"/>
        </w:rPr>
        <w:t xml:space="preserve"> en las pliegos de papel que ustedes trajeron identificar con colores clases, relaciones, multiplicidad, atributos, métodos y los que consideren necesario para los dos modelos)</w:t>
      </w:r>
    </w:p>
    <w:p w14:paraId="6DC83800" w14:textId="77777777" w:rsidR="00E75D97" w:rsidRPr="00E75D97" w:rsidRDefault="00E75D97" w:rsidP="00E75D97">
      <w:pPr>
        <w:jc w:val="both"/>
        <w:rPr>
          <w:rFonts w:ascii="Segoe UI Emoji" w:hAnsi="Segoe UI Emoji" w:cs="Segoe UI Emoji"/>
        </w:rPr>
      </w:pPr>
      <w:r w:rsidRPr="00E75D97">
        <w:rPr>
          <w:rFonts w:ascii="Segoe UI Emoji" w:hAnsi="Segoe UI Emoji" w:cs="Segoe UI Emoji"/>
        </w:rPr>
        <w:t>■ El modelo final debe estar firmado por los tres integrantes. Si hay desacuerdos irreconciliables, documéntelos y justifiquen la decisión tomada.</w:t>
      </w:r>
    </w:p>
    <w:p w14:paraId="35194360" w14:textId="77777777" w:rsidR="00E75D97" w:rsidRPr="00E75D97" w:rsidRDefault="00E75D97" w:rsidP="00E75D97">
      <w:pPr>
        <w:jc w:val="both"/>
        <w:rPr>
          <w:rFonts w:ascii="Segoe UI Emoji" w:hAnsi="Segoe UI Emoji" w:cs="Segoe UI Emoji"/>
        </w:rPr>
      </w:pPr>
      <w:r w:rsidRPr="00E75D97">
        <w:rPr>
          <w:rFonts w:ascii="Segoe UI Emoji" w:hAnsi="Segoe UI Emoji" w:cs="Segoe UI Emoji"/>
        </w:rPr>
        <w:t xml:space="preserve">■ Agregar al modelo consolidado una nueva entidad que ninguno haya incluido individualmente: </w:t>
      </w:r>
      <w:proofErr w:type="spellStart"/>
      <w:r w:rsidRPr="00E75D97">
        <w:rPr>
          <w:rFonts w:ascii="Segoe UI Emoji" w:hAnsi="Segoe UI Emoji" w:cs="Segoe UI Emoji"/>
        </w:rPr>
        <w:t>HistorialCambio</w:t>
      </w:r>
      <w:proofErr w:type="spellEnd"/>
      <w:r w:rsidRPr="00E75D97">
        <w:rPr>
          <w:rFonts w:ascii="Segoe UI Emoji" w:hAnsi="Segoe UI Emoji" w:cs="Segoe UI Emoji"/>
        </w:rPr>
        <w:t xml:space="preserve"> (para auditoría).</w:t>
      </w:r>
    </w:p>
    <w:p w14:paraId="253A7898" w14:textId="091B2FC7" w:rsidR="00E75D97" w:rsidRPr="00E75D97" w:rsidRDefault="00E75D97" w:rsidP="00E75D97">
      <w:pPr>
        <w:rPr>
          <w:rFonts w:ascii="Segoe UI Emoji" w:hAnsi="Segoe UI Emoji" w:cs="Segoe UI Emoji"/>
        </w:rPr>
      </w:pPr>
      <w:r w:rsidRPr="00E75D97">
        <w:rPr>
          <w:rFonts w:ascii="Segoe UI Emoji" w:hAnsi="Segoe UI Emoji" w:cs="Segoe UI Emoji"/>
        </w:rPr>
        <w:t xml:space="preserve">5.2 Análisis de Tensiones </w:t>
      </w:r>
    </w:p>
    <w:p w14:paraId="4F3113F8" w14:textId="77777777" w:rsidR="00E75D97" w:rsidRPr="00E75D97" w:rsidRDefault="00E75D97" w:rsidP="00E75D97">
      <w:pPr>
        <w:rPr>
          <w:rFonts w:ascii="Segoe UI Emoji" w:hAnsi="Segoe UI Emoji" w:cs="Segoe UI Emoji"/>
        </w:rPr>
      </w:pPr>
      <w:r w:rsidRPr="00E75D97">
        <w:rPr>
          <w:rFonts w:ascii="Segoe UI Emoji" w:hAnsi="Segoe UI Emoji" w:cs="Segoe UI Emoji"/>
        </w:rPr>
        <w:t>El grupo debe responder las siguientes preguntas en máximo 5 líneas cada una:</w:t>
      </w:r>
    </w:p>
    <w:p w14:paraId="7DA4ACC5" w14:textId="6714BC43" w:rsidR="00E75D97" w:rsidRDefault="00E75D97" w:rsidP="00E75D97">
      <w:pPr>
        <w:pStyle w:val="Prrafodelista"/>
        <w:numPr>
          <w:ilvl w:val="0"/>
          <w:numId w:val="4"/>
        </w:numPr>
        <w:rPr>
          <w:rFonts w:ascii="Segoe UI Emoji" w:hAnsi="Segoe UI Emoji" w:cs="Segoe UI Emoji"/>
        </w:rPr>
      </w:pPr>
      <w:r w:rsidRPr="00E75D97">
        <w:rPr>
          <w:rFonts w:ascii="Segoe UI Emoji" w:hAnsi="Segoe UI Emoji" w:cs="Segoe UI Emoji"/>
        </w:rPr>
        <w:t xml:space="preserve">¿Existió algún </w:t>
      </w:r>
      <w:proofErr w:type="spellStart"/>
      <w:r w:rsidRPr="00E75D97">
        <w:rPr>
          <w:rFonts w:ascii="Segoe UI Emoji" w:hAnsi="Segoe UI Emoji" w:cs="Segoe UI Emoji"/>
        </w:rPr>
        <w:t>stakeholder</w:t>
      </w:r>
      <w:proofErr w:type="spellEnd"/>
      <w:r w:rsidRPr="00E75D97">
        <w:rPr>
          <w:rFonts w:ascii="Segoe UI Emoji" w:hAnsi="Segoe UI Emoji" w:cs="Segoe UI Emoji"/>
        </w:rPr>
        <w:t xml:space="preserve"> que tuviera objetivos contradictorios con otro? Descríbelo y propón cómo el sistema los equilibra.</w:t>
      </w:r>
    </w:p>
    <w:p w14:paraId="345FB239" w14:textId="4B370F19" w:rsidR="008A7F59" w:rsidRPr="00E75D97" w:rsidRDefault="008A7F59" w:rsidP="008A7F59">
      <w:pPr>
        <w:pStyle w:val="Prrafodelista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R/ No, por lo cual no se necesito un consenso al respecto</w:t>
      </w:r>
    </w:p>
    <w:p w14:paraId="55D87D5D" w14:textId="77777777" w:rsidR="00E75D97" w:rsidRDefault="00E75D97" w:rsidP="00E75D97">
      <w:pPr>
        <w:pStyle w:val="Prrafodelista"/>
        <w:numPr>
          <w:ilvl w:val="0"/>
          <w:numId w:val="3"/>
        </w:numPr>
        <w:rPr>
          <w:rFonts w:ascii="Segoe UI Emoji" w:hAnsi="Segoe UI Emoji" w:cs="Segoe UI Emoji"/>
        </w:rPr>
      </w:pPr>
      <w:r w:rsidRPr="00E75D97">
        <w:rPr>
          <w:rFonts w:ascii="Segoe UI Emoji" w:hAnsi="Segoe UI Emoji" w:cs="Segoe UI Emoji"/>
        </w:rPr>
        <w:t>Uno de los requerimientos individuales de los miembros del grupo es técnicamente inviable para el MVP. Identifíquenlo, argumenten por qué y propongan una alternativa.</w:t>
      </w:r>
    </w:p>
    <w:p w14:paraId="353FB7BF" w14:textId="2D9ED6CF" w:rsidR="008A7F59" w:rsidRPr="00E75D97" w:rsidRDefault="008A7F59" w:rsidP="008A7F59">
      <w:pPr>
        <w:pStyle w:val="Prrafodelista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R/ Se puede cambiar una clase de </w:t>
      </w:r>
      <w:proofErr w:type="gramStart"/>
      <w:r>
        <w:rPr>
          <w:rFonts w:ascii="Segoe UI Emoji" w:hAnsi="Segoe UI Emoji" w:cs="Segoe UI Emoji"/>
        </w:rPr>
        <w:t>aula</w:t>
      </w:r>
      <w:proofErr w:type="gramEnd"/>
      <w:r>
        <w:rPr>
          <w:rFonts w:ascii="Segoe UI Emoji" w:hAnsi="Segoe UI Emoji" w:cs="Segoe UI Emoji"/>
        </w:rPr>
        <w:t xml:space="preserve"> pero no se puede garantizar que en el aula de la reprogramación tenga el recurso necesario, pero se propone generar u </w:t>
      </w:r>
      <w:proofErr w:type="spellStart"/>
      <w:r>
        <w:rPr>
          <w:rFonts w:ascii="Segoe UI Emoji" w:hAnsi="Segoe UI Emoji" w:cs="Segoe UI Emoji"/>
        </w:rPr>
        <w:t>tiger</w:t>
      </w:r>
      <w:proofErr w:type="spellEnd"/>
      <w:r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lastRenderedPageBreak/>
        <w:t xml:space="preserve">el cual pueda alertar al docente para que se lleve a cabo la notificación y solución de la novedad. </w:t>
      </w:r>
    </w:p>
    <w:p w14:paraId="65960458" w14:textId="6FEFA824" w:rsidR="007E0B8E" w:rsidRDefault="00E75D97" w:rsidP="00E75D97">
      <w:pPr>
        <w:pStyle w:val="Prrafodelista"/>
        <w:numPr>
          <w:ilvl w:val="0"/>
          <w:numId w:val="3"/>
        </w:numPr>
        <w:rPr>
          <w:rFonts w:ascii="Segoe UI Emoji" w:hAnsi="Segoe UI Emoji" w:cs="Segoe UI Emoji"/>
        </w:rPr>
      </w:pPr>
      <w:r w:rsidRPr="00E75D97">
        <w:rPr>
          <w:rFonts w:ascii="Segoe UI Emoji" w:hAnsi="Segoe UI Emoji" w:cs="Segoe UI Emoji"/>
        </w:rPr>
        <w:t>¿Qué historia de usuario genera el mayor riesgo para el proyecto? ¿Por qué? ¿Cómo lo mitigarían?</w:t>
      </w:r>
    </w:p>
    <w:p w14:paraId="177554BD" w14:textId="4DBD6F9D" w:rsidR="008A7F59" w:rsidRPr="00E75D97" w:rsidRDefault="008A7F59" w:rsidP="008A7F59">
      <w:pPr>
        <w:pStyle w:val="Prrafodelista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R/ Administrativos, porque son los que más invierten más tiempo en la solución del problema y si la eficiencia del nuevo sistema falla son los cuales se van a tener enfrentar y gestionar los problemas. Se mitigaría con la atención a esta historia de usuario y las necesidades que plantea. </w:t>
      </w:r>
    </w:p>
    <w:sectPr w:rsidR="008A7F59" w:rsidRPr="00E75D97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AC9B8D" w14:textId="77777777" w:rsidR="005D315C" w:rsidRDefault="005D315C" w:rsidP="00B00FB8">
      <w:pPr>
        <w:spacing w:after="0" w:line="240" w:lineRule="auto"/>
      </w:pPr>
      <w:r>
        <w:separator/>
      </w:r>
    </w:p>
  </w:endnote>
  <w:endnote w:type="continuationSeparator" w:id="0">
    <w:p w14:paraId="446FB01A" w14:textId="77777777" w:rsidR="005D315C" w:rsidRDefault="005D315C" w:rsidP="00B00F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A282DD" w14:textId="77777777" w:rsidR="005D315C" w:rsidRDefault="005D315C" w:rsidP="00B00FB8">
      <w:pPr>
        <w:spacing w:after="0" w:line="240" w:lineRule="auto"/>
      </w:pPr>
      <w:r>
        <w:separator/>
      </w:r>
    </w:p>
  </w:footnote>
  <w:footnote w:type="continuationSeparator" w:id="0">
    <w:p w14:paraId="291AC549" w14:textId="77777777" w:rsidR="005D315C" w:rsidRDefault="005D315C" w:rsidP="00B00F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649400" w14:textId="27FDE4B8" w:rsidR="00516E8D" w:rsidRDefault="00516E8D">
    <w:pPr>
      <w:pStyle w:val="Encabezado"/>
    </w:pPr>
    <w:r w:rsidRPr="00D415B4">
      <w:rPr>
        <w:noProof/>
      </w:rPr>
      <w:drawing>
        <wp:inline distT="0" distB="0" distL="0" distR="0" wp14:anchorId="523C2F86" wp14:editId="79A679C6">
          <wp:extent cx="5612130" cy="775970"/>
          <wp:effectExtent l="0" t="0" r="7620" b="5080"/>
          <wp:docPr id="1989126725" name="Imagen 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775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95007"/>
    <w:multiLevelType w:val="hybridMultilevel"/>
    <w:tmpl w:val="F98893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835160"/>
    <w:multiLevelType w:val="hybridMultilevel"/>
    <w:tmpl w:val="1D7C78E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592B6C"/>
    <w:multiLevelType w:val="hybridMultilevel"/>
    <w:tmpl w:val="262259E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773ADB"/>
    <w:multiLevelType w:val="hybridMultilevel"/>
    <w:tmpl w:val="55061E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7639217">
    <w:abstractNumId w:val="1"/>
  </w:num>
  <w:num w:numId="2" w16cid:durableId="1585920405">
    <w:abstractNumId w:val="2"/>
  </w:num>
  <w:num w:numId="3" w16cid:durableId="108014069">
    <w:abstractNumId w:val="3"/>
  </w:num>
  <w:num w:numId="4" w16cid:durableId="1796287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FB8"/>
    <w:rsid w:val="00034A33"/>
    <w:rsid w:val="00111594"/>
    <w:rsid w:val="001925AE"/>
    <w:rsid w:val="001E419E"/>
    <w:rsid w:val="003523AD"/>
    <w:rsid w:val="003E5092"/>
    <w:rsid w:val="003F1493"/>
    <w:rsid w:val="004A5225"/>
    <w:rsid w:val="00516E8D"/>
    <w:rsid w:val="005373FF"/>
    <w:rsid w:val="00584F95"/>
    <w:rsid w:val="005C7655"/>
    <w:rsid w:val="005D315C"/>
    <w:rsid w:val="007E0B8E"/>
    <w:rsid w:val="008A7F59"/>
    <w:rsid w:val="00B00FB8"/>
    <w:rsid w:val="00B85796"/>
    <w:rsid w:val="00B90A45"/>
    <w:rsid w:val="00B95681"/>
    <w:rsid w:val="00C54E3E"/>
    <w:rsid w:val="00E75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F9DC2"/>
  <w15:chartTrackingRefBased/>
  <w15:docId w15:val="{F4D04E11-C975-4A3A-AE1E-EFD1BE62D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00F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00F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0F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0F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0F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0F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0F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0F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0F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0F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00F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0F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0F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0F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0F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0F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0F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0F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00F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0F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0F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0F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0F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0F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0F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0F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0F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0F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0FB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00F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0FB8"/>
  </w:style>
  <w:style w:type="paragraph" w:styleId="Piedepgina">
    <w:name w:val="footer"/>
    <w:basedOn w:val="Normal"/>
    <w:link w:val="PiedepginaCar"/>
    <w:uiPriority w:val="99"/>
    <w:unhideWhenUsed/>
    <w:rsid w:val="00B00F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0F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4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360</Words>
  <Characters>1985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 Lizbeth Cabrera Vargas</dc:creator>
  <cp:keywords/>
  <dc:description/>
  <cp:lastModifiedBy>Prestamo Estudiantes</cp:lastModifiedBy>
  <cp:revision>5</cp:revision>
  <cp:lastPrinted>2025-08-25T12:17:00Z</cp:lastPrinted>
  <dcterms:created xsi:type="dcterms:W3CDTF">2026-03-02T18:42:00Z</dcterms:created>
  <dcterms:modified xsi:type="dcterms:W3CDTF">2026-03-02T20:01:00Z</dcterms:modified>
</cp:coreProperties>
</file>