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5056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592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r>
        <w:rPr>
          <w:rFonts w:ascii="Arial Unicode MS" w:hAnsi="Arial Unicode MS" w:cs="Meiryo UI"/>
          <w:noProof/>
          <w:sz w:val="20"/>
          <w:szCs w:val="20"/>
        </w:rPr>
        <w:drawing>
          <wp:anchor distT="0" distB="0" distL="114300" distR="114300" simplePos="0" relativeHeight="251666944" behindDoc="0" locked="0" layoutInCell="1" allowOverlap="1">
            <wp:simplePos x="0" y="0"/>
            <wp:positionH relativeFrom="column">
              <wp:posOffset>1612785</wp:posOffset>
            </wp:positionH>
            <wp:positionV relativeFrom="paragraph">
              <wp:posOffset>193774</wp:posOffset>
            </wp:positionV>
            <wp:extent cx="2896586" cy="792000"/>
            <wp:effectExtent l="0" t="0" r="0" b="825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6586" cy="792000"/>
                    </a:xfrm>
                    <a:prstGeom prst="rect">
                      <a:avLst/>
                    </a:prstGeom>
                  </pic:spPr>
                </pic:pic>
              </a:graphicData>
            </a:graphic>
            <wp14:sizeRelH relativeFrom="margin">
              <wp14:pctWidth>0</wp14:pctWidth>
            </wp14:sizeRelH>
            <wp14:sizeRelV relativeFrom="margin">
              <wp14:pctHeight>0</wp14:pctHeight>
            </wp14:sizeRelV>
          </wp:anchor>
        </w:drawing>
      </w:r>
    </w:p>
    <w:p w:rsidR="003C7D4B" w:rsidRDefault="003C7D4B" w:rsidP="001E0FF5">
      <w:pPr>
        <w:widowControl/>
        <w:jc w:val="left"/>
        <w:rPr>
          <w:rFonts w:ascii="Meiryo UI" w:eastAsia="Meiryo UI" w:hAnsi="Meiryo UI" w:cs="Meiryo UI"/>
        </w:rPr>
      </w:pPr>
    </w:p>
    <w:p w:rsidR="003C7D4B" w:rsidRPr="00012CC0" w:rsidRDefault="003C7D4B" w:rsidP="001E0FF5">
      <w:pPr>
        <w:widowControl/>
        <w:jc w:val="left"/>
        <w:rPr>
          <w:rFonts w:ascii="Meiryo UI" w:eastAsia="Meiryo UI" w:hAnsi="Meiryo UI" w:cs="Meiryo UI"/>
        </w:rPr>
      </w:pPr>
    </w:p>
    <w:p w:rsidR="00F04AD0" w:rsidRPr="00012CC0" w:rsidRDefault="007853D1"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dataBinding w:prefixMappings="xmlns:ns0='http://schemas.openxmlformats.org/package/2006/metadata/core-properties' xmlns:ns1='http://purl.org/dc/elements/1.1/'" w:xpath="/ns0:coreProperties[1]/ns1:title[1]" w:storeItemID="{6C3C8BC8-F283-45AE-878A-BAB7291924A1}"/>
          <w:text/>
        </w:sdtPr>
        <w:sdtEndPr/>
        <w:sdtContent>
          <w:r w:rsidR="0022759F" w:rsidRPr="00012CC0">
            <w:rPr>
              <w:rFonts w:asciiTheme="majorEastAsia" w:eastAsiaTheme="majorEastAsia" w:hAnsiTheme="majorEastAsia" w:cs="Meiryo UI" w:hint="eastAsia"/>
              <w:kern w:val="0"/>
              <w:sz w:val="52"/>
              <w:szCs w:val="52"/>
            </w:rPr>
            <w:t>システム構成/環境構築ガイド</w:t>
          </w:r>
          <w:r w:rsidR="00342F9C">
            <w:rPr>
              <w:rFonts w:asciiTheme="majorEastAsia" w:eastAsiaTheme="majorEastAsia" w:hAnsiTheme="majorEastAsia" w:cs="Meiryo UI" w:hint="eastAsia"/>
              <w:kern w:val="0"/>
              <w:sz w:val="52"/>
              <w:szCs w:val="52"/>
            </w:rPr>
            <w:t xml:space="preserve">　　　　</w:t>
          </w:r>
          <w:r w:rsidR="0022759F" w:rsidRPr="00012CC0">
            <w:rPr>
              <w:rFonts w:asciiTheme="majorEastAsia" w:eastAsiaTheme="majorEastAsia" w:hAnsiTheme="majorEastAsia" w:cs="Meiryo UI" w:hint="eastAsia"/>
              <w:kern w:val="0"/>
              <w:sz w:val="52"/>
              <w:szCs w:val="52"/>
            </w:rPr>
            <w:t>（Ansible driver編）</w:t>
          </w:r>
        </w:sdtContent>
      </w:sdt>
    </w:p>
    <w:p w:rsidR="000C0B17" w:rsidRPr="00012CC0" w:rsidRDefault="007853D1"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r w:rsidR="00E2425E" w:rsidRPr="0021622D">
            <w:rPr>
              <w:rFonts w:asciiTheme="majorEastAsia" w:eastAsiaTheme="majorEastAsia" w:hAnsiTheme="majorEastAsia" w:cs="Meiryo UI"/>
              <w:kern w:val="0"/>
              <w:sz w:val="36"/>
              <w:szCs w:val="36"/>
            </w:rPr>
            <w:t>astroll</w:t>
          </w:r>
          <w:r w:rsidR="00E2425E" w:rsidRPr="0021622D">
            <w:rPr>
              <w:rFonts w:asciiTheme="majorEastAsia" w:eastAsiaTheme="majorEastAsia" w:hAnsiTheme="majorEastAsia" w:cs="Meiryo UI" w:hint="eastAsia"/>
              <w:kern w:val="0"/>
              <w:sz w:val="36"/>
              <w:szCs w:val="36"/>
            </w:rPr>
            <w:t>システム 環境構築マニュアル</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4E6B52" w:rsidRDefault="004E6B52" w:rsidP="00B947BC">
          <w:pPr>
            <w:pStyle w:val="Default"/>
            <w:jc w:val="center"/>
            <w:rPr>
              <w:rFonts w:asciiTheme="majorEastAsia" w:eastAsiaTheme="majorEastAsia" w:hAnsiTheme="majorEastAsia"/>
              <w:color w:val="auto"/>
              <w:sz w:val="20"/>
              <w:szCs w:val="20"/>
            </w:rPr>
          </w:pPr>
        </w:p>
        <w:p w:rsidR="00B947BC" w:rsidRPr="00012CC0" w:rsidRDefault="00B947BC" w:rsidP="00B947BC">
          <w:pPr>
            <w:pStyle w:val="Default"/>
            <w:jc w:val="center"/>
            <w:rPr>
              <w:rFonts w:asciiTheme="majorEastAsia" w:eastAsiaTheme="majorEastAsia" w:hAnsiTheme="majorEastAsia" w:cs="Meiryo UI"/>
              <w:color w:val="17365D" w:themeColor="text2" w:themeShade="BF"/>
              <w:sz w:val="36"/>
              <w:szCs w:val="36"/>
            </w:rPr>
          </w:pPr>
          <w:r w:rsidRPr="0021622D">
            <w:rPr>
              <w:rFonts w:asciiTheme="majorEastAsia" w:eastAsiaTheme="majorEastAsia" w:hAnsiTheme="majorEastAsia" w:cs="Meiryo UI" w:hint="eastAsia"/>
              <w:color w:val="auto"/>
              <w:sz w:val="36"/>
              <w:szCs w:val="36"/>
            </w:rPr>
            <w:t>－第</w:t>
          </w:r>
          <w:r w:rsidR="00E2425E" w:rsidRPr="0021622D">
            <w:rPr>
              <w:rFonts w:asciiTheme="majorEastAsia" w:eastAsiaTheme="majorEastAsia" w:hAnsiTheme="majorEastAsia" w:cs="Meiryo UI"/>
              <w:color w:val="auto"/>
              <w:sz w:val="36"/>
              <w:szCs w:val="36"/>
            </w:rPr>
            <w:t>1</w:t>
          </w:r>
          <w:r w:rsidR="00ED41C1" w:rsidRPr="0021622D">
            <w:rPr>
              <w:rFonts w:asciiTheme="majorEastAsia" w:eastAsiaTheme="majorEastAsia" w:hAnsiTheme="majorEastAsia" w:cs="Meiryo UI"/>
              <w:color w:val="auto"/>
              <w:sz w:val="36"/>
              <w:szCs w:val="36"/>
            </w:rPr>
            <w:t>.</w:t>
          </w:r>
          <w:r w:rsidR="00E2425E" w:rsidRPr="0021622D">
            <w:rPr>
              <w:rFonts w:asciiTheme="majorEastAsia" w:eastAsiaTheme="majorEastAsia" w:hAnsiTheme="majorEastAsia" w:cs="Meiryo UI"/>
              <w:color w:val="auto"/>
              <w:sz w:val="36"/>
              <w:szCs w:val="36"/>
            </w:rPr>
            <w:t>0</w:t>
          </w:r>
          <w:r w:rsidRPr="0021622D">
            <w:rPr>
              <w:rFonts w:asciiTheme="majorEastAsia" w:eastAsiaTheme="majorEastAsia" w:hAnsiTheme="majorEastAsia" w:cs="Meiryo UI" w:hint="eastAsia"/>
              <w:color w:val="auto"/>
              <w:sz w:val="36"/>
              <w:szCs w:val="36"/>
            </w:rPr>
            <w:t>版－</w:t>
          </w:r>
        </w:p>
      </w:sdtContent>
    </w:sdt>
    <w:p w:rsidR="00B947BC" w:rsidRPr="00012CC0" w:rsidRDefault="00B947BC">
      <w:pPr>
        <w:widowControl/>
        <w:jc w:val="left"/>
        <w:rPr>
          <w:rFonts w:ascii="Meiryo UI" w:eastAsia="Meiryo UI" w:hAnsi="Meiryo UI" w:cs="Meiryo UI"/>
          <w:sz w:val="24"/>
          <w:szCs w:val="24"/>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Pr>
          <w:rFonts w:ascii="Arial Unicode MS" w:hAnsi="Arial Unicode MS" w:cs="Meiryo UI"/>
          <w:sz w:val="20"/>
          <w:szCs w:val="20"/>
        </w:rPr>
        <w:lastRenderedPageBreak/>
        <w:t xml:space="preserve">Copyright © NEC Corporation </w:t>
      </w:r>
      <w:r w:rsidR="00387A92" w:rsidRPr="00012CC0">
        <w:rPr>
          <w:rFonts w:ascii="Arial Unicode MS" w:hAnsi="Arial Unicode MS" w:cs="Meiryo UI"/>
          <w:sz w:val="20"/>
          <w:szCs w:val="20"/>
        </w:rPr>
        <w:t>201</w:t>
      </w:r>
      <w:r w:rsidR="00E2425E" w:rsidRPr="0021622D">
        <w:rPr>
          <w:rFonts w:ascii="Arial Unicode MS" w:hAnsi="Arial Unicode MS" w:cs="Meiryo UI" w:hint="eastAsia"/>
          <w:sz w:val="20"/>
          <w:szCs w:val="20"/>
        </w:rPr>
        <w:t>9</w:t>
      </w:r>
      <w:r w:rsidR="00387A92" w:rsidRPr="00012CC0">
        <w:rPr>
          <w:rFonts w:ascii="Arial Unicode MS" w:hAnsi="Arial Unicode MS" w:cs="Meiryo UI"/>
          <w:sz w:val="20"/>
          <w:szCs w:val="20"/>
        </w:rPr>
        <w:t xml:space="preserve">. All rights reserved.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Linux</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Linus 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Red Hat</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Red Hat, Inc.</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Apache</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sz w:val="20"/>
          <w:szCs w:val="20"/>
        </w:rPr>
        <w:t>Apache Tomcat</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sz w:val="20"/>
          <w:szCs w:val="20"/>
        </w:rPr>
        <w:t>Tomcat</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Apache Software 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Oracle</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hint="eastAsia"/>
          <w:sz w:val="20"/>
          <w:szCs w:val="20"/>
        </w:rPr>
        <w:t>MySQL</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 xml:space="preserve">Oracle Corporation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hint="eastAsia"/>
          <w:sz w:val="20"/>
          <w:szCs w:val="20"/>
        </w:rPr>
        <w:t>MariaDB</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hint="eastAsia"/>
          <w:sz w:val="20"/>
          <w:szCs w:val="20"/>
        </w:rPr>
        <w:t>MariaDB</w:t>
      </w:r>
      <w:r w:rsidRPr="00012CC0">
        <w:rPr>
          <w:rFonts w:ascii="Arial Unicode MS" w:eastAsia="ＭＳ Ｐゴシック" w:hAnsi="Arial Unicode MS" w:cs="Meiryo UI"/>
          <w:sz w:val="20"/>
          <w:szCs w:val="20"/>
        </w:rPr>
        <w:t xml:space="preserve"> 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Pr="00012CC0"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hint="eastAsia"/>
          <w:sz w:val="20"/>
          <w:szCs w:val="20"/>
        </w:rPr>
        <w:t>Ansible</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Red Hat, Inc.</w:t>
      </w:r>
      <w:r w:rsidRPr="00012CC0">
        <w:rPr>
          <w:rFonts w:ascii="Arial Unicode MS" w:eastAsia="ＭＳ Ｐゴシック" w:hAnsi="Arial Unicode MS" w:cs="Meiryo UI" w:hint="eastAsia"/>
          <w:sz w:val="20"/>
          <w:szCs w:val="20"/>
        </w:rPr>
        <w:t>の登録商標または商標です。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012CC0">
        <w:rPr>
          <w:rFonts w:ascii="Arial Unicode MS" w:hAnsi="Arial Unicode MS" w:cs="Meiryo UI"/>
          <w:sz w:val="20"/>
          <w:szCs w:val="20"/>
        </w:rPr>
        <w:t>TM</w:t>
      </w:r>
      <w:r w:rsidRPr="00012CC0">
        <w:rPr>
          <w:rFonts w:ascii="Arial Unicode MS" w:hAnsi="Arial Unicode MS" w:cs="Meiryo UI" w:hint="eastAsia"/>
          <w:sz w:val="20"/>
          <w:szCs w:val="20"/>
        </w:rPr>
        <w:t>マークは本書に明記しておりません。</w:t>
      </w:r>
    </w:p>
    <w:p w:rsidR="00387A92" w:rsidRPr="00012CC0" w:rsidRDefault="00A460B7" w:rsidP="002E2A33">
      <w:pPr>
        <w:pStyle w:val="Default"/>
        <w:spacing w:line="320" w:lineRule="exact"/>
        <w:rPr>
          <w:rFonts w:ascii="Meiryo UI" w:eastAsia="Meiryo UI" w:hAnsi="Meiryo UI" w:cs="Meiryo UI"/>
          <w:sz w:val="20"/>
          <w:szCs w:val="20"/>
        </w:rPr>
      </w:pPr>
      <w:r w:rsidRPr="00A460B7">
        <w:rPr>
          <w:rFonts w:ascii="Meiryo UI" w:eastAsia="Meiryo UI" w:hAnsi="Meiryo UI" w:cs="Meiryo UI" w:hint="eastAsia"/>
          <w:sz w:val="20"/>
          <w:szCs w:val="20"/>
        </w:rPr>
        <w:t>astrollの正式名称は「astroll IT Automation」になります。</w:t>
      </w:r>
      <w:r w:rsidR="00387A92"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644334" w:rsidRPr="00012CC0" w:rsidRDefault="004E6E63">
          <w:pPr>
            <w:pStyle w:val="14"/>
            <w:tabs>
              <w:tab w:val="left" w:pos="420"/>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488681229" w:history="1">
            <w:r w:rsidR="00644334" w:rsidRPr="00012CC0">
              <w:rPr>
                <w:rStyle w:val="af1"/>
                <w:rFonts w:asciiTheme="majorHAnsi" w:eastAsiaTheme="majorEastAsia" w:hAnsiTheme="majorHAnsi" w:cstheme="majorHAnsi"/>
                <w:noProof/>
              </w:rPr>
              <w:t>1</w:t>
            </w:r>
            <w:r w:rsidR="00644334" w:rsidRPr="00012CC0">
              <w:rPr>
                <w:noProof/>
              </w:rPr>
              <w:tab/>
            </w:r>
            <w:r w:rsidR="00644334" w:rsidRPr="00012CC0">
              <w:rPr>
                <w:rStyle w:val="af1"/>
                <w:rFonts w:asciiTheme="majorHAnsi" w:eastAsiaTheme="majorEastAsia" w:hAnsiTheme="majorHAnsi" w:cstheme="majorHAnsi" w:hint="eastAsia"/>
                <w:noProof/>
              </w:rPr>
              <w:t>はじめに</w:t>
            </w:r>
            <w:r w:rsidR="00644334" w:rsidRPr="00012CC0">
              <w:rPr>
                <w:noProof/>
                <w:webHidden/>
              </w:rPr>
              <w:tab/>
            </w:r>
            <w:r w:rsidR="00644334" w:rsidRPr="00012CC0">
              <w:rPr>
                <w:noProof/>
                <w:webHidden/>
              </w:rPr>
              <w:fldChar w:fldCharType="begin"/>
            </w:r>
            <w:r w:rsidR="00644334" w:rsidRPr="00012CC0">
              <w:rPr>
                <w:noProof/>
                <w:webHidden/>
              </w:rPr>
              <w:instrText xml:space="preserve"> PAGEREF _Toc488681229 \h </w:instrText>
            </w:r>
            <w:r w:rsidR="00644334" w:rsidRPr="00012CC0">
              <w:rPr>
                <w:noProof/>
                <w:webHidden/>
              </w:rPr>
            </w:r>
            <w:r w:rsidR="00644334" w:rsidRPr="00012CC0">
              <w:rPr>
                <w:noProof/>
                <w:webHidden/>
              </w:rPr>
              <w:fldChar w:fldCharType="separate"/>
            </w:r>
            <w:r w:rsidR="00601DE8">
              <w:rPr>
                <w:noProof/>
                <w:webHidden/>
              </w:rPr>
              <w:t>3</w:t>
            </w:r>
            <w:r w:rsidR="00644334" w:rsidRPr="00012CC0">
              <w:rPr>
                <w:noProof/>
                <w:webHidden/>
              </w:rPr>
              <w:fldChar w:fldCharType="end"/>
            </w:r>
          </w:hyperlink>
        </w:p>
        <w:p w:rsidR="00644334" w:rsidRPr="00012CC0" w:rsidRDefault="007853D1">
          <w:pPr>
            <w:pStyle w:val="14"/>
            <w:tabs>
              <w:tab w:val="left" w:pos="420"/>
              <w:tab w:val="right" w:leader="dot" w:pos="9627"/>
            </w:tabs>
            <w:rPr>
              <w:noProof/>
            </w:rPr>
          </w:pPr>
          <w:hyperlink w:anchor="_Toc488681230" w:history="1">
            <w:r w:rsidR="00644334" w:rsidRPr="00012CC0">
              <w:rPr>
                <w:rStyle w:val="af1"/>
                <w:rFonts w:asciiTheme="majorHAnsi" w:eastAsiaTheme="majorEastAsia" w:hAnsiTheme="majorHAnsi" w:cstheme="majorHAnsi"/>
                <w:noProof/>
              </w:rPr>
              <w:t>2</w:t>
            </w:r>
            <w:r w:rsidR="00644334" w:rsidRPr="00012CC0">
              <w:rPr>
                <w:noProof/>
              </w:rPr>
              <w:tab/>
            </w:r>
            <w:r w:rsidR="00644334" w:rsidRPr="00012CC0">
              <w:rPr>
                <w:rStyle w:val="af1"/>
                <w:rFonts w:asciiTheme="majorHAnsi" w:eastAsiaTheme="majorEastAsia" w:hAnsiTheme="majorHAnsi" w:cstheme="majorHAnsi" w:hint="eastAsia"/>
                <w:noProof/>
              </w:rPr>
              <w:t>機能</w:t>
            </w:r>
            <w:r w:rsidR="00644334" w:rsidRPr="00012CC0">
              <w:rPr>
                <w:noProof/>
                <w:webHidden/>
              </w:rPr>
              <w:tab/>
            </w:r>
            <w:r w:rsidR="00644334" w:rsidRPr="00012CC0">
              <w:rPr>
                <w:noProof/>
                <w:webHidden/>
              </w:rPr>
              <w:fldChar w:fldCharType="begin"/>
            </w:r>
            <w:r w:rsidR="00644334" w:rsidRPr="00012CC0">
              <w:rPr>
                <w:noProof/>
                <w:webHidden/>
              </w:rPr>
              <w:instrText xml:space="preserve"> PAGEREF _Toc488681230 \h </w:instrText>
            </w:r>
            <w:r w:rsidR="00644334" w:rsidRPr="00012CC0">
              <w:rPr>
                <w:noProof/>
                <w:webHidden/>
              </w:rPr>
            </w:r>
            <w:r w:rsidR="00644334" w:rsidRPr="00012CC0">
              <w:rPr>
                <w:noProof/>
                <w:webHidden/>
              </w:rPr>
              <w:fldChar w:fldCharType="separate"/>
            </w:r>
            <w:r w:rsidR="00601DE8">
              <w:rPr>
                <w:noProof/>
                <w:webHidden/>
              </w:rPr>
              <w:t>4</w:t>
            </w:r>
            <w:r w:rsidR="00644334" w:rsidRPr="00012CC0">
              <w:rPr>
                <w:noProof/>
                <w:webHidden/>
              </w:rPr>
              <w:fldChar w:fldCharType="end"/>
            </w:r>
          </w:hyperlink>
        </w:p>
        <w:p w:rsidR="00644334" w:rsidRPr="00012CC0" w:rsidRDefault="007853D1">
          <w:pPr>
            <w:pStyle w:val="14"/>
            <w:tabs>
              <w:tab w:val="left" w:pos="420"/>
              <w:tab w:val="right" w:leader="dot" w:pos="9627"/>
            </w:tabs>
            <w:rPr>
              <w:noProof/>
            </w:rPr>
          </w:pPr>
          <w:hyperlink w:anchor="_Toc488681231" w:history="1">
            <w:r w:rsidR="00644334" w:rsidRPr="00012CC0">
              <w:rPr>
                <w:rStyle w:val="af1"/>
                <w:rFonts w:asciiTheme="majorHAnsi" w:eastAsiaTheme="majorEastAsia" w:hAnsiTheme="majorHAnsi" w:cstheme="majorHAnsi"/>
                <w:noProof/>
              </w:rPr>
              <w:t>3</w:t>
            </w:r>
            <w:r w:rsidR="00644334" w:rsidRPr="00012CC0">
              <w:rPr>
                <w:noProof/>
              </w:rPr>
              <w:tab/>
            </w:r>
            <w:r w:rsidR="00644334" w:rsidRPr="00012CC0">
              <w:rPr>
                <w:rStyle w:val="af1"/>
                <w:rFonts w:asciiTheme="majorHAnsi" w:eastAsiaTheme="majorEastAsia" w:hAnsiTheme="majorHAnsi" w:cstheme="majorHAnsi" w:hint="eastAsia"/>
                <w:noProof/>
              </w:rPr>
              <w:t>システム構成</w:t>
            </w:r>
            <w:r w:rsidR="00644334" w:rsidRPr="00012CC0">
              <w:rPr>
                <w:noProof/>
                <w:webHidden/>
              </w:rPr>
              <w:tab/>
            </w:r>
            <w:r w:rsidR="00644334" w:rsidRPr="00012CC0">
              <w:rPr>
                <w:noProof/>
                <w:webHidden/>
              </w:rPr>
              <w:fldChar w:fldCharType="begin"/>
            </w:r>
            <w:r w:rsidR="00644334" w:rsidRPr="00012CC0">
              <w:rPr>
                <w:noProof/>
                <w:webHidden/>
              </w:rPr>
              <w:instrText xml:space="preserve"> PAGEREF _Toc488681231 \h </w:instrText>
            </w:r>
            <w:r w:rsidR="00644334" w:rsidRPr="00012CC0">
              <w:rPr>
                <w:noProof/>
                <w:webHidden/>
              </w:rPr>
            </w:r>
            <w:r w:rsidR="00644334" w:rsidRPr="00012CC0">
              <w:rPr>
                <w:noProof/>
                <w:webHidden/>
              </w:rPr>
              <w:fldChar w:fldCharType="separate"/>
            </w:r>
            <w:r w:rsidR="00601DE8">
              <w:rPr>
                <w:noProof/>
                <w:webHidden/>
              </w:rPr>
              <w:t>4</w:t>
            </w:r>
            <w:r w:rsidR="00644334" w:rsidRPr="00012CC0">
              <w:rPr>
                <w:noProof/>
                <w:webHidden/>
              </w:rPr>
              <w:fldChar w:fldCharType="end"/>
            </w:r>
          </w:hyperlink>
        </w:p>
        <w:p w:rsidR="00644334" w:rsidRPr="00012CC0" w:rsidRDefault="007853D1">
          <w:pPr>
            <w:pStyle w:val="14"/>
            <w:tabs>
              <w:tab w:val="left" w:pos="420"/>
              <w:tab w:val="right" w:leader="dot" w:pos="9627"/>
            </w:tabs>
            <w:rPr>
              <w:noProof/>
            </w:rPr>
          </w:pPr>
          <w:hyperlink w:anchor="_Toc488681232" w:history="1">
            <w:r w:rsidR="00644334" w:rsidRPr="00012CC0">
              <w:rPr>
                <w:rStyle w:val="af1"/>
                <w:rFonts w:asciiTheme="majorHAnsi" w:eastAsiaTheme="majorEastAsia" w:hAnsiTheme="majorHAnsi" w:cstheme="majorHAnsi"/>
                <w:noProof/>
              </w:rPr>
              <w:t>4</w:t>
            </w:r>
            <w:r w:rsidR="00644334" w:rsidRPr="00012CC0">
              <w:rPr>
                <w:noProof/>
              </w:rPr>
              <w:tab/>
            </w:r>
            <w:r w:rsidR="00644334" w:rsidRPr="00012CC0">
              <w:rPr>
                <w:rStyle w:val="af1"/>
                <w:rFonts w:asciiTheme="majorHAnsi" w:eastAsiaTheme="majorEastAsia" w:hAnsiTheme="majorHAnsi" w:cstheme="majorHAnsi" w:hint="eastAsia"/>
                <w:noProof/>
              </w:rPr>
              <w:t>システム要件</w:t>
            </w:r>
            <w:r w:rsidR="00644334" w:rsidRPr="00012CC0">
              <w:rPr>
                <w:noProof/>
                <w:webHidden/>
              </w:rPr>
              <w:tab/>
            </w:r>
            <w:r w:rsidR="00644334" w:rsidRPr="00012CC0">
              <w:rPr>
                <w:noProof/>
                <w:webHidden/>
              </w:rPr>
              <w:fldChar w:fldCharType="begin"/>
            </w:r>
            <w:r w:rsidR="00644334" w:rsidRPr="00012CC0">
              <w:rPr>
                <w:noProof/>
                <w:webHidden/>
              </w:rPr>
              <w:instrText xml:space="preserve"> PAGEREF _Toc488681232 \h </w:instrText>
            </w:r>
            <w:r w:rsidR="00644334" w:rsidRPr="00012CC0">
              <w:rPr>
                <w:noProof/>
                <w:webHidden/>
              </w:rPr>
            </w:r>
            <w:r w:rsidR="00644334" w:rsidRPr="00012CC0">
              <w:rPr>
                <w:noProof/>
                <w:webHidden/>
              </w:rPr>
              <w:fldChar w:fldCharType="separate"/>
            </w:r>
            <w:r w:rsidR="00601DE8">
              <w:rPr>
                <w:noProof/>
                <w:webHidden/>
              </w:rPr>
              <w:t>5</w:t>
            </w:r>
            <w:r w:rsidR="00644334" w:rsidRPr="00012CC0">
              <w:rPr>
                <w:noProof/>
                <w:webHidden/>
              </w:rPr>
              <w:fldChar w:fldCharType="end"/>
            </w:r>
          </w:hyperlink>
        </w:p>
        <w:p w:rsidR="00644334" w:rsidRPr="00012CC0" w:rsidRDefault="007853D1">
          <w:pPr>
            <w:pStyle w:val="14"/>
            <w:tabs>
              <w:tab w:val="left" w:pos="420"/>
              <w:tab w:val="right" w:leader="dot" w:pos="9627"/>
            </w:tabs>
            <w:rPr>
              <w:noProof/>
            </w:rPr>
          </w:pPr>
          <w:hyperlink w:anchor="_Toc488681233" w:history="1">
            <w:r w:rsidR="00644334" w:rsidRPr="00012CC0">
              <w:rPr>
                <w:rStyle w:val="af1"/>
                <w:rFonts w:asciiTheme="majorHAnsi" w:eastAsiaTheme="majorEastAsia" w:hAnsiTheme="majorHAnsi" w:cstheme="majorHAnsi"/>
                <w:noProof/>
              </w:rPr>
              <w:t>5</w:t>
            </w:r>
            <w:r w:rsidR="00644334" w:rsidRPr="00012CC0">
              <w:rPr>
                <w:noProof/>
              </w:rPr>
              <w:tab/>
            </w:r>
            <w:r w:rsidR="00644334" w:rsidRPr="00012CC0">
              <w:rPr>
                <w:rStyle w:val="af1"/>
                <w:rFonts w:asciiTheme="majorHAnsi" w:eastAsiaTheme="majorEastAsia" w:hAnsiTheme="majorHAnsi" w:cstheme="majorHAnsi"/>
                <w:noProof/>
              </w:rPr>
              <w:t xml:space="preserve">Ansible driver </w:t>
            </w:r>
            <w:r w:rsidR="00644334" w:rsidRPr="00012CC0">
              <w:rPr>
                <w:rStyle w:val="af1"/>
                <w:rFonts w:asciiTheme="majorHAnsi" w:eastAsiaTheme="majorEastAsia" w:hAnsiTheme="majorHAnsi" w:cstheme="majorHAnsi" w:hint="eastAsia"/>
                <w:noProof/>
              </w:rPr>
              <w:t>－</w:t>
            </w:r>
            <w:r w:rsidR="00644334" w:rsidRPr="00012CC0">
              <w:rPr>
                <w:rStyle w:val="af1"/>
                <w:rFonts w:asciiTheme="majorHAnsi" w:eastAsiaTheme="majorEastAsia" w:hAnsiTheme="majorHAnsi" w:cstheme="majorHAnsi"/>
                <w:noProof/>
              </w:rPr>
              <w:t xml:space="preserve"> Ansible RestAPI </w:t>
            </w:r>
            <w:r w:rsidR="00644334" w:rsidRPr="00012CC0">
              <w:rPr>
                <w:rStyle w:val="af1"/>
                <w:rFonts w:asciiTheme="majorHAnsi" w:eastAsiaTheme="majorEastAsia" w:hAnsiTheme="majorHAnsi" w:cstheme="majorHAnsi" w:hint="eastAsia"/>
                <w:noProof/>
              </w:rPr>
              <w:t>共有ディレクトリ準備</w:t>
            </w:r>
            <w:r w:rsidR="00644334" w:rsidRPr="00012CC0">
              <w:rPr>
                <w:noProof/>
                <w:webHidden/>
              </w:rPr>
              <w:tab/>
            </w:r>
            <w:r w:rsidR="00644334" w:rsidRPr="00012CC0">
              <w:rPr>
                <w:noProof/>
                <w:webHidden/>
              </w:rPr>
              <w:fldChar w:fldCharType="begin"/>
            </w:r>
            <w:r w:rsidR="00644334" w:rsidRPr="00012CC0">
              <w:rPr>
                <w:noProof/>
                <w:webHidden/>
              </w:rPr>
              <w:instrText xml:space="preserve"> PAGEREF _Toc488681233 \h </w:instrText>
            </w:r>
            <w:r w:rsidR="00644334" w:rsidRPr="00012CC0">
              <w:rPr>
                <w:noProof/>
                <w:webHidden/>
              </w:rPr>
            </w:r>
            <w:r w:rsidR="00644334" w:rsidRPr="00012CC0">
              <w:rPr>
                <w:noProof/>
                <w:webHidden/>
              </w:rPr>
              <w:fldChar w:fldCharType="separate"/>
            </w:r>
            <w:r w:rsidR="00601DE8">
              <w:rPr>
                <w:noProof/>
                <w:webHidden/>
              </w:rPr>
              <w:t>5</w:t>
            </w:r>
            <w:r w:rsidR="00644334" w:rsidRPr="00012CC0">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0" w:name="_Toc488681229"/>
      <w:r w:rsidRPr="00632D53">
        <w:rPr>
          <w:rFonts w:hint="eastAsia"/>
        </w:rPr>
        <w:lastRenderedPageBreak/>
        <w:t>はじめに</w:t>
      </w:r>
      <w:bookmarkEnd w:id="0"/>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E2425E" w:rsidRPr="0021622D">
        <w:rPr>
          <w:rFonts w:ascii="Arial Unicode MS" w:eastAsiaTheme="majorEastAsia" w:hAnsi="Arial Unicode MS" w:cs="Meiryo UI"/>
        </w:rPr>
        <w:t>astroll</w:t>
      </w:r>
      <w:r w:rsidR="00B92C4B" w:rsidRPr="00012CC0">
        <w:rPr>
          <w:rFonts w:ascii="Arial Unicode MS" w:eastAsiaTheme="majorEastAsia" w:hAnsi="Arial Unicode MS" w:cs="Meiryo UI" w:hint="eastAsia"/>
        </w:rPr>
        <w:t>で</w:t>
      </w:r>
      <w:r w:rsidR="00AE6D04" w:rsidRPr="00012CC0">
        <w:rPr>
          <w:rFonts w:ascii="Arial Unicode MS" w:eastAsiaTheme="majorEastAsia" w:hAnsi="Arial Unicode MS" w:cs="Meiryo UI" w:hint="eastAsia"/>
        </w:rPr>
        <w:t>Ansible</w:t>
      </w:r>
      <w:r w:rsidR="00AE6D04" w:rsidRPr="00012CC0">
        <w:rPr>
          <w:rFonts w:ascii="Arial Unicode MS" w:eastAsiaTheme="majorEastAsia" w:hAnsi="Arial Unicode MS" w:cs="Meiryo UI" w:hint="eastAsia"/>
        </w:rPr>
        <w:t>オプション機能（以下、</w:t>
      </w:r>
      <w:r w:rsidR="00AE6D04" w:rsidRPr="00012CC0">
        <w:rPr>
          <w:rFonts w:ascii="Arial Unicode MS" w:eastAsiaTheme="majorEastAsia" w:hAnsi="Arial Unicode MS" w:cs="Meiryo UI" w:hint="eastAsia"/>
        </w:rPr>
        <w:t>Ansible 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bookmarkStart w:id="1" w:name="_GoBack"/>
      <w:bookmarkEnd w:id="1"/>
    </w:p>
    <w:p w:rsidR="00AD1155" w:rsidRPr="00012CC0" w:rsidRDefault="00AD1155" w:rsidP="00AD1155">
      <w:pPr>
        <w:spacing w:line="320" w:lineRule="exact"/>
        <w:rPr>
          <w:rFonts w:ascii="Arial Unicode MS" w:eastAsiaTheme="majorEastAsia" w:hAnsi="Arial Unicode MS" w:cs="Meiryo UI"/>
        </w:rPr>
      </w:pPr>
    </w:p>
    <w:p w:rsidR="0091703B" w:rsidRPr="00012CC0" w:rsidRDefault="00E2425E" w:rsidP="00DF3BB5">
      <w:pPr>
        <w:spacing w:line="320" w:lineRule="exact"/>
        <w:rPr>
          <w:rFonts w:ascii="Arial Unicode MS" w:eastAsiaTheme="majorEastAsia" w:hAnsi="Arial Unicode MS" w:cs="Meiryo UI"/>
        </w:rPr>
      </w:pPr>
      <w:r w:rsidRPr="0021622D">
        <w:rPr>
          <w:rFonts w:ascii="Arial Unicode MS" w:eastAsiaTheme="majorEastAsia" w:hAnsi="Arial Unicode MS" w:cs="Meiryo UI"/>
        </w:rPr>
        <w:t>astroll</w:t>
      </w:r>
      <w:r>
        <w:rPr>
          <w:rFonts w:ascii="Arial Unicode MS" w:eastAsiaTheme="majorEastAsia" w:hAnsi="Arial Unicode MS" w:cs="Meiryo UI"/>
        </w:rPr>
        <w:t xml:space="preserve"> </w:t>
      </w:r>
      <w:r w:rsidR="00AE6D04" w:rsidRPr="00012CC0">
        <w:rPr>
          <w:rFonts w:ascii="Arial Unicode MS" w:eastAsiaTheme="majorEastAsia" w:hAnsi="Arial Unicode MS" w:cs="Meiryo UI" w:hint="eastAsia"/>
        </w:rPr>
        <w:t>Ansible</w:t>
      </w:r>
      <w:r w:rsidR="003931B5" w:rsidRPr="00012CC0">
        <w:rPr>
          <w:rFonts w:ascii="Arial Unicode MS" w:eastAsiaTheme="majorEastAsia" w:hAnsi="Arial Unicode MS" w:cs="Meiryo UI" w:hint="eastAsia"/>
        </w:rPr>
        <w:t xml:space="preserve"> </w:t>
      </w:r>
      <w:r w:rsidR="00BC69B3" w:rsidRPr="00012CC0">
        <w:rPr>
          <w:rFonts w:ascii="Arial Unicode MS" w:eastAsiaTheme="majorEastAsia" w:hAnsi="Arial Unicode MS" w:cs="Meiryo UI" w:hint="eastAsia"/>
        </w:rPr>
        <w:t>driver</w:t>
      </w:r>
      <w:r w:rsidR="009909BC" w:rsidRPr="00012CC0">
        <w:rPr>
          <w:rFonts w:ascii="Arial Unicode MS" w:eastAsiaTheme="majorEastAsia" w:hAnsi="Arial Unicode MS" w:cs="Meiryo UI" w:hint="eastAsia"/>
        </w:rPr>
        <w:t>を利用するにあたっては、</w:t>
      </w:r>
      <w:r w:rsidRPr="0021622D">
        <w:rPr>
          <w:rFonts w:ascii="Arial Unicode MS" w:eastAsiaTheme="majorEastAsia" w:hAnsi="Arial Unicode MS" w:cs="Meiryo UI"/>
        </w:rPr>
        <w:t>astroll</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sidRPr="0021622D">
        <w:rPr>
          <w:rFonts w:ascii="Arial Unicode MS" w:eastAsiaTheme="majorEastAsia" w:hAnsi="Arial Unicode MS" w:cs="Meiryo UI"/>
        </w:rPr>
        <w:t>astroll</w:t>
      </w:r>
      <w:r w:rsidR="005E6D39" w:rsidRPr="00012CC0">
        <w:rPr>
          <w:rFonts w:ascii="Arial Unicode MS" w:eastAsiaTheme="majorEastAsia" w:hAnsi="Arial Unicode MS" w:cs="Meiryo UI" w:hint="eastAsia"/>
        </w:rPr>
        <w:t>基本機能の構築に関しては、「環境構築ガイド（基本編）」をご覧ください。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012CC0" w:rsidRDefault="00DF3BB5" w:rsidP="00DF3BB5">
      <w:pPr>
        <w:widowControl/>
        <w:snapToGrid w:val="0"/>
        <w:spacing w:line="240" w:lineRule="atLeast"/>
        <w:jc w:val="left"/>
        <w:rPr>
          <w:rFonts w:asciiTheme="minorEastAsia" w:hAnsiTheme="minorEastAsia" w:cs="Meiryo UI"/>
        </w:rPr>
      </w:pPr>
      <w:r w:rsidRPr="00012CC0">
        <w:rPr>
          <w:rFonts w:asciiTheme="minorEastAsia" w:hAnsiTheme="minorEastAsia" w:cs="Meiryo UI" w:hint="eastAsia"/>
        </w:rPr>
        <w:t xml:space="preserve">　・</w:t>
      </w:r>
      <w:r w:rsidR="00E2425E" w:rsidRPr="0021622D">
        <w:rPr>
          <w:rFonts w:asciiTheme="minorEastAsia" w:hAnsiTheme="minorEastAsia" w:cs="Meiryo UI"/>
        </w:rPr>
        <w:t>astroll</w:t>
      </w:r>
      <w:r w:rsidRPr="00012CC0">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012CC0" w:rsidTr="003C7D4B">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3C7D4B" w:rsidRDefault="00DF3BB5" w:rsidP="003638BC">
            <w:pPr>
              <w:widowControl/>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48512" behindDoc="0" locked="0" layoutInCell="1" allowOverlap="1" wp14:anchorId="5E8E5326" wp14:editId="1518AEAD">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1D8D2" id="直線コネクタ 8"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3C7D4B">
              <w:rPr>
                <w:rFonts w:ascii="ＭＳ Ｐゴシック" w:eastAsia="ＭＳ Ｐゴシック" w:hAnsi="ＭＳ Ｐゴシック" w:cs="ＭＳ Ｐゴシック" w:hint="eastAsia"/>
                <w:color w:val="FFFFFF" w:themeColor="background1"/>
                <w:kern w:val="0"/>
                <w:sz w:val="22"/>
              </w:rPr>
              <w:t xml:space="preserve">　　　　　　　　　</w:t>
            </w:r>
          </w:p>
          <w:p w:rsidR="00DF3BB5" w:rsidRPr="003C7D4B" w:rsidRDefault="00DF3BB5" w:rsidP="003638BC">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3638BC">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マニュアル</w:t>
            </w:r>
          </w:p>
          <w:p w:rsidR="00DF3BB5" w:rsidRPr="003C7D4B" w:rsidRDefault="00DF3BB5" w:rsidP="003638BC">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3638BC">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3638BC">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3638BC">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ファースト</w:t>
            </w:r>
          </w:p>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インストール</w:t>
            </w:r>
            <w:r w:rsidRPr="003C7D4B">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コンフィグレーション</w:t>
            </w:r>
            <w:r w:rsidRPr="003C7D4B">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システム構成/</w:t>
            </w:r>
            <w:r w:rsidRPr="003C7D4B">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利用手順</w:t>
            </w:r>
            <w:r w:rsidRPr="003C7D4B">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リファレンス</w:t>
            </w:r>
            <w:r w:rsidRPr="003C7D4B">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サイジング</w:t>
            </w:r>
            <w:r w:rsidRPr="003C7D4B">
              <w:rPr>
                <w:rFonts w:ascii="ＭＳ Ｐゴシック" w:eastAsia="ＭＳ Ｐゴシック" w:hAnsi="ＭＳ Ｐゴシック" w:cs="ＭＳ Ｐゴシック" w:hint="eastAsia"/>
                <w:color w:val="FFFFFF" w:themeColor="background1"/>
                <w:kern w:val="0"/>
              </w:rPr>
              <w:br/>
              <w:t>ガイド</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bl>
    <w:p w:rsidR="00DF3BB5" w:rsidRPr="00012CC0" w:rsidRDefault="00DF3BB5" w:rsidP="00DF3BB5">
      <w:pPr>
        <w:widowControl/>
        <w:jc w:val="left"/>
        <w:rPr>
          <w:rFonts w:asciiTheme="minorEastAsia" w:hAnsiTheme="minorEastAsia" w:cs="Meiryo UI"/>
        </w:rPr>
      </w:pPr>
      <w:r w:rsidRPr="00012CC0">
        <w:rPr>
          <w:rFonts w:ascii="Meiryo UI" w:eastAsia="Meiryo UI" w:hAnsi="Meiryo UI" w:cs="Meiryo UI" w:hint="eastAsia"/>
          <w:sz w:val="24"/>
          <w:szCs w:val="24"/>
        </w:rPr>
        <w:t xml:space="preserve">　</w:t>
      </w:r>
      <w:r w:rsidRPr="00012CC0">
        <w:rPr>
          <w:rFonts w:asciiTheme="minorEastAsia" w:hAnsiTheme="minorEastAsia" w:cs="Meiryo UI" w:hint="eastAsia"/>
        </w:rPr>
        <w:t xml:space="preserve">　　　　　　　　　　　　　　　　　　　　　　　　　　　　　　　　　　　　　　※○：概要説明　◎：詳細説明</w:t>
      </w:r>
    </w:p>
    <w:p w:rsidR="00DF3BB5" w:rsidRPr="00012CC0" w:rsidRDefault="00DF3BB5" w:rsidP="00DF3BB5">
      <w:pPr>
        <w:widowControl/>
        <w:ind w:firstLineChars="200" w:firstLine="420"/>
        <w:jc w:val="left"/>
        <w:rPr>
          <w:rFonts w:asciiTheme="minorEastAsia" w:hAnsiTheme="minorEastAsia" w:cs="Meiryo UI"/>
        </w:rPr>
      </w:pPr>
      <w:r w:rsidRPr="00012CC0">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3C7D4B" w:rsidRPr="003C7D4B" w:rsidTr="003C7D4B">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3C7D4B" w:rsidRDefault="00DF3BB5" w:rsidP="003638BC">
            <w:pPr>
              <w:widowControl/>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3632" behindDoc="0" locked="0" layoutInCell="1" allowOverlap="1" wp14:anchorId="6EF1DC77" wp14:editId="4FA3B538">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60CBE" id="直線コネクタ 11"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3C7D4B">
              <w:rPr>
                <w:rFonts w:ascii="ＭＳ Ｐゴシック" w:eastAsia="ＭＳ Ｐゴシック" w:hAnsi="ＭＳ Ｐゴシック" w:cs="ＭＳ Ｐゴシック" w:hint="eastAsia"/>
                <w:color w:val="FFFFFF" w:themeColor="background1"/>
                <w:kern w:val="0"/>
                <w:sz w:val="22"/>
              </w:rPr>
              <w:t xml:space="preserve">　　　　　　　　　</w:t>
            </w:r>
          </w:p>
          <w:p w:rsidR="00DF3BB5" w:rsidRPr="003C7D4B" w:rsidRDefault="00DF3BB5" w:rsidP="003638BC">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3638BC">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マニュアル</w:t>
            </w:r>
          </w:p>
          <w:p w:rsidR="00DF3BB5" w:rsidRPr="003C7D4B" w:rsidRDefault="00DF3BB5" w:rsidP="003638BC">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3638BC">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3638BC">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3638BC">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ファースト</w:t>
            </w:r>
          </w:p>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インストール</w:t>
            </w:r>
          </w:p>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コンフィグレーション</w:t>
            </w:r>
            <w:r w:rsidRPr="003C7D4B">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システム構成/</w:t>
            </w:r>
            <w:r w:rsidRPr="003C7D4B">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利用手順</w:t>
            </w:r>
          </w:p>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リファレンス</w:t>
            </w:r>
            <w:r w:rsidRPr="003C7D4B">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3638BC">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サイジング</w:t>
            </w:r>
            <w:r w:rsidRPr="003C7D4B">
              <w:rPr>
                <w:rFonts w:ascii="ＭＳ Ｐゴシック" w:eastAsia="ＭＳ Ｐゴシック" w:hAnsi="ＭＳ Ｐゴシック" w:cs="ＭＳ Ｐゴシック" w:hint="eastAsia"/>
                <w:color w:val="FFFFFF" w:themeColor="background1"/>
                <w:kern w:val="0"/>
              </w:rPr>
              <w:br/>
              <w:t>ガイド</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1824" behindDoc="0" locked="0" layoutInCell="1" allowOverlap="1" wp14:anchorId="566C0613" wp14:editId="0931F3DA">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A53D5" id="直線コネクタ 13"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2848" behindDoc="0" locked="0" layoutInCell="1" allowOverlap="1" wp14:anchorId="5C64A9B7" wp14:editId="1CCFC2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FEE9C" id="直線コネクタ 3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5920" behindDoc="0" locked="0" layoutInCell="1" allowOverlap="1" wp14:anchorId="6958F304" wp14:editId="146FC2E9">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8C011" id="直線コネクタ 14"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3872" behindDoc="0" locked="0" layoutInCell="1" allowOverlap="1" wp14:anchorId="1E95320C" wp14:editId="5CADC22F">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FAE12" id="直線コネクタ 227"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4896" behindDoc="0" locked="0" layoutInCell="1" allowOverlap="1" wp14:anchorId="10FF7E63" wp14:editId="34A0525D">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CF4F1" id="直線コネクタ 21"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Pr="00012CC0" w:rsidRDefault="00DF3BB5" w:rsidP="003638BC">
            <w:pPr>
              <w:jc w:val="right"/>
            </w:pPr>
            <w:r w:rsidRPr="00012CC0">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Pr="00012CC0" w:rsidRDefault="00DF3BB5" w:rsidP="003638BC"/>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Pr="00012CC0" w:rsidRDefault="00DF3BB5" w:rsidP="003638BC"/>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Pr="00012CC0" w:rsidRDefault="00DF3BB5" w:rsidP="003638BC"/>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Pr="00012CC0" w:rsidRDefault="00DF3BB5" w:rsidP="003638BC"/>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Pr="00012CC0" w:rsidRDefault="00DF3BB5" w:rsidP="003638BC"/>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3638BC"/>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Pr="00012CC0" w:rsidRDefault="00DF3BB5" w:rsidP="003638BC"/>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Pr="00012CC0" w:rsidRDefault="00DF3BB5" w:rsidP="003638BC"/>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3638BC">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3638BC">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bl>
    <w:p w:rsidR="00DF3BB5" w:rsidRPr="00012CC0" w:rsidRDefault="00DF3BB5" w:rsidP="00DF3BB5">
      <w:pPr>
        <w:widowControl/>
        <w:ind w:firstLineChars="2600" w:firstLine="5460"/>
        <w:jc w:val="left"/>
        <w:rPr>
          <w:rFonts w:ascii="Meiryo UI" w:eastAsia="Meiryo UI" w:hAnsi="Meiryo UI" w:cs="Meiryo UI"/>
          <w:sz w:val="24"/>
          <w:szCs w:val="24"/>
        </w:rPr>
      </w:pPr>
      <w:r w:rsidRPr="00012CC0">
        <w:rPr>
          <w:rFonts w:asciiTheme="minorEastAsia" w:hAnsiTheme="minorEastAsia" w:cs="Meiryo UI" w:hint="eastAsia"/>
        </w:rPr>
        <w:t>※○：概要説明　◎：詳細説明</w:t>
      </w:r>
    </w:p>
    <w:p w:rsidR="00DF3BB5" w:rsidRPr="00012CC0" w:rsidRDefault="00DF3BB5" w:rsidP="00DF3BB5">
      <w:pPr>
        <w:spacing w:line="320" w:lineRule="exact"/>
        <w:rPr>
          <w:rFonts w:ascii="Arial Unicode MS" w:eastAsiaTheme="majorEastAsia" w:hAnsi="Arial Unicode MS" w:cs="Meiryo UI"/>
        </w:rPr>
      </w:pPr>
    </w:p>
    <w:p w:rsidR="00FC6B31" w:rsidRPr="00632D53" w:rsidRDefault="00FC6B31" w:rsidP="00632D53">
      <w:pPr>
        <w:pStyle w:val="1"/>
      </w:pPr>
      <w:bookmarkStart w:id="2" w:name="_Toc488681230"/>
      <w:r w:rsidRPr="00632D53">
        <w:lastRenderedPageBreak/>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w:t>
      </w:r>
      <w:r w:rsidR="00FC6B31" w:rsidRPr="00012CC0">
        <w:rPr>
          <w:rFonts w:ascii="Arial Unicode MS" w:eastAsiaTheme="majorEastAsia" w:hAnsi="Arial Unicode MS" w:cs="Meiryo UI" w:hint="eastAsia"/>
        </w:rPr>
        <w:t xml:space="preserve"> 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601DE8">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6B234A">
            <w:pPr>
              <w:spacing w:line="240" w:lineRule="exact"/>
              <w:jc w:val="center"/>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WEB</w:t>
            </w:r>
          </w:p>
          <w:p w:rsidR="00FC6B31" w:rsidRPr="003C7D4B"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BackYard</w:t>
            </w:r>
          </w:p>
          <w:p w:rsidR="00FC6B31" w:rsidRPr="003C7D4B"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6B234A">
            <w:pPr>
              <w:spacing w:line="240" w:lineRule="exact"/>
              <w:jc w:val="center"/>
              <w:rPr>
                <w:rFonts w:eastAsia="Meiryo UI" w:cstheme="minorHAnsi"/>
                <w:b w:val="0"/>
                <w:sz w:val="20"/>
                <w:szCs w:val="20"/>
              </w:rPr>
            </w:pPr>
            <w:r w:rsidRPr="00012CC0">
              <w:rPr>
                <w:rFonts w:eastAsia="Meiryo UI"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6B234A">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Ansible</w:t>
            </w:r>
            <w:r w:rsidR="00FC6B31" w:rsidRPr="00012CC0">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E2425E"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1622D">
              <w:rPr>
                <w:rFonts w:eastAsia="Meiryo UI" w:cstheme="minorHAnsi"/>
                <w:sz w:val="20"/>
                <w:szCs w:val="20"/>
              </w:rPr>
              <w:t>astroll</w:t>
            </w:r>
            <w:r w:rsidR="00FC6B31" w:rsidRPr="00012CC0">
              <w:rPr>
                <w:rFonts w:eastAsia="Meiryo UI" w:cstheme="minorHAnsi"/>
                <w:sz w:val="20"/>
                <w:szCs w:val="20"/>
              </w:rPr>
              <w:t>から</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3C7D4B">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012CC0" w:rsidRDefault="00722CB6" w:rsidP="006B234A">
            <w:pPr>
              <w:spacing w:line="240" w:lineRule="exact"/>
              <w:jc w:val="center"/>
              <w:rPr>
                <w:rFonts w:eastAsia="Meiryo UI" w:cstheme="minorHAnsi"/>
                <w:b w:val="0"/>
                <w:sz w:val="20"/>
                <w:szCs w:val="20"/>
              </w:rPr>
            </w:pPr>
            <w:r w:rsidRPr="00012CC0">
              <w:rPr>
                <w:rFonts w:eastAsia="Meiryo UI" w:cstheme="minorHAnsi"/>
                <w:b w:val="0"/>
                <w:sz w:val="20"/>
                <w:szCs w:val="20"/>
              </w:rPr>
              <w:t>2</w:t>
            </w:r>
          </w:p>
        </w:tc>
        <w:tc>
          <w:tcPr>
            <w:tcW w:w="1701" w:type="dxa"/>
            <w:shd w:val="clear" w:color="auto" w:fill="auto"/>
            <w:vAlign w:val="center"/>
          </w:tcPr>
          <w:p w:rsidR="00722CB6" w:rsidRPr="00012CC0" w:rsidRDefault="00722CB6" w:rsidP="006B234A">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 xml:space="preserve">Ansible </w:t>
            </w:r>
            <w:r w:rsidR="005F73BD" w:rsidRPr="00012CC0">
              <w:rPr>
                <w:rFonts w:eastAsia="Meiryo UI" w:cstheme="minorHAnsi" w:hint="eastAsia"/>
                <w:sz w:val="20"/>
                <w:szCs w:val="20"/>
              </w:rPr>
              <w:t>Rest</w:t>
            </w:r>
            <w:r w:rsidRPr="00012CC0">
              <w:rPr>
                <w:rFonts w:eastAsia="Meiryo UI" w:cstheme="minorHAnsi"/>
                <w:sz w:val="20"/>
                <w:szCs w:val="20"/>
              </w:rPr>
              <w:t>API</w:t>
            </w:r>
          </w:p>
        </w:tc>
        <w:tc>
          <w:tcPr>
            <w:tcW w:w="4253" w:type="dxa"/>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Ansible</w:t>
            </w:r>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r w:rsidR="00776ACE" w:rsidRPr="00012CC0">
              <w:rPr>
                <w:rFonts w:eastAsia="Meiryo UI" w:cstheme="minorHAnsi" w:hint="eastAsia"/>
                <w:sz w:val="20"/>
                <w:szCs w:val="20"/>
              </w:rPr>
              <w:t>RestAPI</w:t>
            </w:r>
            <w:r w:rsidR="00776ACE" w:rsidRPr="00012CC0">
              <w:rPr>
                <w:rFonts w:eastAsia="Meiryo UI" w:cstheme="minorHAnsi" w:hint="eastAsia"/>
                <w:sz w:val="20"/>
                <w:szCs w:val="20"/>
              </w:rPr>
              <w:t>を提供するコンテンツ</w:t>
            </w:r>
          </w:p>
        </w:tc>
        <w:tc>
          <w:tcPr>
            <w:tcW w:w="1205" w:type="dxa"/>
            <w:shd w:val="clear" w:color="auto" w:fill="auto"/>
            <w:vAlign w:val="center"/>
          </w:tcPr>
          <w:p w:rsidR="00722CB6" w:rsidRPr="00012CC0" w:rsidRDefault="00776ACE" w:rsidP="006B234A">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012CC0" w:rsidRDefault="007011CD" w:rsidP="006B234A">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488681231"/>
      <w:r w:rsidRPr="00632D53">
        <w:rPr>
          <w:rFonts w:hint="eastAsia"/>
        </w:rPr>
        <w:lastRenderedPageBreak/>
        <w:t>システム構成</w:t>
      </w:r>
      <w:bookmarkEnd w:id="3"/>
    </w:p>
    <w:p w:rsidR="000F396C" w:rsidRPr="00012CC0" w:rsidRDefault="000F396C" w:rsidP="000F396C">
      <w:pPr>
        <w:spacing w:line="320" w:lineRule="exact"/>
        <w:ind w:leftChars="202" w:left="424"/>
      </w:pPr>
      <w:r w:rsidRPr="00012CC0">
        <w:rPr>
          <w:rFonts w:hint="eastAsia"/>
        </w:rPr>
        <w:t>Ansible driver</w:t>
      </w:r>
      <w:r w:rsidRPr="00012CC0">
        <w:rPr>
          <w:rFonts w:hint="eastAsia"/>
        </w:rPr>
        <w:t>のシステム構成は、</w:t>
      </w:r>
      <w:r w:rsidR="00E2425E" w:rsidRPr="0021622D">
        <w:t>astroll</w:t>
      </w:r>
      <w:r w:rsidRPr="00012CC0">
        <w:rPr>
          <w:rFonts w:hint="eastAsia"/>
        </w:rPr>
        <w:t>システムと同じです。</w:t>
      </w:r>
    </w:p>
    <w:p w:rsidR="000F396C" w:rsidRPr="00012CC0" w:rsidRDefault="000F396C" w:rsidP="000F396C">
      <w:pPr>
        <w:spacing w:line="320" w:lineRule="exact"/>
        <w:ind w:leftChars="202" w:left="424"/>
      </w:pPr>
      <w:r w:rsidRPr="00012CC0">
        <w:rPr>
          <w:rFonts w:hint="eastAsia"/>
        </w:rPr>
        <w:t xml:space="preserve">Ansible </w:t>
      </w:r>
      <w:r w:rsidR="005F73BD" w:rsidRPr="00012CC0">
        <w:rPr>
          <w:rFonts w:hint="eastAsia"/>
        </w:rPr>
        <w:t>Rest</w:t>
      </w:r>
      <w:r w:rsidRPr="00012CC0">
        <w:rPr>
          <w:rFonts w:hint="eastAsia"/>
        </w:rPr>
        <w:t>API</w:t>
      </w:r>
      <w:r w:rsidRPr="00012CC0">
        <w:rPr>
          <w:rFonts w:hint="eastAsia"/>
        </w:rPr>
        <w:t>については、</w:t>
      </w:r>
      <w:r w:rsidRPr="00012CC0">
        <w:rPr>
          <w:rFonts w:hint="eastAsia"/>
        </w:rPr>
        <w:t>Ansible driver</w:t>
      </w:r>
      <w:r w:rsidRPr="00012CC0">
        <w:rPr>
          <w:rFonts w:hint="eastAsia"/>
        </w:rPr>
        <w:t>とは別に</w:t>
      </w:r>
      <w:r w:rsidRPr="00012CC0">
        <w:rPr>
          <w:rFonts w:hint="eastAsia"/>
        </w:rPr>
        <w:t>Ansible</w:t>
      </w:r>
      <w:r w:rsidRPr="00012CC0">
        <w:rPr>
          <w:rFonts w:hint="eastAsia"/>
        </w:rPr>
        <w:t>専用サーバを用意する構成が考えられます。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E2425E" w:rsidRPr="0021622D">
        <w:t>astroll</w:t>
      </w:r>
      <w:r w:rsidRPr="00012CC0">
        <w:rPr>
          <w:rFonts w:hint="eastAsia"/>
        </w:rPr>
        <w:t>システムの推奨構成であるバランス</w:t>
      </w:r>
      <w:r w:rsidRPr="00012CC0">
        <w:rPr>
          <w:rFonts w:hint="eastAsia"/>
        </w:rPr>
        <w:t>HA</w:t>
      </w:r>
      <w:r w:rsidRPr="00012CC0">
        <w:rPr>
          <w:rFonts w:hint="eastAsia"/>
        </w:rPr>
        <w:t>型に</w:t>
      </w:r>
      <w:r w:rsidRPr="00012CC0">
        <w:rPr>
          <w:rFonts w:hint="eastAsia"/>
        </w:rPr>
        <w:t>Ansible</w:t>
      </w:r>
      <w:r w:rsidR="006E779D" w:rsidRPr="00012CC0">
        <w:rPr>
          <w:rFonts w:hint="eastAsia"/>
        </w:rPr>
        <w:t xml:space="preserve"> </w:t>
      </w:r>
      <w:r w:rsidR="005F73BD" w:rsidRPr="00012CC0">
        <w:rPr>
          <w:rFonts w:hint="eastAsia"/>
        </w:rPr>
        <w:t>Rest</w:t>
      </w:r>
      <w:r w:rsidR="006E779D" w:rsidRPr="00012CC0">
        <w:rPr>
          <w:rFonts w:hint="eastAsia"/>
        </w:rPr>
        <w:t>API</w:t>
      </w:r>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詳しくは「環境構築ガイド（基本</w:t>
      </w:r>
      <w:r w:rsidR="008F2F6B" w:rsidRPr="00012CC0">
        <w:rPr>
          <w:rFonts w:hint="eastAsia"/>
          <w:sz w:val="18"/>
          <w:szCs w:val="18"/>
        </w:rPr>
        <w:t>編</w:t>
      </w:r>
      <w:r w:rsidR="007E56BF" w:rsidRPr="00012CC0">
        <w:rPr>
          <w:rFonts w:hint="eastAsia"/>
          <w:sz w:val="18"/>
          <w:szCs w:val="18"/>
        </w:rPr>
        <w:t>）」を参照してください。</w:t>
      </w:r>
    </w:p>
    <w:p w:rsidR="000F396C" w:rsidRPr="00012CC0" w:rsidRDefault="00A77336" w:rsidP="000F396C">
      <w:pPr>
        <w:spacing w:line="320" w:lineRule="exact"/>
        <w:ind w:leftChars="202" w:left="424"/>
      </w:pPr>
      <w:r w:rsidRPr="00012CC0">
        <w:rPr>
          <w:noProof/>
        </w:rPr>
        <mc:AlternateContent>
          <mc:Choice Requires="wpg">
            <w:drawing>
              <wp:anchor distT="0" distB="0" distL="114300" distR="114300" simplePos="0" relativeHeight="251655680"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0F5074" w:rsidP="000F5074">
                              <w:pPr>
                                <w:jc w:val="center"/>
                              </w:pPr>
                              <w:r>
                                <w:rPr>
                                  <w:rFonts w:hint="eastAsia"/>
                                </w:rPr>
                                <w:t xml:space="preserve">Ansible </w:t>
                              </w:r>
                              <w:r w:rsidR="005F73BD">
                                <w:rPr>
                                  <w:rFonts w:hint="eastAsia"/>
                                </w:rPr>
                                <w:t>Rest</w:t>
                              </w:r>
                              <w:r>
                                <w:rPr>
                                  <w:rFonts w:hint="eastAsia"/>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DA36B9" w:rsidP="00DA36B9">
                                <w:pPr>
                                  <w:jc w:val="center"/>
                                </w:pPr>
                                <w:r>
                                  <w:rPr>
                                    <w:rFonts w:ascii="Meiryo UI" w:eastAsia="Meiryo UI" w:hAnsi="Meiryo UI" w:cs="Meiryo UI" w:hint="eastAsia"/>
                                    <w:color w:val="000000" w:themeColor="dark1"/>
                                    <w:sz w:val="14"/>
                                    <w:szCs w:val="14"/>
                                  </w:rPr>
                                  <w:t>Ansibleサーバ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AnsibleAPI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D24A4B"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55680;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0F5074" w:rsidP="000F5074">
                        <w:pPr>
                          <w:jc w:val="center"/>
                        </w:pPr>
                        <w:r>
                          <w:rPr>
                            <w:rFonts w:hint="eastAsia"/>
                          </w:rPr>
                          <w:t xml:space="preserve">Ansible </w:t>
                        </w:r>
                        <w:r w:rsidR="005F73BD">
                          <w:rPr>
                            <w:rFonts w:hint="eastAsia"/>
                          </w:rPr>
                          <w:t>Rest</w:t>
                        </w:r>
                        <w:r>
                          <w:rPr>
                            <w:rFonts w:hint="eastAsia"/>
                          </w:rPr>
                          <w:t>API</w:t>
                        </w:r>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DA36B9" w:rsidP="00DA36B9">
                          <w:pPr>
                            <w:jc w:val="center"/>
                          </w:pPr>
                          <w:r>
                            <w:rPr>
                              <w:rFonts w:ascii="Meiryo UI" w:eastAsia="Meiryo UI" w:hAnsi="Meiryo UI" w:cs="Meiryo UI" w:hint="eastAsia"/>
                              <w:color w:val="000000" w:themeColor="dark1"/>
                              <w:sz w:val="14"/>
                              <w:szCs w:val="14"/>
                            </w:rPr>
                            <w:t>Ansibleサーバ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AnsibleAPI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D24A4B"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sidRPr="00012CC0">
        <w:rPr>
          <w:rFonts w:hint="eastAsia"/>
          <w:noProof/>
        </w:rPr>
        <mc:AlternateContent>
          <mc:Choice Requires="wps">
            <w:drawing>
              <wp:anchor distT="0" distB="0" distL="114300" distR="114300" simplePos="0" relativeHeight="251649536"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E2425E" w:rsidP="000F5074">
                            <w:pPr>
                              <w:jc w:val="right"/>
                            </w:pPr>
                            <w:r w:rsidRPr="0021622D">
                              <w:t>astroll</w:t>
                            </w:r>
                            <w:r w:rsidR="000F5074">
                              <w:rPr>
                                <w:rFonts w:hint="eastAsia"/>
                              </w:rPr>
                              <w:t>システム</w:t>
                            </w:r>
                            <w:r w:rsidR="000F5074">
                              <w:rPr>
                                <w:rFonts w:hint="eastAsia"/>
                              </w:rPr>
                              <w:t>/Ansible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E2425E" w:rsidP="000F5074">
                      <w:pPr>
                        <w:jc w:val="right"/>
                      </w:pPr>
                      <w:r w:rsidRPr="0021622D">
                        <w:t>astroll</w:t>
                      </w:r>
                      <w:r w:rsidR="000F5074">
                        <w:rPr>
                          <w:rFonts w:hint="eastAsia"/>
                        </w:rPr>
                        <w:t>システム</w:t>
                      </w:r>
                      <w:r w:rsidR="000F5074">
                        <w:rPr>
                          <w:rFonts w:hint="eastAsia"/>
                        </w:rPr>
                        <w:t>/Ansible driver</w:t>
                      </w:r>
                    </w:p>
                  </w:txbxContent>
                </v:textbox>
              </v:rect>
            </w:pict>
          </mc:Fallback>
        </mc:AlternateContent>
      </w:r>
    </w:p>
    <w:p w:rsidR="000F396C" w:rsidRPr="00012CC0" w:rsidRDefault="0089372E" w:rsidP="000F396C">
      <w:pPr>
        <w:spacing w:line="320" w:lineRule="exact"/>
        <w:ind w:leftChars="202" w:left="424"/>
      </w:pPr>
      <w:r w:rsidRPr="00012CC0">
        <w:rPr>
          <w:rFonts w:hint="eastAsia"/>
          <w:noProof/>
        </w:rPr>
        <mc:AlternateContent>
          <mc:Choice Requires="wpg">
            <w:drawing>
              <wp:anchor distT="0" distB="0" distL="114300" distR="114300" simplePos="0" relativeHeight="251652608"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5E3D8B"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5260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5E3D8B"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sidRPr="00012CC0">
        <w:rPr>
          <w:rFonts w:hint="eastAsia"/>
          <w:noProof/>
        </w:rPr>
        <mc:AlternateContent>
          <mc:Choice Requires="wpg">
            <w:drawing>
              <wp:anchor distT="0" distB="0" distL="114300" distR="114300" simplePos="0" relativeHeight="251657728"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57728;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rPr>
          <w:sz w:val="20"/>
        </w:rPr>
      </w:pPr>
    </w:p>
    <w:p w:rsidR="000F396C" w:rsidRPr="00012CC0" w:rsidRDefault="000F396C" w:rsidP="000F396C">
      <w:pPr>
        <w:spacing w:line="320" w:lineRule="exact"/>
        <w:ind w:leftChars="202" w:left="424"/>
      </w:pPr>
    </w:p>
    <w:p w:rsidR="000F396C" w:rsidRPr="00012CC0" w:rsidRDefault="000108B3" w:rsidP="000F396C">
      <w:pPr>
        <w:spacing w:line="320" w:lineRule="exact"/>
        <w:ind w:leftChars="202" w:left="424"/>
      </w:pPr>
      <w:r w:rsidRPr="00012CC0">
        <w:rPr>
          <w:noProof/>
        </w:rPr>
        <mc:AlternateContent>
          <mc:Choice Requires="wps">
            <w:drawing>
              <wp:anchor distT="0" distB="0" distL="114300" distR="114300" simplePos="0" relativeHeight="251660800"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EAF2B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0108B3" w:rsidP="000F396C">
      <w:pPr>
        <w:spacing w:line="320" w:lineRule="exact"/>
        <w:ind w:leftChars="202" w:left="424"/>
      </w:pPr>
      <w:r w:rsidRPr="00012CC0">
        <w:rPr>
          <w:noProof/>
        </w:rPr>
        <mc:AlternateContent>
          <mc:Choice Requires="wps">
            <w:drawing>
              <wp:anchor distT="0" distB="0" distL="114300" distR="114300" simplePos="0" relativeHeight="251659776"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92566" id="カギ線コネクタ 6" o:spid="_x0000_s1026" type="#_x0000_t34" style="position:absolute;left:0;text-align:left;margin-left:67.1pt;margin-top:5.25pt;width:123.75pt;height: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A77336" w:rsidP="000F396C">
      <w:pPr>
        <w:spacing w:line="320" w:lineRule="exact"/>
        <w:ind w:leftChars="202" w:left="424"/>
      </w:pPr>
      <w:r w:rsidRPr="00012CC0">
        <w:rPr>
          <w:noProof/>
        </w:rPr>
        <mc:AlternateContent>
          <mc:Choice Requires="wpg">
            <w:drawing>
              <wp:anchor distT="0" distB="0" distL="114300" distR="114300" simplePos="0" relativeHeight="251656704" behindDoc="0" locked="0" layoutInCell="1" allowOverlap="1" wp14:anchorId="3225738D" wp14:editId="61CEC3A2">
                <wp:simplePos x="0" y="0"/>
                <wp:positionH relativeFrom="column">
                  <wp:posOffset>4333875</wp:posOffset>
                </wp:positionH>
                <wp:positionV relativeFrom="paragraph">
                  <wp:posOffset>17145</wp:posOffset>
                </wp:positionV>
                <wp:extent cx="976630" cy="1940560"/>
                <wp:effectExtent l="95250" t="38100" r="0" b="135890"/>
                <wp:wrapNone/>
                <wp:docPr id="2" name="グループ化 2"/>
                <wp:cNvGraphicFramePr/>
                <a:graphic xmlns:a="http://schemas.openxmlformats.org/drawingml/2006/main">
                  <a:graphicData uri="http://schemas.microsoft.com/office/word/2010/wordprocessingGroup">
                    <wpg:wgp>
                      <wpg:cNvGrpSpPr/>
                      <wpg:grpSpPr>
                        <a:xfrm rot="20499818">
                          <a:off x="0" y="0"/>
                          <a:ext cx="976630" cy="1940560"/>
                          <a:chOff x="0" y="0"/>
                          <a:chExt cx="1114425" cy="2286000"/>
                        </a:xfrm>
                      </wpg:grpSpPr>
                      <wps:wsp>
                        <wps:cNvPr id="243" name="直線矢印コネクタ 243"/>
                        <wps:cNvCnPr/>
                        <wps:spPr>
                          <a:xfrm flipH="1">
                            <a:off x="0" y="19050"/>
                            <a:ext cx="816611"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04800" y="28575"/>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flipH="1">
                            <a:off x="76200" y="11430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838200" y="9525"/>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flipH="1">
                            <a:off x="64770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直線矢印コネクタ 234"/>
                        <wps:cNvCnPr/>
                        <wps:spPr>
                          <a:xfrm flipH="1">
                            <a:off x="9525" y="28575"/>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5E9635" id="グループ化 2" o:spid="_x0000_s1026" style="position:absolute;left:0;text-align:left;margin-left:341.25pt;margin-top:1.35pt;width:76.9pt;height:152.8pt;rotation:-1201692fd;z-index:251656704;mso-width-relative:margin;mso-height-relative:margin" coordsize="111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">
                <v:shape id="直線矢印コネクタ 243" o:spid="_x0000_s1027" type="#_x0000_t32" style="position:absolute;top:190;width:816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" strokecolor="#52bab5" strokeweight="1.5pt">
                  <v:stroke dashstyle="dash" endarrow="block"/>
                </v:shape>
                <v:shape id="直線矢印コネクタ 230" o:spid="_x0000_s1028" type="#_x0000_t32" style="position:absolute;left:3048;top:285;width:5143;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" strokecolor="#52bab5" strokeweight="1.5pt">
                  <v:stroke dashstyle="dash" endarrow="block"/>
                </v:shape>
                <v:shape id="直線矢印コネクタ 231" o:spid="_x0000_s1029" type="#_x0000_t32" style="position:absolute;left:762;top:1143;width:7239;height:21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" strokecolor="#52bab5" strokeweight="1.5pt">
                  <v:stroke dashstyle="dash" endarrow="block"/>
                </v:shape>
                <v:shape id="直線矢印コネクタ 232" o:spid="_x0000_s1030" type="#_x0000_t32" style="position:absolute;left:8382;top:95;width:2762;height:1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" strokecolor="#52bab5" strokeweight="1.5pt">
                  <v:stroke dashstyle="dash" endarrow="block"/>
                </v:shape>
                <v:shape id="直線矢印コネクタ 233" o:spid="_x0000_s1031" type="#_x0000_t32" style="position:absolute;left:6477;width:1841;height:1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" strokecolor="#52bab5" strokeweight="1.5pt">
                  <v:stroke dashstyle="dash" endarrow="block"/>
                </v:shape>
                <v:shape id="直線矢印コネクタ 234" o:spid="_x0000_s1032" type="#_x0000_t32" style="position:absolute;left:95;top:285;width:7912;height:180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" strokecolor="#52bab5" strokeweight="1.5pt">
                  <v:stroke dashstyle="dash" endarrow="block"/>
                </v:shape>
              </v:group>
            </w:pict>
          </mc:Fallback>
        </mc:AlternateContent>
      </w:r>
    </w:p>
    <w:p w:rsidR="000F396C" w:rsidRPr="00012CC0" w:rsidRDefault="000F396C" w:rsidP="000F396C">
      <w:pPr>
        <w:spacing w:line="320" w:lineRule="exact"/>
        <w:ind w:leftChars="202" w:left="424"/>
      </w:pPr>
    </w:p>
    <w:p w:rsidR="000F396C" w:rsidRPr="00012CC0" w:rsidRDefault="00A77336" w:rsidP="000F396C">
      <w:pPr>
        <w:spacing w:line="320" w:lineRule="exact"/>
        <w:ind w:leftChars="202" w:left="424"/>
      </w:pPr>
      <w:r w:rsidRPr="00012CC0">
        <w:rPr>
          <w:noProof/>
        </w:rPr>
        <mc:AlternateContent>
          <mc:Choice Requires="wpg">
            <w:drawing>
              <wp:anchor distT="0" distB="0" distL="114300" distR="114300" simplePos="0" relativeHeight="251654656" behindDoc="0" locked="0" layoutInCell="1" allowOverlap="1" wp14:anchorId="54340EC5" wp14:editId="6C276B23">
                <wp:simplePos x="0" y="0"/>
                <wp:positionH relativeFrom="column">
                  <wp:posOffset>3776345</wp:posOffset>
                </wp:positionH>
                <wp:positionV relativeFrom="paragraph">
                  <wp:posOffset>14605</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340EC5" id="グループ化 246" o:spid="_x0000_s1073" style="position:absolute;left:0;text-align:left;margin-left:297.35pt;margin-top:1.15pt;width:145.5pt;height:157.5pt;z-index:251654656"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">
                <v:roundrect id="角丸四角形 245" o:spid="_x0000_s1074"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75"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1" o:spid="_x0000_s1076"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0" o:spid="_x0000_s1077"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9" o:spid="_x0000_s1078"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6" o:spid="_x0000_s1079"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80"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81"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D24A4B" w:rsidRPr="00CD6968" w:rsidRDefault="00D24A4B"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sidR="000108B3" w:rsidRPr="00012CC0">
        <w:rPr>
          <w:noProof/>
        </w:rPr>
        <mc:AlternateContent>
          <mc:Choice Requires="wps">
            <w:drawing>
              <wp:anchor distT="0" distB="0" distL="114300" distR="114300" simplePos="0" relativeHeight="251658752" behindDoc="0" locked="0" layoutInCell="1" allowOverlap="1" wp14:anchorId="3F461A2C" wp14:editId="7F66D895">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0108B3"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2" style="position:absolute;left:0;text-align:left;margin-left:190.85pt;margin-top:.7pt;width:39.75pt;height:37.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0108B3"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0108B3" w:rsidP="000F396C">
      <w:pPr>
        <w:spacing w:line="320" w:lineRule="exact"/>
        <w:ind w:leftChars="202" w:left="424"/>
      </w:pPr>
      <w:r w:rsidRPr="00012CC0">
        <w:rPr>
          <w:rFonts w:hint="eastAsia"/>
          <w:noProof/>
        </w:rPr>
        <mc:AlternateContent>
          <mc:Choice Requires="wps">
            <w:drawing>
              <wp:anchor distT="0" distB="0" distL="114300" distR="114300" simplePos="0" relativeHeight="251651584"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3" style="position:absolute;left:0;text-align:left;margin-left:135.75pt;margin-top:3.85pt;width:132.75pt;height:6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bn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nbn4RHBtECig2OooV2R53h&#10;ZzUW9Jw5f8ksLiWuLx4a1FZg31PS4NLm1L1bMisokS80bsVhOhyGLY/McDTOkLG7msWuRi/VCeCg&#10;pHiiDI9ksPdyS5YW1A3el3lARRXTHLFzyr3dMie+PSZ4obiYz6MZbrZh/lxfGR6Ch8KF0bhe3zBr&#10;usH2uBIXsF1wNn0w361t8NQwX3oo6zj893XqSopXIU5Yd8HC2dnlo9X9nZ39Ag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W&#10;PQbn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488681232"/>
      <w:r w:rsidRPr="00632D53">
        <w:rPr>
          <w:rFonts w:hint="eastAsia"/>
        </w:rPr>
        <w:lastRenderedPageBreak/>
        <w:t>システム</w:t>
      </w:r>
      <w:r w:rsidR="00FE7D09" w:rsidRPr="00632D53">
        <w:t>要件</w:t>
      </w:r>
      <w:bookmarkEnd w:id="4"/>
    </w:p>
    <w:p w:rsidR="007011CD" w:rsidRPr="00012CC0" w:rsidRDefault="007011CD"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 xml:space="preserve">Ansible driver </w:t>
      </w:r>
      <w:r w:rsidRPr="00012CC0">
        <w:rPr>
          <w:rFonts w:ascii="Arial Unicode MS" w:eastAsiaTheme="majorEastAsia" w:hAnsi="Arial Unicode MS" w:cs="Meiryo UI" w:hint="eastAsia"/>
        </w:rPr>
        <w:t>は</w:t>
      </w:r>
      <w:r w:rsidR="00E2425E" w:rsidRPr="0021622D">
        <w:rPr>
          <w:rFonts w:ascii="Arial Unicode MS" w:eastAsiaTheme="majorEastAsia" w:hAnsi="Arial Unicode MS" w:cs="Meiryo UI"/>
        </w:rPr>
        <w:t>astroll</w:t>
      </w:r>
      <w:r w:rsidRPr="00012CC0">
        <w:rPr>
          <w:rFonts w:ascii="Arial Unicode MS" w:eastAsiaTheme="majorEastAsia" w:hAnsi="Arial Unicode MS" w:cs="Meiryo UI" w:hint="eastAsia"/>
        </w:rPr>
        <w:t>システムのシステム要件に準拠するため、「環境構築ガイド（基本編）」を参照してください。ここでは</w:t>
      </w:r>
      <w:r w:rsidR="005D25FF" w:rsidRPr="00012CC0">
        <w:rPr>
          <w:rFonts w:ascii="Arial Unicode MS" w:eastAsiaTheme="majorEastAsia" w:hAnsi="Arial Unicode MS" w:cs="Meiryo UI" w:hint="eastAsia"/>
        </w:rPr>
        <w:t>BackYard</w:t>
      </w:r>
      <w:r w:rsidR="005D25FF" w:rsidRPr="00012CC0">
        <w:rPr>
          <w:rFonts w:ascii="Arial Unicode MS" w:eastAsiaTheme="majorEastAsia" w:hAnsi="Arial Unicode MS" w:cs="Meiryo UI" w:hint="eastAsia"/>
        </w:rPr>
        <w:t>、</w:t>
      </w:r>
      <w:r w:rsidR="005D25FF" w:rsidRPr="00012CC0">
        <w:rPr>
          <w:rFonts w:ascii="Arial Unicode MS" w:eastAsiaTheme="majorEastAsia" w:hAnsi="Arial Unicode MS" w:cs="Meiryo UI" w:hint="eastAsia"/>
        </w:rPr>
        <w:t>Ansible RestAPI</w:t>
      </w:r>
      <w:r w:rsidRPr="00012CC0">
        <w:rPr>
          <w:rFonts w:ascii="Arial Unicode MS" w:eastAsiaTheme="majorEastAsia" w:hAnsi="Arial Unicode MS" w:cs="Meiryo UI" w:hint="eastAsia"/>
        </w:rPr>
        <w:t>の必要要件を記載します。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012CC0">
        <w:rPr>
          <w:rFonts w:ascii="Arial Unicode MS" w:eastAsiaTheme="majorEastAsia" w:hAnsi="Arial Unicode MS" w:cs="Meiryo UI" w:hint="eastAsia"/>
        </w:rPr>
        <w:t>BackYard</w:t>
      </w:r>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4-1.</w:t>
      </w:r>
      <w:r w:rsidRPr="00012CC0">
        <w:rPr>
          <w:rFonts w:hint="eastAsia"/>
        </w:rPr>
        <w:t xml:space="preserve">Ansible </w:t>
      </w:r>
      <w:r w:rsidRPr="00012CC0">
        <w:rPr>
          <w:rFonts w:eastAsiaTheme="majorEastAsia" w:cstheme="minorHAnsi"/>
        </w:rPr>
        <w:t>BackYard</w:t>
      </w:r>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131916">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131916">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131916">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131916">
        <w:trPr>
          <w:trHeight w:val="301"/>
        </w:trPr>
        <w:tc>
          <w:tcPr>
            <w:tcW w:w="1276" w:type="dxa"/>
            <w:shd w:val="clear" w:color="auto" w:fill="auto"/>
            <w:vAlign w:val="center"/>
          </w:tcPr>
          <w:p w:rsidR="005D25FF" w:rsidRPr="00012CC0" w:rsidRDefault="00D31884" w:rsidP="00131916">
            <w:pPr>
              <w:spacing w:line="280" w:lineRule="exact"/>
              <w:rPr>
                <w:rFonts w:ascii="Meiryo UI" w:eastAsia="Meiryo UI" w:hAnsi="Meiryo UI" w:cs="Meiryo UI"/>
                <w:sz w:val="18"/>
                <w:szCs w:val="18"/>
              </w:rPr>
            </w:pPr>
            <w:r w:rsidRPr="00012CC0">
              <w:rPr>
                <w:rFonts w:ascii="Meiryo UI" w:eastAsia="Meiryo UI" w:hAnsi="Meiryo UI" w:cs="Meiryo UI"/>
                <w:sz w:val="18"/>
                <w:szCs w:val="18"/>
              </w:rPr>
              <w:t>P</w:t>
            </w:r>
            <w:r w:rsidR="00181292" w:rsidRPr="00012CC0">
              <w:rPr>
                <w:rFonts w:ascii="Meiryo UI" w:eastAsia="Meiryo UI" w:hAnsi="Meiryo UI"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5.6</w:t>
            </w:r>
          </w:p>
        </w:tc>
        <w:tc>
          <w:tcPr>
            <w:tcW w:w="4961" w:type="dxa"/>
            <w:shd w:val="clear" w:color="auto" w:fill="auto"/>
            <w:vAlign w:val="center"/>
          </w:tcPr>
          <w:p w:rsidR="005D25FF" w:rsidRPr="00012CC0" w:rsidRDefault="005D25FF" w:rsidP="00131916">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4-2.</w:t>
      </w:r>
      <w:r w:rsidRPr="00012CC0">
        <w:rPr>
          <w:rFonts w:hint="eastAsia"/>
        </w:rPr>
        <w:t xml:space="preserve">Ansible </w:t>
      </w:r>
      <w:r w:rsidRPr="00012CC0">
        <w:rPr>
          <w:rFonts w:eastAsiaTheme="majorEastAsia" w:cstheme="minorHAnsi"/>
        </w:rPr>
        <w:t>BackYard</w:t>
      </w:r>
      <w:r w:rsidRPr="00012CC0">
        <w:rPr>
          <w:rFonts w:hint="eastAsia"/>
        </w:rPr>
        <w:t>必要</w:t>
      </w:r>
      <w:r w:rsidRPr="00012CC0">
        <w:rPr>
          <w:rFonts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131916">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131916">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131916">
        <w:trPr>
          <w:trHeight w:val="301"/>
        </w:trPr>
        <w:tc>
          <w:tcPr>
            <w:tcW w:w="1276" w:type="dxa"/>
            <w:shd w:val="clear" w:color="auto" w:fill="auto"/>
            <w:vAlign w:val="center"/>
          </w:tcPr>
          <w:p w:rsidR="00D31884" w:rsidRPr="00012CC0" w:rsidRDefault="00D31884" w:rsidP="00131916">
            <w:pPr>
              <w:spacing w:line="280" w:lineRule="exact"/>
              <w:rPr>
                <w:rFonts w:ascii="Meiryo UI" w:eastAsia="Meiryo UI" w:hAnsi="Meiryo UI" w:cs="Meiryo UI"/>
                <w:sz w:val="18"/>
                <w:szCs w:val="18"/>
              </w:rPr>
            </w:pPr>
            <w:r w:rsidRPr="00012CC0">
              <w:rPr>
                <w:rFonts w:hint="eastAsia"/>
              </w:rPr>
              <w:t>zip</w:t>
            </w:r>
          </w:p>
        </w:tc>
        <w:tc>
          <w:tcPr>
            <w:tcW w:w="4961" w:type="dxa"/>
            <w:shd w:val="clear" w:color="auto" w:fill="auto"/>
            <w:vAlign w:val="center"/>
          </w:tcPr>
          <w:p w:rsidR="00D31884" w:rsidRPr="00012CC0" w:rsidRDefault="00D31884" w:rsidP="00131916">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4-3.Ansible </w:t>
      </w:r>
      <w:r w:rsidRPr="00012CC0">
        <w:rPr>
          <w:rFonts w:eastAsiaTheme="majorEastAsia" w:cstheme="minorHAnsi"/>
        </w:rPr>
        <w:t>BackYard</w:t>
      </w:r>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4462A2">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4462A2">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4462A2">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4462A2">
            <w:pPr>
              <w:spacing w:line="280" w:lineRule="exact"/>
              <w:rPr>
                <w:rFonts w:ascii="Meiryo UI" w:eastAsia="Meiryo UI" w:hAnsi="Meiryo UI" w:cs="Meiryo UI"/>
                <w:sz w:val="18"/>
                <w:szCs w:val="18"/>
              </w:rPr>
            </w:pPr>
            <w:r w:rsidRPr="00012CC0">
              <w:rPr>
                <w:rFonts w:ascii="Meiryo UI" w:eastAsia="Meiryo UI" w:hAnsi="Meiryo UI" w:cs="Meiryo UI"/>
                <w:sz w:val="18"/>
                <w:szCs w:val="18"/>
              </w:rPr>
              <w:t>Spyc</w:t>
            </w:r>
            <w:r w:rsidRPr="00012CC0">
              <w:rPr>
                <w:rFonts w:ascii="Meiryo UI" w:eastAsia="Meiryo UI" w:hAnsi="Meiryo UI" w:cs="Meiryo UI" w:hint="eastAsia"/>
                <w:sz w:val="18"/>
                <w:szCs w:val="18"/>
              </w:rPr>
              <w:t>.php</w:t>
            </w:r>
          </w:p>
        </w:tc>
        <w:tc>
          <w:tcPr>
            <w:tcW w:w="1418" w:type="dxa"/>
            <w:shd w:val="clear" w:color="auto" w:fill="auto"/>
            <w:vAlign w:val="center"/>
          </w:tcPr>
          <w:p w:rsidR="00A05F0E" w:rsidRPr="00012CC0" w:rsidRDefault="00A05F0E" w:rsidP="004462A2">
            <w:pPr>
              <w:spacing w:line="280" w:lineRule="exact"/>
              <w:rPr>
                <w:rFonts w:ascii="Meiryo UI" w:eastAsia="Meiryo UI" w:hAnsi="Meiryo UI" w:cs="Meiryo UI"/>
                <w:sz w:val="18"/>
                <w:szCs w:val="18"/>
              </w:rPr>
            </w:pPr>
            <w:r w:rsidRPr="00012CC0">
              <w:rPr>
                <w:rFonts w:ascii="Meiryo UI" w:eastAsia="Meiryo UI" w:hAnsi="Meiryo UI" w:cs="Meiryo UI"/>
                <w:sz w:val="18"/>
                <w:szCs w:val="18"/>
              </w:rPr>
              <w:t>0.6.2</w:t>
            </w:r>
          </w:p>
        </w:tc>
        <w:tc>
          <w:tcPr>
            <w:tcW w:w="3402" w:type="dxa"/>
            <w:shd w:val="clear" w:color="auto" w:fill="auto"/>
            <w:vAlign w:val="center"/>
          </w:tcPr>
          <w:p w:rsidR="00A05F0E" w:rsidRPr="00012CC0" w:rsidRDefault="00A05F0E" w:rsidP="004462A2">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012CC0">
        <w:rPr>
          <w:rFonts w:ascii="Arial Unicode MS" w:eastAsiaTheme="majorEastAsia" w:hAnsi="Arial Unicode MS" w:cs="Meiryo UI" w:hint="eastAsia"/>
        </w:rPr>
        <w:t>Ansible RestAPI</w:t>
      </w:r>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012CC0">
        <w:rPr>
          <w:rFonts w:hint="eastAsia"/>
        </w:rPr>
        <w:t xml:space="preserve">4-4 </w:t>
      </w:r>
      <w:r w:rsidR="005D25FF" w:rsidRPr="00012CC0">
        <w:rPr>
          <w:rFonts w:hint="eastAsia"/>
        </w:rPr>
        <w:t>Ansible RestAPI</w:t>
      </w:r>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276"/>
        <w:gridCol w:w="1559"/>
        <w:gridCol w:w="4961"/>
      </w:tblGrid>
      <w:tr w:rsidR="00BB0F17" w:rsidRPr="00012CC0" w:rsidTr="003C7D4B">
        <w:trPr>
          <w:trHeight w:val="301"/>
        </w:trPr>
        <w:tc>
          <w:tcPr>
            <w:tcW w:w="1276"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559"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0A422F">
        <w:trPr>
          <w:trHeight w:val="301"/>
        </w:trPr>
        <w:tc>
          <w:tcPr>
            <w:tcW w:w="1276" w:type="dxa"/>
            <w:shd w:val="clear" w:color="auto" w:fill="auto"/>
            <w:vAlign w:val="center"/>
          </w:tcPr>
          <w:p w:rsidR="00BB0F17" w:rsidRPr="00012CC0" w:rsidRDefault="00BB0F17" w:rsidP="008919DA">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Ansible</w:t>
            </w:r>
          </w:p>
        </w:tc>
        <w:tc>
          <w:tcPr>
            <w:tcW w:w="1559" w:type="dxa"/>
            <w:shd w:val="clear" w:color="auto" w:fill="auto"/>
            <w:vAlign w:val="center"/>
          </w:tcPr>
          <w:p w:rsidR="00BB0F17" w:rsidRPr="00012CC0" w:rsidRDefault="00BB0F17" w:rsidP="008919DA">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2.0 以上</w:t>
            </w:r>
          </w:p>
        </w:tc>
        <w:tc>
          <w:tcPr>
            <w:tcW w:w="4961" w:type="dxa"/>
            <w:shd w:val="clear" w:color="auto" w:fill="auto"/>
            <w:vAlign w:val="center"/>
          </w:tcPr>
          <w:p w:rsidR="00BB0F17" w:rsidRPr="00012CC0" w:rsidRDefault="00BB0F17" w:rsidP="008919DA">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1.9.xをご使用の場合は、playbookの書き方にご注意ください。</w:t>
            </w:r>
          </w:p>
        </w:tc>
      </w:tr>
      <w:tr w:rsidR="00BB0F17" w:rsidRPr="00012CC0" w:rsidTr="000A422F">
        <w:trPr>
          <w:trHeight w:val="301"/>
        </w:trPr>
        <w:tc>
          <w:tcPr>
            <w:tcW w:w="1276" w:type="dxa"/>
            <w:shd w:val="clear" w:color="auto" w:fill="auto"/>
            <w:vAlign w:val="center"/>
          </w:tcPr>
          <w:p w:rsidR="00BB0F17" w:rsidRPr="00012CC0" w:rsidRDefault="00BB0F17" w:rsidP="00BB1B03">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w:t>
            </w:r>
          </w:p>
        </w:tc>
        <w:tc>
          <w:tcPr>
            <w:tcW w:w="1559" w:type="dxa"/>
            <w:shd w:val="clear" w:color="auto" w:fill="auto"/>
            <w:vAlign w:val="center"/>
          </w:tcPr>
          <w:p w:rsidR="00BB0F17" w:rsidRPr="00012CC0" w:rsidRDefault="00BB0F17" w:rsidP="00BB1B03">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2.6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0A422F">
        <w:trPr>
          <w:trHeight w:val="301"/>
        </w:trPr>
        <w:tc>
          <w:tcPr>
            <w:tcW w:w="1276" w:type="dxa"/>
            <w:shd w:val="clear" w:color="auto" w:fill="auto"/>
            <w:vAlign w:val="center"/>
          </w:tcPr>
          <w:p w:rsidR="00181292" w:rsidRPr="00012CC0" w:rsidRDefault="00181292" w:rsidP="00BB1B03">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pywinrm</w:t>
            </w:r>
          </w:p>
        </w:tc>
        <w:tc>
          <w:tcPr>
            <w:tcW w:w="1559" w:type="dxa"/>
            <w:shd w:val="clear" w:color="auto" w:fill="auto"/>
            <w:vAlign w:val="center"/>
          </w:tcPr>
          <w:p w:rsidR="00181292" w:rsidRPr="00012CC0" w:rsidRDefault="00181292" w:rsidP="00BB1B03">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Pythonモジュールです。</w:t>
            </w:r>
            <w:r w:rsidRPr="00012CC0">
              <w:rPr>
                <w:rFonts w:ascii="Meiryo UI" w:eastAsia="Meiryo UI" w:hAnsi="Meiryo UI" w:cs="Meiryo UI"/>
                <w:sz w:val="18"/>
                <w:szCs w:val="18"/>
              </w:rPr>
              <w:t>Y</w:t>
            </w:r>
            <w:r w:rsidRPr="00012CC0">
              <w:rPr>
                <w:rFonts w:ascii="Meiryo UI" w:eastAsia="Meiryo UI" w:hAnsi="Meiryo UI" w:cs="Meiryo UI" w:hint="eastAsia"/>
                <w:sz w:val="18"/>
                <w:szCs w:val="18"/>
              </w:rPr>
              <w:t>umでインストールできない場合、pipを使用してインストールしてください。</w:t>
            </w:r>
          </w:p>
        </w:tc>
      </w:tr>
      <w:tr w:rsidR="00FC3E70" w:rsidRPr="00012CC0" w:rsidTr="000A422F">
        <w:trPr>
          <w:trHeight w:val="301"/>
        </w:trPr>
        <w:tc>
          <w:tcPr>
            <w:tcW w:w="1276" w:type="dxa"/>
            <w:shd w:val="clear" w:color="auto" w:fill="auto"/>
            <w:vAlign w:val="center"/>
          </w:tcPr>
          <w:p w:rsidR="00FC3E70" w:rsidRPr="00012CC0" w:rsidRDefault="00FC3E70" w:rsidP="00BB1B03">
            <w:pPr>
              <w:spacing w:line="280" w:lineRule="exact"/>
              <w:rPr>
                <w:rFonts w:ascii="Meiryo UI" w:eastAsia="Meiryo UI" w:hAnsi="Meiryo UI" w:cs="Meiryo UI"/>
                <w:sz w:val="18"/>
                <w:szCs w:val="18"/>
              </w:rPr>
            </w:pPr>
            <w:r w:rsidRPr="00012CC0">
              <w:rPr>
                <w:rFonts w:ascii="Meiryo UI" w:eastAsia="Meiryo UI" w:hAnsi="Meiryo UI" w:cs="Meiryo UI"/>
                <w:sz w:val="18"/>
                <w:szCs w:val="18"/>
              </w:rPr>
              <w:t>P</w:t>
            </w:r>
            <w:r w:rsidRPr="00012CC0">
              <w:rPr>
                <w:rFonts w:ascii="Meiryo UI" w:eastAsia="Meiryo UI" w:hAnsi="Meiryo UI" w:cs="Meiryo UI" w:hint="eastAsia"/>
                <w:sz w:val="18"/>
                <w:szCs w:val="18"/>
              </w:rPr>
              <w:t>expect</w:t>
            </w:r>
          </w:p>
        </w:tc>
        <w:tc>
          <w:tcPr>
            <w:tcW w:w="1559" w:type="dxa"/>
            <w:shd w:val="clear" w:color="auto" w:fill="auto"/>
            <w:vAlign w:val="center"/>
          </w:tcPr>
          <w:p w:rsidR="00FC3E70" w:rsidRPr="00012CC0" w:rsidRDefault="00FC3E70" w:rsidP="00BB1B03">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Pythonモジュールです。</w:t>
            </w:r>
          </w:p>
        </w:tc>
      </w:tr>
      <w:tr w:rsidR="00DD6B84" w:rsidRPr="00012CC0" w:rsidTr="000A422F">
        <w:trPr>
          <w:trHeight w:val="301"/>
        </w:trPr>
        <w:tc>
          <w:tcPr>
            <w:tcW w:w="1276" w:type="dxa"/>
            <w:shd w:val="clear" w:color="auto" w:fill="auto"/>
            <w:vAlign w:val="center"/>
          </w:tcPr>
          <w:p w:rsidR="00DD6B84" w:rsidRPr="00012CC0" w:rsidRDefault="00DD6B84" w:rsidP="00BB1B03">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telnet</w:t>
            </w:r>
          </w:p>
        </w:tc>
        <w:tc>
          <w:tcPr>
            <w:tcW w:w="1559" w:type="dxa"/>
            <w:shd w:val="clear" w:color="auto" w:fill="auto"/>
            <w:vAlign w:val="center"/>
          </w:tcPr>
          <w:p w:rsidR="00DD6B84" w:rsidRPr="00012CC0" w:rsidRDefault="00DD6B84" w:rsidP="00BB1B03">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構成対象にtelnet接続する場合に必要です。</w:t>
            </w:r>
          </w:p>
        </w:tc>
      </w:tr>
      <w:tr w:rsidR="00B61D84" w:rsidRPr="00012CC0" w:rsidTr="000A422F">
        <w:trPr>
          <w:trHeight w:val="301"/>
        </w:trPr>
        <w:tc>
          <w:tcPr>
            <w:tcW w:w="1276" w:type="dxa"/>
            <w:shd w:val="clear" w:color="auto" w:fill="auto"/>
            <w:vAlign w:val="center"/>
          </w:tcPr>
          <w:p w:rsidR="00B61D84" w:rsidRPr="00012CC0" w:rsidRDefault="00B61D84" w:rsidP="00BB1B03">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Apache</w:t>
            </w:r>
          </w:p>
        </w:tc>
        <w:tc>
          <w:tcPr>
            <w:tcW w:w="1559" w:type="dxa"/>
            <w:shd w:val="clear" w:color="auto" w:fill="auto"/>
            <w:vAlign w:val="center"/>
          </w:tcPr>
          <w:p w:rsidR="00B61D84" w:rsidRPr="00012CC0" w:rsidRDefault="00B61D84" w:rsidP="00BB1B03">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2.2系 / 2.4系</w:t>
            </w:r>
          </w:p>
        </w:tc>
        <w:tc>
          <w:tcPr>
            <w:tcW w:w="4961" w:type="dxa"/>
            <w:vMerge w:val="restart"/>
            <w:shd w:val="clear" w:color="auto" w:fill="auto"/>
            <w:vAlign w:val="center"/>
          </w:tcPr>
          <w:p w:rsidR="00B61D84" w:rsidRPr="00012CC0" w:rsidRDefault="00E2425E" w:rsidP="00BB0F17">
            <w:pPr>
              <w:spacing w:line="280" w:lineRule="exact"/>
              <w:rPr>
                <w:rFonts w:ascii="Meiryo UI" w:eastAsia="Meiryo UI" w:hAnsi="Meiryo UI" w:cs="Meiryo UI"/>
                <w:sz w:val="18"/>
                <w:szCs w:val="18"/>
              </w:rPr>
            </w:pPr>
            <w:r w:rsidRPr="0021622D">
              <w:rPr>
                <w:rFonts w:ascii="Meiryo UI" w:eastAsia="Meiryo UI" w:hAnsi="Meiryo UI" w:cs="Meiryo UI"/>
                <w:sz w:val="18"/>
                <w:szCs w:val="18"/>
              </w:rPr>
              <w:t>astroll</w:t>
            </w:r>
            <w:r w:rsidR="00B61D84" w:rsidRPr="00012CC0">
              <w:rPr>
                <w:rFonts w:ascii="Meiryo UI" w:eastAsia="Meiryo UI" w:hAnsi="Meiryo UI" w:cs="Meiryo UI" w:hint="eastAsia"/>
                <w:sz w:val="18"/>
                <w:szCs w:val="18"/>
              </w:rPr>
              <w:t>システムと異なるサーバで運用の場合に必要です。</w:t>
            </w:r>
          </w:p>
          <w:p w:rsidR="00B61D84" w:rsidRPr="00012CC0" w:rsidRDefault="003E797E"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E2425E" w:rsidRPr="0021622D">
              <w:rPr>
                <w:rFonts w:ascii="Meiryo UI" w:eastAsia="Meiryo UI" w:hAnsi="Meiryo UI" w:cs="Meiryo UI"/>
                <w:sz w:val="18"/>
                <w:szCs w:val="18"/>
              </w:rPr>
              <w:t>astroll</w:t>
            </w:r>
            <w:r w:rsidR="00B61D84" w:rsidRPr="00012CC0">
              <w:rPr>
                <w:rFonts w:ascii="Meiryo UI" w:eastAsia="Meiryo UI" w:hAnsi="Meiryo UI" w:cs="Meiryo UI" w:hint="eastAsia"/>
                <w:sz w:val="18"/>
                <w:szCs w:val="18"/>
              </w:rPr>
              <w:t>システム</w:t>
            </w:r>
            <w:r w:rsidRPr="00012CC0">
              <w:rPr>
                <w:rFonts w:ascii="Meiryo UI" w:eastAsia="Meiryo UI" w:hAnsi="Meiryo UI" w:cs="Meiryo UI" w:hint="eastAsia"/>
                <w:sz w:val="18"/>
                <w:szCs w:val="18"/>
              </w:rPr>
              <w:t>サーバに合わせてください。</w:t>
            </w:r>
          </w:p>
        </w:tc>
      </w:tr>
      <w:tr w:rsidR="00B61D84" w:rsidRPr="00012CC0" w:rsidTr="000A422F">
        <w:trPr>
          <w:trHeight w:val="301"/>
        </w:trPr>
        <w:tc>
          <w:tcPr>
            <w:tcW w:w="1276" w:type="dxa"/>
            <w:shd w:val="clear" w:color="auto" w:fill="auto"/>
            <w:vAlign w:val="center"/>
          </w:tcPr>
          <w:p w:rsidR="00B61D84" w:rsidRPr="00012CC0" w:rsidRDefault="00B61D84" w:rsidP="00BB1B03">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Nginx</w:t>
            </w:r>
          </w:p>
        </w:tc>
        <w:tc>
          <w:tcPr>
            <w:tcW w:w="1559" w:type="dxa"/>
            <w:shd w:val="clear" w:color="auto" w:fill="auto"/>
            <w:vAlign w:val="center"/>
          </w:tcPr>
          <w:p w:rsidR="00B61D84" w:rsidRPr="00012CC0" w:rsidRDefault="00B61D84" w:rsidP="00BB1B03">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1.9.ｘ</w:t>
            </w:r>
          </w:p>
        </w:tc>
        <w:tc>
          <w:tcPr>
            <w:tcW w:w="4961" w:type="dxa"/>
            <w:vMerge/>
            <w:shd w:val="clear" w:color="auto" w:fill="auto"/>
            <w:vAlign w:val="center"/>
          </w:tcPr>
          <w:p w:rsidR="00B61D84" w:rsidRPr="00012CC0" w:rsidRDefault="00B61D84" w:rsidP="00BB0F17">
            <w:pPr>
              <w:spacing w:line="280" w:lineRule="exact"/>
              <w:rPr>
                <w:rFonts w:ascii="Meiryo UI" w:eastAsia="Meiryo UI" w:hAnsi="Meiryo UI" w:cs="Meiryo UI"/>
                <w:sz w:val="18"/>
                <w:szCs w:val="18"/>
              </w:rPr>
            </w:pP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012CC0">
        <w:rPr>
          <w:rFonts w:hint="eastAsia"/>
        </w:rPr>
        <w:t xml:space="preserve">4-5 </w:t>
      </w:r>
      <w:r w:rsidRPr="00012CC0">
        <w:rPr>
          <w:rFonts w:hint="eastAsia"/>
        </w:rPr>
        <w:t>Ansible Driver</w:t>
      </w:r>
      <w:r w:rsidRPr="00012CC0">
        <w:rPr>
          <w:rFonts w:hint="eastAsia"/>
        </w:rPr>
        <w:t>必要</w:t>
      </w:r>
      <w:r w:rsidRPr="00012CC0">
        <w:rPr>
          <w:rFonts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56585E">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56585E">
            <w:pPr>
              <w:spacing w:line="280" w:lineRule="exact"/>
              <w:rPr>
                <w:rFonts w:ascii="Meiryo UI" w:eastAsia="Meiryo UI" w:hAnsi="Meiryo UI" w:cs="Meiryo UI"/>
                <w:sz w:val="18"/>
                <w:szCs w:val="18"/>
              </w:rPr>
            </w:pPr>
            <w:r w:rsidRPr="00012CC0">
              <w:rPr>
                <w:rFonts w:hint="eastAsia"/>
              </w:rPr>
              <w:t>expect</w:t>
            </w:r>
          </w:p>
        </w:tc>
        <w:tc>
          <w:tcPr>
            <w:tcW w:w="4961" w:type="dxa"/>
            <w:shd w:val="clear" w:color="auto" w:fill="auto"/>
            <w:vAlign w:val="center"/>
          </w:tcPr>
          <w:p w:rsidR="00704671" w:rsidRPr="00012CC0" w:rsidRDefault="00704671" w:rsidP="0056585E">
            <w:pPr>
              <w:spacing w:line="280" w:lineRule="exact"/>
              <w:rPr>
                <w:rFonts w:ascii="Meiryo UI" w:eastAsia="Meiryo UI" w:hAnsi="Meiryo UI" w:cs="Meiryo UI"/>
                <w:sz w:val="18"/>
                <w:szCs w:val="18"/>
              </w:rPr>
            </w:pPr>
          </w:p>
        </w:tc>
      </w:tr>
    </w:tbl>
    <w:p w:rsidR="00FA3ABB" w:rsidRPr="00012CC0" w:rsidRDefault="00FA3ABB"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488681233"/>
      <w:r w:rsidRPr="00012CC0">
        <w:rPr>
          <w:rFonts w:hint="eastAsia"/>
        </w:rPr>
        <w:lastRenderedPageBreak/>
        <w:t>Ansible</w:t>
      </w:r>
      <w:r w:rsidR="00BC69B3" w:rsidRPr="00012CC0">
        <w:t xml:space="preserve"> driver</w:t>
      </w:r>
      <w:r w:rsidRPr="00012CC0">
        <w:rPr>
          <w:rFonts w:hint="eastAsia"/>
        </w:rPr>
        <w:t xml:space="preserve"> </w:t>
      </w:r>
      <w:r w:rsidR="006D2717" w:rsidRPr="00012CC0">
        <w:rPr>
          <w:rFonts w:hint="eastAsia"/>
        </w:rPr>
        <w:t>－</w:t>
      </w:r>
      <w:r w:rsidRPr="00012CC0">
        <w:rPr>
          <w:rFonts w:hint="eastAsia"/>
        </w:rPr>
        <w:t xml:space="preserve"> </w:t>
      </w:r>
      <w:r w:rsidR="005D25FF" w:rsidRPr="00012CC0">
        <w:rPr>
          <w:rFonts w:hint="eastAsia"/>
        </w:rPr>
        <w:t>Ansible RestAPI</w:t>
      </w:r>
      <w:r w:rsidRPr="00012CC0">
        <w:rPr>
          <w:rFonts w:hint="eastAsia"/>
        </w:rPr>
        <w:t xml:space="preserve"> 共有ディレクトリ準備</w:t>
      </w:r>
      <w:bookmarkEnd w:id="5"/>
    </w:p>
    <w:p w:rsidR="00767C63" w:rsidRPr="00012CC0" w:rsidRDefault="00E15F88" w:rsidP="00E15F88">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 driver</w:t>
      </w:r>
      <w:r w:rsidRPr="00012CC0">
        <w:rPr>
          <w:rFonts w:ascii="Arial Unicode MS" w:eastAsiaTheme="majorEastAsia" w:hAnsi="Arial Unicode MS" w:cs="Meiryo UI" w:hint="eastAsia"/>
        </w:rPr>
        <w:t>と</w:t>
      </w:r>
      <w:r w:rsidR="005D25FF" w:rsidRPr="00012CC0">
        <w:rPr>
          <w:rFonts w:ascii="Arial Unicode MS" w:eastAsiaTheme="majorEastAsia" w:hAnsi="Arial Unicode MS" w:cs="Meiryo UI" w:hint="eastAsia"/>
        </w:rPr>
        <w:t>Ansible RestAPI</w:t>
      </w:r>
      <w:r w:rsidRPr="00012CC0">
        <w:rPr>
          <w:rFonts w:ascii="Arial Unicode MS" w:eastAsiaTheme="majorEastAsia" w:hAnsi="Arial Unicode MS" w:cs="Meiryo UI" w:hint="eastAsia"/>
        </w:rPr>
        <w:t>が共通で参照するディレクトリを準備してください。</w:t>
      </w:r>
    </w:p>
    <w:p w:rsidR="00E15F88" w:rsidRPr="00012CC0" w:rsidRDefault="005644CE" w:rsidP="00E15F88">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 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r w:rsidR="005D25FF" w:rsidRPr="00012CC0">
        <w:rPr>
          <w:rFonts w:ascii="Arial Unicode MS" w:eastAsiaTheme="majorEastAsia" w:hAnsi="Arial Unicode MS" w:cs="Meiryo UI" w:hint="eastAsia"/>
        </w:rPr>
        <w:t>Ansible RestAPI</w:t>
      </w:r>
      <w:r w:rsidRPr="00012CC0">
        <w:rPr>
          <w:rFonts w:ascii="Arial Unicode MS" w:eastAsiaTheme="majorEastAsia" w:hAnsi="Arial Unicode MS" w:cs="Meiryo UI" w:hint="eastAsia"/>
        </w:rPr>
        <w:t>インストール後、この共有ディレクトリを</w:t>
      </w:r>
      <w:r w:rsidR="00E2425E" w:rsidRPr="0021622D">
        <w:rPr>
          <w:rFonts w:ascii="Arial Unicode MS" w:eastAsiaTheme="majorEastAsia" w:hAnsi="Arial Unicode MS" w:cs="Meiryo UI"/>
        </w:rPr>
        <w:t>astroll</w:t>
      </w:r>
      <w:r w:rsidRPr="00012CC0">
        <w:rPr>
          <w:rFonts w:ascii="Arial Unicode MS" w:eastAsiaTheme="majorEastAsia" w:hAnsi="Arial Unicode MS" w:cs="Meiryo UI" w:hint="eastAsia"/>
        </w:rPr>
        <w:t>システムに登録する必要があります。「システムリファレンスマニュアル（</w:t>
      </w:r>
      <w:r w:rsidRPr="00012CC0">
        <w:rPr>
          <w:rFonts w:ascii="Arial Unicode MS" w:eastAsiaTheme="majorEastAsia" w:hAnsi="Arial Unicode MS" w:cs="Meiryo UI" w:hint="eastAsia"/>
        </w:rPr>
        <w:t>Ansible driver</w:t>
      </w:r>
      <w:r w:rsidRPr="00012CC0">
        <w:rPr>
          <w:rFonts w:ascii="Arial Unicode MS" w:eastAsiaTheme="majorEastAsia" w:hAnsi="Arial Unicode MS" w:cs="Meiryo UI" w:hint="eastAsia"/>
        </w:rPr>
        <w:t>）」の「インターフェース情報」を参照し、登録を行ってください。</w:t>
      </w:r>
    </w:p>
    <w:p w:rsidR="00D17F30" w:rsidRPr="00D17F30" w:rsidRDefault="00D17F30" w:rsidP="00D17F30">
      <w:pPr>
        <w:widowControl/>
        <w:jc w:val="left"/>
        <w:rPr>
          <w:rFonts w:ascii="Arial Unicode MS" w:eastAsia="ＭＳ Ｐゴシック" w:hAnsi="Arial Unicode MS"/>
        </w:rPr>
      </w:pPr>
    </w:p>
    <w:sectPr w:rsidR="00D17F30" w:rsidRPr="00D17F30" w:rsidSect="00477515">
      <w:headerReference w:type="default" r:id="rId8"/>
      <w:footerReference w:type="default" r:id="rId9"/>
      <w:headerReference w:type="first" r:id="rId10"/>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64B" w:rsidRDefault="00B8064B" w:rsidP="00DC6829">
      <w:r>
        <w:separator/>
      </w:r>
    </w:p>
  </w:endnote>
  <w:endnote w:type="continuationSeparator" w:id="0">
    <w:p w:rsidR="00B8064B" w:rsidRDefault="00B8064B"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3C7D4B">
    <w:pPr>
      <w:pStyle w:val="a5"/>
      <w:jc w:val="center"/>
    </w:pPr>
    <w:r>
      <w:t>astroll</w:t>
    </w:r>
    <w:r>
      <w:rPr>
        <w:rFonts w:hint="eastAsia"/>
      </w:rPr>
      <w:t xml:space="preserve">　システム構成</w:t>
    </w:r>
    <w:r>
      <w:rPr>
        <w:rFonts w:hint="eastAsia"/>
      </w:rPr>
      <w:t>/</w:t>
    </w:r>
    <w:r>
      <w:rPr>
        <w:rFonts w:hint="eastAsia"/>
      </w:rPr>
      <w:t>環境構築ガイド</w:t>
    </w:r>
    <w:r>
      <w:rPr>
        <w:rFonts w:hint="eastAsia"/>
      </w:rPr>
      <w:t>_Ansible</w:t>
    </w:r>
    <w: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rsidR="00592F49">
          <w:fldChar w:fldCharType="begin"/>
        </w:r>
        <w:r w:rsidR="00592F49">
          <w:instrText>PAGE   \* MERGEFORMAT</w:instrText>
        </w:r>
        <w:r w:rsidR="00592F49">
          <w:fldChar w:fldCharType="separate"/>
        </w:r>
        <w:r w:rsidR="007853D1" w:rsidRPr="007853D1">
          <w:rPr>
            <w:noProof/>
            <w:lang w:val="ja-JP"/>
          </w:rPr>
          <w:t>1</w:t>
        </w:r>
        <w:r w:rsidR="00592F49">
          <w:fldChar w:fldCharType="end"/>
        </w:r>
        <w:r w:rsidR="00592F49">
          <w:rPr>
            <w:rFonts w:hint="eastAsia"/>
          </w:rPr>
          <w:t xml:space="preserve"> / </w:t>
        </w:r>
        <w:r w:rsidR="00A051EE">
          <w:rPr>
            <w:noProof/>
          </w:rPr>
          <w:fldChar w:fldCharType="begin"/>
        </w:r>
        <w:r w:rsidR="00A051EE">
          <w:rPr>
            <w:noProof/>
          </w:rPr>
          <w:instrText xml:space="preserve"> NUMPAGES  \* Arabic  \* MERGEFORMAT </w:instrText>
        </w:r>
        <w:r w:rsidR="00A051EE">
          <w:rPr>
            <w:noProof/>
          </w:rPr>
          <w:fldChar w:fldCharType="separate"/>
        </w:r>
        <w:r w:rsidR="007853D1">
          <w:rPr>
            <w:noProof/>
          </w:rPr>
          <w:t>7</w:t>
        </w:r>
        <w:r w:rsidR="00A051EE">
          <w:rPr>
            <w:noProof/>
          </w:rPr>
          <w:fldChar w:fldCharType="end"/>
        </w:r>
      </w:sdtContent>
    </w:sdt>
  </w:p>
  <w:p w:rsidR="00592F49" w:rsidRDefault="003C7D4B">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64B" w:rsidRDefault="00B8064B" w:rsidP="00DC6829">
      <w:r>
        <w:separator/>
      </w:r>
    </w:p>
  </w:footnote>
  <w:footnote w:type="continuationSeparator" w:id="0">
    <w:p w:rsidR="00B8064B" w:rsidRDefault="00B8064B"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3C7D4B">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D4B" w:rsidRDefault="003C7D4B">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0848EF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217AC2C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108B3"/>
    <w:rsid w:val="00010DA5"/>
    <w:rsid w:val="00012CC0"/>
    <w:rsid w:val="000224AA"/>
    <w:rsid w:val="000231F6"/>
    <w:rsid w:val="00024334"/>
    <w:rsid w:val="000319D8"/>
    <w:rsid w:val="00043572"/>
    <w:rsid w:val="00054DC7"/>
    <w:rsid w:val="00092706"/>
    <w:rsid w:val="00097E3D"/>
    <w:rsid w:val="000A0DCD"/>
    <w:rsid w:val="000A2171"/>
    <w:rsid w:val="000A422F"/>
    <w:rsid w:val="000A4500"/>
    <w:rsid w:val="000A52F3"/>
    <w:rsid w:val="000B2C90"/>
    <w:rsid w:val="000C069A"/>
    <w:rsid w:val="000C0B17"/>
    <w:rsid w:val="000C637A"/>
    <w:rsid w:val="000D2AC2"/>
    <w:rsid w:val="000D406D"/>
    <w:rsid w:val="000D6550"/>
    <w:rsid w:val="000F165E"/>
    <w:rsid w:val="000F37D1"/>
    <w:rsid w:val="000F396C"/>
    <w:rsid w:val="000F5074"/>
    <w:rsid w:val="0010084C"/>
    <w:rsid w:val="00106001"/>
    <w:rsid w:val="00113193"/>
    <w:rsid w:val="001136BD"/>
    <w:rsid w:val="001235BF"/>
    <w:rsid w:val="0013224F"/>
    <w:rsid w:val="00133252"/>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1622D"/>
    <w:rsid w:val="00220213"/>
    <w:rsid w:val="00220A1D"/>
    <w:rsid w:val="0022759F"/>
    <w:rsid w:val="00240959"/>
    <w:rsid w:val="00245EEE"/>
    <w:rsid w:val="00251724"/>
    <w:rsid w:val="00260BEB"/>
    <w:rsid w:val="00274CBD"/>
    <w:rsid w:val="0028049E"/>
    <w:rsid w:val="002855E0"/>
    <w:rsid w:val="002A020E"/>
    <w:rsid w:val="002A445D"/>
    <w:rsid w:val="002A7CC7"/>
    <w:rsid w:val="002B19D1"/>
    <w:rsid w:val="002D2DDB"/>
    <w:rsid w:val="002D78AE"/>
    <w:rsid w:val="002E291A"/>
    <w:rsid w:val="002E2A33"/>
    <w:rsid w:val="002E488E"/>
    <w:rsid w:val="00301706"/>
    <w:rsid w:val="003064BD"/>
    <w:rsid w:val="00315827"/>
    <w:rsid w:val="003218CA"/>
    <w:rsid w:val="0032263D"/>
    <w:rsid w:val="00337D29"/>
    <w:rsid w:val="00342F9C"/>
    <w:rsid w:val="0035173E"/>
    <w:rsid w:val="00352E32"/>
    <w:rsid w:val="003561C1"/>
    <w:rsid w:val="0036248D"/>
    <w:rsid w:val="00376362"/>
    <w:rsid w:val="00385ED0"/>
    <w:rsid w:val="00387A92"/>
    <w:rsid w:val="003908EE"/>
    <w:rsid w:val="003931B5"/>
    <w:rsid w:val="00397481"/>
    <w:rsid w:val="00397530"/>
    <w:rsid w:val="003A7FA3"/>
    <w:rsid w:val="003C196C"/>
    <w:rsid w:val="003C7D4B"/>
    <w:rsid w:val="003D201B"/>
    <w:rsid w:val="003E797E"/>
    <w:rsid w:val="00401B0E"/>
    <w:rsid w:val="00402F58"/>
    <w:rsid w:val="0040385A"/>
    <w:rsid w:val="00405FF6"/>
    <w:rsid w:val="004067A2"/>
    <w:rsid w:val="00414F75"/>
    <w:rsid w:val="00416EE7"/>
    <w:rsid w:val="00426107"/>
    <w:rsid w:val="00440786"/>
    <w:rsid w:val="004434FD"/>
    <w:rsid w:val="00446A6E"/>
    <w:rsid w:val="00453999"/>
    <w:rsid w:val="00477430"/>
    <w:rsid w:val="00477515"/>
    <w:rsid w:val="00481F6F"/>
    <w:rsid w:val="00484FB9"/>
    <w:rsid w:val="004952A8"/>
    <w:rsid w:val="00496BC0"/>
    <w:rsid w:val="004A2A6D"/>
    <w:rsid w:val="004A72D1"/>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52D3"/>
    <w:rsid w:val="005C3DA7"/>
    <w:rsid w:val="005D25FF"/>
    <w:rsid w:val="005E3D8B"/>
    <w:rsid w:val="005E6D39"/>
    <w:rsid w:val="005F3D31"/>
    <w:rsid w:val="005F73BD"/>
    <w:rsid w:val="005F764F"/>
    <w:rsid w:val="00601DE8"/>
    <w:rsid w:val="00610BF7"/>
    <w:rsid w:val="006162D7"/>
    <w:rsid w:val="00621DA5"/>
    <w:rsid w:val="00627070"/>
    <w:rsid w:val="00632D53"/>
    <w:rsid w:val="00641071"/>
    <w:rsid w:val="006436A4"/>
    <w:rsid w:val="00644334"/>
    <w:rsid w:val="00645192"/>
    <w:rsid w:val="00647BE3"/>
    <w:rsid w:val="006531E0"/>
    <w:rsid w:val="006532E3"/>
    <w:rsid w:val="006539AD"/>
    <w:rsid w:val="006557B9"/>
    <w:rsid w:val="00667606"/>
    <w:rsid w:val="006723B5"/>
    <w:rsid w:val="006766FD"/>
    <w:rsid w:val="00694AB3"/>
    <w:rsid w:val="006A317E"/>
    <w:rsid w:val="006B426C"/>
    <w:rsid w:val="006B7FD1"/>
    <w:rsid w:val="006C1573"/>
    <w:rsid w:val="006D2717"/>
    <w:rsid w:val="006E216A"/>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4213C"/>
    <w:rsid w:val="00743FF1"/>
    <w:rsid w:val="00751F44"/>
    <w:rsid w:val="00757BE5"/>
    <w:rsid w:val="0076111B"/>
    <w:rsid w:val="00763BA5"/>
    <w:rsid w:val="00764666"/>
    <w:rsid w:val="00767C63"/>
    <w:rsid w:val="00773764"/>
    <w:rsid w:val="00773D2E"/>
    <w:rsid w:val="00774F7E"/>
    <w:rsid w:val="00776ACE"/>
    <w:rsid w:val="007853D1"/>
    <w:rsid w:val="00786D33"/>
    <w:rsid w:val="007907A3"/>
    <w:rsid w:val="00791609"/>
    <w:rsid w:val="00794752"/>
    <w:rsid w:val="00795467"/>
    <w:rsid w:val="007B1878"/>
    <w:rsid w:val="007B3170"/>
    <w:rsid w:val="007C48C6"/>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F6B"/>
    <w:rsid w:val="0091703B"/>
    <w:rsid w:val="009248F2"/>
    <w:rsid w:val="00925A11"/>
    <w:rsid w:val="0093303A"/>
    <w:rsid w:val="00935A78"/>
    <w:rsid w:val="009409AB"/>
    <w:rsid w:val="00942A49"/>
    <w:rsid w:val="00943CEB"/>
    <w:rsid w:val="00952CCF"/>
    <w:rsid w:val="009532CC"/>
    <w:rsid w:val="00954DCC"/>
    <w:rsid w:val="00961AE7"/>
    <w:rsid w:val="0096263C"/>
    <w:rsid w:val="0096775D"/>
    <w:rsid w:val="0097107F"/>
    <w:rsid w:val="009719B2"/>
    <w:rsid w:val="00977009"/>
    <w:rsid w:val="00977B89"/>
    <w:rsid w:val="0099084A"/>
    <w:rsid w:val="009909BC"/>
    <w:rsid w:val="009928F4"/>
    <w:rsid w:val="009B381C"/>
    <w:rsid w:val="009B3CB9"/>
    <w:rsid w:val="009B68DB"/>
    <w:rsid w:val="009B69BC"/>
    <w:rsid w:val="009B76C1"/>
    <w:rsid w:val="009C0B70"/>
    <w:rsid w:val="009C1E16"/>
    <w:rsid w:val="009C458F"/>
    <w:rsid w:val="009D643B"/>
    <w:rsid w:val="009E4979"/>
    <w:rsid w:val="009E4CC4"/>
    <w:rsid w:val="009F1442"/>
    <w:rsid w:val="009F22D9"/>
    <w:rsid w:val="009F673C"/>
    <w:rsid w:val="00A051EE"/>
    <w:rsid w:val="00A05F0E"/>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6837"/>
    <w:rsid w:val="00B76AE7"/>
    <w:rsid w:val="00B8064B"/>
    <w:rsid w:val="00B90D6B"/>
    <w:rsid w:val="00B9206C"/>
    <w:rsid w:val="00B92C4B"/>
    <w:rsid w:val="00B947BC"/>
    <w:rsid w:val="00B94ED5"/>
    <w:rsid w:val="00BA0425"/>
    <w:rsid w:val="00BA048B"/>
    <w:rsid w:val="00BA4173"/>
    <w:rsid w:val="00BA4C27"/>
    <w:rsid w:val="00BB0370"/>
    <w:rsid w:val="00BB0F17"/>
    <w:rsid w:val="00BB591B"/>
    <w:rsid w:val="00BB6771"/>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45BB"/>
    <w:rsid w:val="00D17F30"/>
    <w:rsid w:val="00D23BFD"/>
    <w:rsid w:val="00D24A4B"/>
    <w:rsid w:val="00D31884"/>
    <w:rsid w:val="00D31D93"/>
    <w:rsid w:val="00D31F9B"/>
    <w:rsid w:val="00D33332"/>
    <w:rsid w:val="00D37BBE"/>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6A"/>
    <w:rsid w:val="00E67E79"/>
    <w:rsid w:val="00E8331B"/>
    <w:rsid w:val="00E966BC"/>
    <w:rsid w:val="00EA1208"/>
    <w:rsid w:val="00EB6588"/>
    <w:rsid w:val="00EC042D"/>
    <w:rsid w:val="00ED41C1"/>
    <w:rsid w:val="00ED7678"/>
    <w:rsid w:val="00ED7C07"/>
    <w:rsid w:val="00EE5332"/>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E22CBA67-0707-42C0-9FC0-14C152AB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3C7D4B"/>
    <w:pPr>
      <w:keepNext/>
      <w:numPr>
        <w:ilvl w:val="1"/>
        <w:numId w:val="6"/>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3C7D4B"/>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536</Words>
  <Characters>3058</Characters>
  <DocSecurity>0</DocSecurity>
  <Lines>25</Lines>
  <Paragraphs>7</Paragraphs>
  <ScaleCrop>false</ScaleCrop>
  <HeadingPairs>
    <vt:vector size="2" baseType="variant">
      <vt:variant>
        <vt:lpstr>タイトル</vt:lpstr>
      </vt:variant>
      <vt:variant>
        <vt:i4>1</vt:i4>
      </vt:variant>
    </vt:vector>
  </HeadingPairs>
  <TitlesOfParts>
    <vt:vector size="1" baseType="lpstr">
      <vt:lpstr>システム構成/　　　　　　　　　　　　　　　　　　環境構築ガイド（Ansible driver編）</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2019-02-14T05:02:00Z</cp:lastPrinted>
  <dcterms:created xsi:type="dcterms:W3CDTF">2016-11-09T05:49:00Z</dcterms:created>
  <dcterms:modified xsi:type="dcterms:W3CDTF">2019-04-18T08:47:00Z</dcterms:modified>
</cp:coreProperties>
</file>