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B74E" w14:textId="77777777" w:rsidR="00923A26" w:rsidRDefault="00000000">
      <w:pPr>
        <w:pStyle w:val="Standard"/>
        <w:jc w:val="center"/>
      </w:pPr>
      <w:r>
        <w:rPr>
          <w:rFonts w:eastAsia="F"/>
          <w:color w:val="002060"/>
          <w:sz w:val="22"/>
        </w:rPr>
        <w:t>KARNATAK LAW SOCIETY'S</w:t>
      </w:r>
    </w:p>
    <w:p w14:paraId="2E1DE0C3" w14:textId="77777777" w:rsidR="00923A26" w:rsidRDefault="00000000">
      <w:pPr>
        <w:pStyle w:val="Standard"/>
        <w:jc w:val="center"/>
      </w:pPr>
      <w:r>
        <w:rPr>
          <w:rFonts w:eastAsia="F"/>
          <w:b/>
          <w:bCs/>
          <w:color w:val="0070C0"/>
          <w:sz w:val="36"/>
        </w:rPr>
        <w:t xml:space="preserve"> GOGTE INSTITUTE OF TECHNOLOGY</w:t>
      </w:r>
    </w:p>
    <w:p w14:paraId="4B445FDF" w14:textId="77777777" w:rsidR="00923A26" w:rsidRDefault="00000000">
      <w:pPr>
        <w:pStyle w:val="Heading3"/>
        <w:tabs>
          <w:tab w:val="left" w:pos="2977"/>
          <w:tab w:val="center" w:pos="4471"/>
        </w:tabs>
        <w:snapToGrid w:val="0"/>
        <w:ind w:left="1494" w:firstLine="1483"/>
      </w:pPr>
      <w:r>
        <w:rPr>
          <w:rFonts w:eastAsia="F"/>
          <w:sz w:val="23"/>
          <w:szCs w:val="23"/>
        </w:rPr>
        <w:t>An Autonomous Institution under</w:t>
      </w:r>
    </w:p>
    <w:p w14:paraId="191ECF59" w14:textId="77777777" w:rsidR="00923A26" w:rsidRDefault="00000000">
      <w:pPr>
        <w:pStyle w:val="Standard"/>
        <w:jc w:val="center"/>
      </w:pPr>
      <w:r>
        <w:rPr>
          <w:rFonts w:eastAsia="F"/>
          <w:b/>
          <w:bCs/>
          <w:sz w:val="23"/>
          <w:szCs w:val="23"/>
        </w:rPr>
        <w:t>Visvesvaraya Technological University, Belagavi</w:t>
      </w:r>
    </w:p>
    <w:p w14:paraId="4E053AEF" w14:textId="77777777" w:rsidR="00923A26" w:rsidRDefault="00923A26">
      <w:pPr>
        <w:pStyle w:val="BodyText3"/>
        <w:jc w:val="center"/>
        <w:rPr>
          <w:szCs w:val="24"/>
        </w:rPr>
      </w:pPr>
    </w:p>
    <w:p w14:paraId="39B2C61B" w14:textId="77777777" w:rsidR="00923A26" w:rsidRDefault="00000000">
      <w:pPr>
        <w:pStyle w:val="Title"/>
      </w:pPr>
      <w:r>
        <w:rPr>
          <w:color w:val="FF0000"/>
        </w:rPr>
        <w:t>Activity</w:t>
      </w:r>
      <w:r>
        <w:rPr>
          <w:color w:val="FF0000"/>
          <w:spacing w:val="-26"/>
        </w:rPr>
        <w:t xml:space="preserve"> </w:t>
      </w:r>
      <w:r>
        <w:rPr>
          <w:color w:val="FF0000"/>
          <w:spacing w:val="-4"/>
        </w:rPr>
        <w:t>Book</w:t>
      </w:r>
    </w:p>
    <w:p w14:paraId="1A66C723" w14:textId="77777777" w:rsidR="00923A26" w:rsidRDefault="00923A26">
      <w:pPr>
        <w:pStyle w:val="Textbody"/>
        <w:rPr>
          <w:sz w:val="52"/>
        </w:rPr>
      </w:pPr>
    </w:p>
    <w:p w14:paraId="73F24E92" w14:textId="77777777" w:rsidR="00923A26" w:rsidRDefault="00000000">
      <w:pPr>
        <w:pStyle w:val="Standard"/>
        <w:ind w:right="601"/>
        <w:jc w:val="center"/>
      </w:pPr>
      <w:r>
        <w:rPr>
          <w:b/>
          <w:color w:val="006EC0"/>
          <w:sz w:val="48"/>
        </w:rPr>
        <w:t>Interdisciplinary</w:t>
      </w:r>
      <w:r>
        <w:rPr>
          <w:b/>
          <w:color w:val="006EC0"/>
          <w:spacing w:val="-7"/>
          <w:sz w:val="48"/>
        </w:rPr>
        <w:t xml:space="preserve"> </w:t>
      </w:r>
      <w:r>
        <w:rPr>
          <w:b/>
          <w:color w:val="006EC0"/>
          <w:sz w:val="48"/>
        </w:rPr>
        <w:t>Project</w:t>
      </w:r>
      <w:r>
        <w:rPr>
          <w:b/>
          <w:color w:val="006EC0"/>
          <w:spacing w:val="-6"/>
          <w:sz w:val="48"/>
        </w:rPr>
        <w:t xml:space="preserve"> </w:t>
      </w:r>
      <w:r>
        <w:rPr>
          <w:b/>
          <w:color w:val="006EC0"/>
          <w:spacing w:val="-4"/>
          <w:sz w:val="48"/>
        </w:rPr>
        <w:t>Work</w:t>
      </w:r>
    </w:p>
    <w:p w14:paraId="31BD3478" w14:textId="77777777" w:rsidR="00923A26" w:rsidRDefault="00000000">
      <w:pPr>
        <w:pStyle w:val="Standard"/>
        <w:spacing w:before="281"/>
        <w:ind w:right="594"/>
        <w:jc w:val="center"/>
      </w:pPr>
      <w:r>
        <w:rPr>
          <w:b/>
          <w:color w:val="F79446"/>
          <w:sz w:val="36"/>
        </w:rPr>
        <w:t>(Activity-Based</w:t>
      </w:r>
      <w:r>
        <w:rPr>
          <w:b/>
          <w:color w:val="F79446"/>
          <w:spacing w:val="-5"/>
          <w:sz w:val="36"/>
        </w:rPr>
        <w:t xml:space="preserve"> </w:t>
      </w:r>
      <w:r>
        <w:rPr>
          <w:b/>
          <w:color w:val="F79446"/>
          <w:spacing w:val="-2"/>
          <w:sz w:val="36"/>
        </w:rPr>
        <w:t>Learning)</w:t>
      </w:r>
    </w:p>
    <w:p w14:paraId="4292BC21" w14:textId="77777777" w:rsidR="00923A26" w:rsidRDefault="00923A26">
      <w:pPr>
        <w:pStyle w:val="Textbody"/>
        <w:rPr>
          <w:sz w:val="36"/>
        </w:rPr>
      </w:pPr>
    </w:p>
    <w:p w14:paraId="12482458" w14:textId="77777777" w:rsidR="00923A26" w:rsidRDefault="00923A26">
      <w:pPr>
        <w:pStyle w:val="Textbody"/>
        <w:spacing w:before="188"/>
        <w:rPr>
          <w:sz w:val="36"/>
        </w:rPr>
      </w:pPr>
    </w:p>
    <w:p w14:paraId="74A6FC16" w14:textId="77777777" w:rsidR="00923A26" w:rsidRDefault="00000000">
      <w:pPr>
        <w:pStyle w:val="Textbody"/>
        <w:tabs>
          <w:tab w:val="left" w:pos="7770"/>
        </w:tabs>
      </w:pPr>
      <w:r>
        <w:rPr>
          <w:color w:val="001F5F"/>
          <w:spacing w:val="-2"/>
          <w:sz w:val="32"/>
          <w:szCs w:val="32"/>
        </w:rPr>
        <w:t>Academic</w:t>
      </w:r>
      <w:r>
        <w:rPr>
          <w:color w:val="001F5F"/>
          <w:spacing w:val="-7"/>
          <w:sz w:val="32"/>
          <w:szCs w:val="32"/>
        </w:rPr>
        <w:t xml:space="preserve"> </w:t>
      </w:r>
      <w:r>
        <w:rPr>
          <w:color w:val="001F5F"/>
          <w:spacing w:val="-2"/>
          <w:sz w:val="32"/>
          <w:szCs w:val="32"/>
        </w:rPr>
        <w:t>Year:</w:t>
      </w:r>
      <w:r>
        <w:rPr>
          <w:color w:val="001F5F"/>
          <w:spacing w:val="2"/>
          <w:sz w:val="32"/>
          <w:szCs w:val="32"/>
        </w:rPr>
        <w:t xml:space="preserve"> </w:t>
      </w:r>
      <w:r>
        <w:rPr>
          <w:color w:val="001F5F"/>
          <w:spacing w:val="-2"/>
          <w:sz w:val="32"/>
          <w:szCs w:val="32"/>
        </w:rPr>
        <w:t>2025-</w:t>
      </w:r>
      <w:r>
        <w:rPr>
          <w:color w:val="001F5F"/>
          <w:spacing w:val="-5"/>
          <w:sz w:val="32"/>
          <w:szCs w:val="32"/>
        </w:rPr>
        <w:t>26</w:t>
      </w:r>
      <w:r>
        <w:rPr>
          <w:color w:val="001F5F"/>
          <w:sz w:val="32"/>
          <w:szCs w:val="32"/>
        </w:rPr>
        <w:tab/>
      </w:r>
      <w:r>
        <w:rPr>
          <w:color w:val="001F5F"/>
          <w:spacing w:val="-2"/>
          <w:sz w:val="32"/>
          <w:szCs w:val="32"/>
        </w:rPr>
        <w:t>Semester:</w:t>
      </w:r>
      <w:r>
        <w:rPr>
          <w:color w:val="001F5F"/>
          <w:spacing w:val="-7"/>
          <w:sz w:val="32"/>
          <w:szCs w:val="32"/>
        </w:rPr>
        <w:t xml:space="preserve"> </w:t>
      </w:r>
      <w:r>
        <w:rPr>
          <w:color w:val="001F5F"/>
          <w:spacing w:val="-10"/>
          <w:sz w:val="32"/>
          <w:szCs w:val="32"/>
        </w:rPr>
        <w:t>2</w:t>
      </w:r>
    </w:p>
    <w:p w14:paraId="4521DA11" w14:textId="77777777" w:rsidR="00923A26" w:rsidRDefault="00923A26">
      <w:pPr>
        <w:pStyle w:val="Textbody"/>
        <w:spacing w:before="164"/>
        <w:rPr>
          <w:sz w:val="32"/>
          <w:szCs w:val="32"/>
        </w:rPr>
      </w:pPr>
    </w:p>
    <w:p w14:paraId="3EB7A49A" w14:textId="77777777" w:rsidR="00923A26" w:rsidRDefault="00000000">
      <w:pPr>
        <w:pStyle w:val="Textbody"/>
      </w:pPr>
      <w:r>
        <w:rPr>
          <w:color w:val="001F5F"/>
          <w:spacing w:val="-2"/>
          <w:sz w:val="32"/>
          <w:szCs w:val="32"/>
        </w:rPr>
        <w:t>Student</w:t>
      </w:r>
      <w:r>
        <w:rPr>
          <w:color w:val="001F5F"/>
          <w:spacing w:val="-7"/>
          <w:sz w:val="32"/>
          <w:szCs w:val="32"/>
        </w:rPr>
        <w:t xml:space="preserve"> </w:t>
      </w:r>
      <w:r>
        <w:rPr>
          <w:color w:val="001F5F"/>
          <w:spacing w:val="-2"/>
          <w:sz w:val="32"/>
          <w:szCs w:val="32"/>
        </w:rPr>
        <w:t>Name: Nishant Yadawad</w:t>
      </w:r>
    </w:p>
    <w:p w14:paraId="26328D66" w14:textId="77777777" w:rsidR="00923A26" w:rsidRDefault="00923A26">
      <w:pPr>
        <w:pStyle w:val="Textbody"/>
        <w:spacing w:before="167"/>
        <w:rPr>
          <w:sz w:val="32"/>
          <w:szCs w:val="32"/>
        </w:rPr>
      </w:pPr>
    </w:p>
    <w:p w14:paraId="7C6759A4" w14:textId="77777777" w:rsidR="00923A26" w:rsidRDefault="00000000">
      <w:pPr>
        <w:pStyle w:val="Textbody"/>
        <w:tabs>
          <w:tab w:val="left" w:pos="6627"/>
        </w:tabs>
      </w:pPr>
      <w:r>
        <w:rPr>
          <w:color w:val="001F5F"/>
          <w:spacing w:val="-2"/>
          <w:sz w:val="32"/>
          <w:szCs w:val="32"/>
        </w:rPr>
        <w:t>Branch: Computer Science Engineering</w:t>
      </w:r>
      <w:r>
        <w:rPr>
          <w:color w:val="001F5F"/>
          <w:sz w:val="32"/>
          <w:szCs w:val="32"/>
        </w:rPr>
        <w:tab/>
      </w:r>
      <w:r>
        <w:rPr>
          <w:color w:val="001F5F"/>
          <w:spacing w:val="-4"/>
          <w:sz w:val="32"/>
          <w:szCs w:val="32"/>
        </w:rPr>
        <w:t>USN: 2GI25CS116</w:t>
      </w:r>
    </w:p>
    <w:p w14:paraId="23E6F5BF" w14:textId="77777777" w:rsidR="00923A26" w:rsidRDefault="00923A26">
      <w:pPr>
        <w:pStyle w:val="Textbody"/>
        <w:spacing w:before="159"/>
        <w:rPr>
          <w:sz w:val="32"/>
          <w:szCs w:val="32"/>
        </w:rPr>
      </w:pPr>
    </w:p>
    <w:p w14:paraId="6E6E5BF4" w14:textId="77777777" w:rsidR="00923A26" w:rsidRDefault="00000000">
      <w:pPr>
        <w:pStyle w:val="Textbody"/>
        <w:spacing w:line="600" w:lineRule="auto"/>
        <w:ind w:right="4025"/>
      </w:pPr>
      <w:r>
        <w:rPr>
          <w:color w:val="001F5F"/>
          <w:sz w:val="32"/>
          <w:szCs w:val="32"/>
        </w:rPr>
        <w:t>Team Name and Strength: 122</w:t>
      </w:r>
    </w:p>
    <w:p w14:paraId="1ACA88FE" w14:textId="77777777" w:rsidR="00923A26" w:rsidRDefault="00000000">
      <w:pPr>
        <w:pStyle w:val="Textbody"/>
        <w:spacing w:line="600" w:lineRule="auto"/>
        <w:ind w:right="3288"/>
      </w:pPr>
      <w:r>
        <w:rPr>
          <w:color w:val="001F5F"/>
          <w:sz w:val="32"/>
          <w:szCs w:val="32"/>
        </w:rPr>
        <w:t>Mentor</w:t>
      </w:r>
      <w:r>
        <w:rPr>
          <w:color w:val="001F5F"/>
          <w:spacing w:val="-16"/>
          <w:sz w:val="32"/>
          <w:szCs w:val="32"/>
        </w:rPr>
        <w:t>/</w:t>
      </w:r>
      <w:r>
        <w:rPr>
          <w:color w:val="001F5F"/>
          <w:sz w:val="32"/>
          <w:szCs w:val="32"/>
        </w:rPr>
        <w:t>Faculty</w:t>
      </w:r>
      <w:r>
        <w:rPr>
          <w:color w:val="001F5F"/>
          <w:spacing w:val="-15"/>
          <w:sz w:val="32"/>
          <w:szCs w:val="32"/>
        </w:rPr>
        <w:t xml:space="preserve"> </w:t>
      </w:r>
      <w:r>
        <w:rPr>
          <w:color w:val="001F5F"/>
          <w:sz w:val="32"/>
          <w:szCs w:val="32"/>
        </w:rPr>
        <w:t>Member</w:t>
      </w:r>
      <w:r>
        <w:rPr>
          <w:color w:val="001F5F"/>
          <w:spacing w:val="-16"/>
          <w:sz w:val="32"/>
          <w:szCs w:val="32"/>
        </w:rPr>
        <w:t xml:space="preserve"> </w:t>
      </w:r>
      <w:r>
        <w:rPr>
          <w:color w:val="001F5F"/>
          <w:sz w:val="32"/>
          <w:szCs w:val="32"/>
        </w:rPr>
        <w:t>Name: Prof Vivek Tiwari</w:t>
      </w:r>
    </w:p>
    <w:p w14:paraId="66F63ABC" w14:textId="77777777" w:rsidR="00923A26" w:rsidRDefault="00000000">
      <w:pPr>
        <w:pStyle w:val="Textbody"/>
        <w:spacing w:line="600" w:lineRule="auto"/>
        <w:ind w:right="227"/>
      </w:pPr>
      <w:r>
        <w:rPr>
          <w:color w:val="001F5F"/>
          <w:sz w:val="32"/>
          <w:szCs w:val="32"/>
        </w:rPr>
        <w:t xml:space="preserve">Institute Name: </w:t>
      </w:r>
      <w:r>
        <w:rPr>
          <w:sz w:val="32"/>
          <w:szCs w:val="32"/>
        </w:rPr>
        <w:t>K.L.S Gogte Institute of Technology, Belagavi.</w:t>
      </w:r>
    </w:p>
    <w:p w14:paraId="0F381C8F" w14:textId="77777777" w:rsidR="00923A26" w:rsidRDefault="00923A26">
      <w:pPr>
        <w:pStyle w:val="BodyText3"/>
        <w:rPr>
          <w:szCs w:val="24"/>
        </w:rPr>
      </w:pPr>
    </w:p>
    <w:p w14:paraId="76AC60C1" w14:textId="77777777" w:rsidR="00923A26" w:rsidRDefault="00923A26">
      <w:pPr>
        <w:pStyle w:val="BodyText3"/>
        <w:rPr>
          <w:szCs w:val="24"/>
        </w:rPr>
      </w:pPr>
    </w:p>
    <w:p w14:paraId="4E08BEE7" w14:textId="77777777" w:rsidR="00923A26" w:rsidRDefault="00923A26">
      <w:pPr>
        <w:pStyle w:val="BodyText3"/>
        <w:rPr>
          <w:szCs w:val="24"/>
        </w:rPr>
      </w:pPr>
    </w:p>
    <w:p w14:paraId="4090883F" w14:textId="77777777" w:rsidR="00923A26" w:rsidRDefault="00923A26">
      <w:pPr>
        <w:pStyle w:val="BodyText3"/>
        <w:rPr>
          <w:szCs w:val="24"/>
        </w:rPr>
      </w:pPr>
    </w:p>
    <w:p w14:paraId="03C7BB0C" w14:textId="77777777" w:rsidR="00923A26" w:rsidRDefault="00923A26">
      <w:pPr>
        <w:pStyle w:val="BodyText3"/>
        <w:rPr>
          <w:szCs w:val="24"/>
        </w:rPr>
      </w:pPr>
    </w:p>
    <w:p w14:paraId="205F6CE4" w14:textId="77777777" w:rsidR="00923A26" w:rsidRDefault="00923A26">
      <w:pPr>
        <w:pStyle w:val="BodyText3"/>
        <w:rPr>
          <w:szCs w:val="24"/>
        </w:rPr>
      </w:pPr>
    </w:p>
    <w:p w14:paraId="07E11CC8" w14:textId="77777777" w:rsidR="00923A26" w:rsidRDefault="00923A26">
      <w:pPr>
        <w:pStyle w:val="BodyText3"/>
        <w:rPr>
          <w:szCs w:val="24"/>
        </w:rPr>
      </w:pPr>
    </w:p>
    <w:p w14:paraId="6219CFBD" w14:textId="77777777" w:rsidR="00923A26" w:rsidRDefault="00000000">
      <w:pPr>
        <w:pStyle w:val="Standard"/>
        <w:jc w:val="center"/>
      </w:pPr>
      <w:r>
        <w:rPr>
          <w:rFonts w:eastAsia="F"/>
          <w:color w:val="002060"/>
          <w:sz w:val="22"/>
        </w:rPr>
        <w:t>KARNATAK LAW SOCIETY'S</w:t>
      </w:r>
    </w:p>
    <w:p w14:paraId="13437083" w14:textId="77777777" w:rsidR="00923A26" w:rsidRDefault="00000000">
      <w:pPr>
        <w:pStyle w:val="Standard"/>
        <w:jc w:val="center"/>
      </w:pPr>
      <w:r>
        <w:rPr>
          <w:rFonts w:eastAsia="F"/>
          <w:b/>
          <w:bCs/>
          <w:color w:val="0070C0"/>
          <w:sz w:val="36"/>
        </w:rPr>
        <w:t xml:space="preserve"> GOGTE INSTITUTE OF TECHNOLOGY</w:t>
      </w:r>
    </w:p>
    <w:p w14:paraId="1D4005D1" w14:textId="77777777" w:rsidR="00923A26" w:rsidRDefault="00000000">
      <w:pPr>
        <w:pStyle w:val="Heading3"/>
        <w:tabs>
          <w:tab w:val="left" w:pos="2977"/>
          <w:tab w:val="center" w:pos="4471"/>
        </w:tabs>
        <w:snapToGrid w:val="0"/>
        <w:ind w:left="1494" w:firstLine="1483"/>
      </w:pPr>
      <w:r>
        <w:rPr>
          <w:rFonts w:eastAsia="F"/>
          <w:sz w:val="23"/>
          <w:szCs w:val="23"/>
        </w:rPr>
        <w:t>An Autonomous Institution under</w:t>
      </w:r>
    </w:p>
    <w:p w14:paraId="3C2BED8E" w14:textId="77777777" w:rsidR="00923A26" w:rsidRDefault="00000000">
      <w:pPr>
        <w:pStyle w:val="Standard"/>
        <w:jc w:val="center"/>
      </w:pPr>
      <w:r>
        <w:rPr>
          <w:rFonts w:eastAsia="F"/>
          <w:b/>
          <w:bCs/>
          <w:sz w:val="23"/>
          <w:szCs w:val="23"/>
        </w:rPr>
        <w:t>Visvesvaraya Technological University, Belagavi</w:t>
      </w:r>
    </w:p>
    <w:p w14:paraId="7C453720" w14:textId="77777777" w:rsidR="00923A26" w:rsidRDefault="00923A26">
      <w:pPr>
        <w:pStyle w:val="BodyText3"/>
        <w:jc w:val="center"/>
        <w:rPr>
          <w:szCs w:val="24"/>
        </w:rPr>
      </w:pPr>
    </w:p>
    <w:p w14:paraId="0660BEF7" w14:textId="77777777" w:rsidR="00923A26" w:rsidRDefault="00923A26">
      <w:pPr>
        <w:pStyle w:val="Standard"/>
      </w:pPr>
    </w:p>
    <w:p w14:paraId="488AB26B" w14:textId="77777777" w:rsidR="00923A26" w:rsidRDefault="00923A26">
      <w:pPr>
        <w:pStyle w:val="BodyText3"/>
        <w:rPr>
          <w:szCs w:val="24"/>
        </w:rPr>
      </w:pPr>
    </w:p>
    <w:p w14:paraId="0BEB7E8D" w14:textId="77777777" w:rsidR="00923A26" w:rsidRDefault="00000000">
      <w:pPr>
        <w:pStyle w:val="Textbody"/>
        <w:spacing w:before="201"/>
      </w:pPr>
      <w:r>
        <w:t>Table</w:t>
      </w:r>
      <w:r>
        <w:rPr>
          <w:spacing w:val="-10"/>
        </w:rPr>
        <w:t xml:space="preserve"> </w:t>
      </w:r>
      <w:r>
        <w:t>of</w:t>
      </w:r>
      <w:r>
        <w:rPr>
          <w:spacing w:val="-7"/>
        </w:rPr>
        <w:t xml:space="preserve"> </w:t>
      </w:r>
      <w:r>
        <w:rPr>
          <w:spacing w:val="-2"/>
        </w:rPr>
        <w:t>Contents</w:t>
      </w:r>
    </w:p>
    <w:p w14:paraId="6462AC3B" w14:textId="77777777" w:rsidR="00923A26" w:rsidRDefault="00923A26">
      <w:pPr>
        <w:pStyle w:val="Textbody"/>
        <w:spacing w:before="7"/>
        <w:rPr>
          <w:sz w:val="16"/>
        </w:rPr>
      </w:pPr>
    </w:p>
    <w:tbl>
      <w:tblPr>
        <w:tblW w:w="9879" w:type="dxa"/>
        <w:tblInd w:w="84" w:type="dxa"/>
        <w:tblLayout w:type="fixed"/>
        <w:tblCellMar>
          <w:left w:w="10" w:type="dxa"/>
          <w:right w:w="10" w:type="dxa"/>
        </w:tblCellMar>
        <w:tblLook w:val="04A0" w:firstRow="1" w:lastRow="0" w:firstColumn="1" w:lastColumn="0" w:noHBand="0" w:noVBand="1"/>
      </w:tblPr>
      <w:tblGrid>
        <w:gridCol w:w="937"/>
        <w:gridCol w:w="3044"/>
        <w:gridCol w:w="3133"/>
        <w:gridCol w:w="1369"/>
        <w:gridCol w:w="1396"/>
      </w:tblGrid>
      <w:tr w:rsidR="00923A26" w14:paraId="1B1C37DF" w14:textId="77777777">
        <w:tblPrEx>
          <w:tblCellMar>
            <w:top w:w="0" w:type="dxa"/>
            <w:bottom w:w="0" w:type="dxa"/>
          </w:tblCellMar>
        </w:tblPrEx>
        <w:trPr>
          <w:trHeight w:val="536"/>
        </w:trPr>
        <w:tc>
          <w:tcPr>
            <w:tcW w:w="937"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38763870" w14:textId="77777777" w:rsidR="00923A26" w:rsidRDefault="00000000">
            <w:pPr>
              <w:pStyle w:val="TableParagraph"/>
              <w:spacing w:before="21"/>
              <w:ind w:left="33"/>
            </w:pPr>
            <w:r>
              <w:rPr>
                <w:b/>
                <w:spacing w:val="-4"/>
                <w:sz w:val="28"/>
              </w:rPr>
              <w:t>Week</w:t>
            </w:r>
          </w:p>
        </w:tc>
        <w:tc>
          <w:tcPr>
            <w:tcW w:w="3044"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2A5FF4D5" w14:textId="77777777" w:rsidR="00923A26" w:rsidRDefault="00000000">
            <w:pPr>
              <w:pStyle w:val="TableParagraph"/>
              <w:spacing w:before="21"/>
              <w:ind w:left="35"/>
            </w:pPr>
            <w:r>
              <w:rPr>
                <w:b/>
                <w:sz w:val="28"/>
              </w:rPr>
              <w:t>Module</w:t>
            </w:r>
            <w:r>
              <w:rPr>
                <w:b/>
                <w:spacing w:val="-13"/>
                <w:sz w:val="28"/>
              </w:rPr>
              <w:t xml:space="preserve"> </w:t>
            </w:r>
            <w:r>
              <w:rPr>
                <w:b/>
                <w:spacing w:val="-2"/>
                <w:sz w:val="28"/>
              </w:rPr>
              <w:t>Title</w:t>
            </w:r>
          </w:p>
        </w:tc>
        <w:tc>
          <w:tcPr>
            <w:tcW w:w="3133"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3E40688B" w14:textId="77777777" w:rsidR="00923A26" w:rsidRDefault="00000000">
            <w:pPr>
              <w:pStyle w:val="TableParagraph"/>
              <w:spacing w:before="21"/>
              <w:ind w:left="36"/>
            </w:pPr>
            <w:r>
              <w:rPr>
                <w:b/>
                <w:spacing w:val="-2"/>
                <w:sz w:val="28"/>
              </w:rPr>
              <w:t>Activity</w:t>
            </w:r>
            <w:r>
              <w:rPr>
                <w:b/>
                <w:spacing w:val="-1"/>
                <w:sz w:val="28"/>
              </w:rPr>
              <w:t xml:space="preserve"> </w:t>
            </w:r>
            <w:r>
              <w:rPr>
                <w:b/>
                <w:spacing w:val="-2"/>
                <w:sz w:val="28"/>
              </w:rPr>
              <w:t>Title</w:t>
            </w:r>
          </w:p>
        </w:tc>
        <w:tc>
          <w:tcPr>
            <w:tcW w:w="1369"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47F77C2E" w14:textId="77777777" w:rsidR="00923A26" w:rsidRDefault="00000000">
            <w:pPr>
              <w:pStyle w:val="TableParagraph"/>
              <w:spacing w:before="21"/>
              <w:ind w:left="34"/>
            </w:pPr>
            <w:r>
              <w:rPr>
                <w:b/>
                <w:sz w:val="28"/>
              </w:rPr>
              <w:t>Page</w:t>
            </w:r>
            <w:r>
              <w:rPr>
                <w:b/>
                <w:spacing w:val="-8"/>
                <w:sz w:val="28"/>
              </w:rPr>
              <w:t xml:space="preserve"> </w:t>
            </w:r>
            <w:r>
              <w:rPr>
                <w:b/>
                <w:spacing w:val="-5"/>
                <w:sz w:val="28"/>
              </w:rPr>
              <w:t>No.</w:t>
            </w:r>
          </w:p>
        </w:tc>
        <w:tc>
          <w:tcPr>
            <w:tcW w:w="1396"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7C63C8D3" w14:textId="77777777" w:rsidR="00923A26" w:rsidRDefault="00000000">
            <w:pPr>
              <w:pStyle w:val="TableParagraph"/>
              <w:spacing w:before="21"/>
              <w:ind w:left="35"/>
            </w:pPr>
            <w:r>
              <w:rPr>
                <w:b/>
                <w:spacing w:val="-2"/>
                <w:sz w:val="28"/>
              </w:rPr>
              <w:t>Remarks</w:t>
            </w:r>
          </w:p>
        </w:tc>
      </w:tr>
      <w:tr w:rsidR="00923A26" w14:paraId="1607F400" w14:textId="77777777">
        <w:tblPrEx>
          <w:tblCellMar>
            <w:top w:w="0" w:type="dxa"/>
            <w:bottom w:w="0" w:type="dxa"/>
          </w:tblCellMar>
        </w:tblPrEx>
        <w:trPr>
          <w:trHeight w:val="1035"/>
        </w:trPr>
        <w:tc>
          <w:tcPr>
            <w:tcW w:w="937"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24982B2C" w14:textId="77777777" w:rsidR="00923A26" w:rsidRDefault="00000000">
            <w:pPr>
              <w:pStyle w:val="TableParagraph"/>
              <w:spacing w:before="275"/>
              <w:ind w:left="33"/>
            </w:pPr>
            <w:r>
              <w:rPr>
                <w:spacing w:val="-5"/>
                <w:sz w:val="28"/>
              </w:rPr>
              <w:t>1–3</w:t>
            </w:r>
          </w:p>
        </w:tc>
        <w:tc>
          <w:tcPr>
            <w:tcW w:w="3044"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7CBD038F" w14:textId="77777777" w:rsidR="00923A26" w:rsidRDefault="00000000">
            <w:pPr>
              <w:pStyle w:val="TableParagraph"/>
              <w:spacing w:before="2"/>
              <w:ind w:left="35" w:right="98"/>
            </w:pPr>
            <w:r>
              <w:rPr>
                <w:spacing w:val="-2"/>
                <w:sz w:val="28"/>
              </w:rPr>
              <w:t>Orientation,</w:t>
            </w:r>
            <w:r>
              <w:rPr>
                <w:spacing w:val="-23"/>
                <w:sz w:val="28"/>
              </w:rPr>
              <w:t xml:space="preserve"> </w:t>
            </w:r>
            <w:r>
              <w:rPr>
                <w:spacing w:val="-2"/>
                <w:sz w:val="28"/>
              </w:rPr>
              <w:t xml:space="preserve">Team </w:t>
            </w:r>
            <w:r>
              <w:rPr>
                <w:sz w:val="28"/>
              </w:rPr>
              <w:t>Formation and Literature</w:t>
            </w:r>
            <w:r>
              <w:rPr>
                <w:spacing w:val="-6"/>
                <w:sz w:val="28"/>
              </w:rPr>
              <w:t xml:space="preserve"> </w:t>
            </w:r>
            <w:r>
              <w:rPr>
                <w:sz w:val="28"/>
              </w:rPr>
              <w:t>Survey</w:t>
            </w:r>
          </w:p>
        </w:tc>
        <w:tc>
          <w:tcPr>
            <w:tcW w:w="3133"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7A3E7736" w14:textId="77777777" w:rsidR="00923A26" w:rsidRDefault="00000000">
            <w:pPr>
              <w:pStyle w:val="TableParagraph"/>
              <w:spacing w:before="26"/>
              <w:ind w:left="36"/>
            </w:pPr>
            <w:r>
              <w:rPr>
                <w:sz w:val="28"/>
              </w:rPr>
              <w:t>Communication</w:t>
            </w:r>
            <w:r>
              <w:rPr>
                <w:spacing w:val="-16"/>
                <w:sz w:val="28"/>
              </w:rPr>
              <w:t xml:space="preserve"> </w:t>
            </w:r>
            <w:r>
              <w:rPr>
                <w:sz w:val="28"/>
              </w:rPr>
              <w:t>&amp;</w:t>
            </w:r>
            <w:r>
              <w:rPr>
                <w:spacing w:val="-14"/>
                <w:sz w:val="28"/>
              </w:rPr>
              <w:t xml:space="preserve"> </w:t>
            </w:r>
            <w:r>
              <w:rPr>
                <w:spacing w:val="-4"/>
                <w:sz w:val="28"/>
              </w:rPr>
              <w:t>Team</w:t>
            </w:r>
          </w:p>
          <w:p w14:paraId="497052F8" w14:textId="77777777" w:rsidR="00923A26" w:rsidRDefault="00000000">
            <w:pPr>
              <w:pStyle w:val="TableParagraph"/>
              <w:spacing w:before="166"/>
              <w:ind w:left="36"/>
            </w:pPr>
            <w:r>
              <w:rPr>
                <w:spacing w:val="-2"/>
                <w:sz w:val="28"/>
              </w:rPr>
              <w:t>Activities</w:t>
            </w:r>
          </w:p>
        </w:tc>
        <w:tc>
          <w:tcPr>
            <w:tcW w:w="1369"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752BD3C6" w14:textId="77777777" w:rsidR="00923A26" w:rsidRDefault="00923A26">
            <w:pPr>
              <w:pStyle w:val="TableParagraph"/>
              <w:rPr>
                <w:rFonts w:ascii="Times New Roman" w:hAnsi="Times New Roman"/>
                <w:sz w:val="28"/>
              </w:rPr>
            </w:pPr>
          </w:p>
        </w:tc>
        <w:tc>
          <w:tcPr>
            <w:tcW w:w="1396"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2D685169" w14:textId="77777777" w:rsidR="00923A26" w:rsidRDefault="00923A26">
            <w:pPr>
              <w:pStyle w:val="TableParagraph"/>
              <w:rPr>
                <w:rFonts w:ascii="Times New Roman" w:hAnsi="Times New Roman"/>
                <w:sz w:val="28"/>
              </w:rPr>
            </w:pPr>
          </w:p>
        </w:tc>
      </w:tr>
      <w:tr w:rsidR="00923A26" w14:paraId="57451775" w14:textId="77777777">
        <w:tblPrEx>
          <w:tblCellMar>
            <w:top w:w="0" w:type="dxa"/>
            <w:bottom w:w="0" w:type="dxa"/>
          </w:tblCellMar>
        </w:tblPrEx>
        <w:trPr>
          <w:trHeight w:val="1151"/>
        </w:trPr>
        <w:tc>
          <w:tcPr>
            <w:tcW w:w="937"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4A286915" w14:textId="77777777" w:rsidR="00923A26" w:rsidRDefault="00000000">
            <w:pPr>
              <w:pStyle w:val="TableParagraph"/>
              <w:spacing w:before="271"/>
              <w:ind w:left="33"/>
            </w:pPr>
            <w:r>
              <w:rPr>
                <w:spacing w:val="-2"/>
                <w:sz w:val="28"/>
              </w:rPr>
              <w:t>4</w:t>
            </w:r>
            <w:r>
              <w:rPr>
                <w:spacing w:val="-14"/>
                <w:sz w:val="28"/>
              </w:rPr>
              <w:t xml:space="preserve"> </w:t>
            </w:r>
            <w:r>
              <w:rPr>
                <w:spacing w:val="-2"/>
                <w:sz w:val="28"/>
              </w:rPr>
              <w:t>-</w:t>
            </w:r>
            <w:r>
              <w:rPr>
                <w:spacing w:val="-10"/>
                <w:sz w:val="28"/>
              </w:rPr>
              <w:t>6</w:t>
            </w:r>
          </w:p>
        </w:tc>
        <w:tc>
          <w:tcPr>
            <w:tcW w:w="3044"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0B54369B" w14:textId="77777777" w:rsidR="00923A26" w:rsidRDefault="00000000">
            <w:pPr>
              <w:pStyle w:val="TableParagraph"/>
              <w:spacing w:before="165"/>
              <w:ind w:left="4"/>
            </w:pPr>
            <w:r>
              <w:rPr>
                <w:sz w:val="28"/>
              </w:rPr>
              <w:t>Problem</w:t>
            </w:r>
            <w:r>
              <w:rPr>
                <w:spacing w:val="-3"/>
                <w:sz w:val="28"/>
              </w:rPr>
              <w:t xml:space="preserve"> </w:t>
            </w:r>
            <w:r>
              <w:rPr>
                <w:spacing w:val="-2"/>
                <w:sz w:val="28"/>
              </w:rPr>
              <w:t>Statement,</w:t>
            </w:r>
          </w:p>
          <w:p w14:paraId="38BF81F8" w14:textId="77777777" w:rsidR="00923A26" w:rsidRDefault="00000000">
            <w:pPr>
              <w:pStyle w:val="TableParagraph"/>
              <w:spacing w:line="330" w:lineRule="atLeast"/>
              <w:ind w:left="4"/>
            </w:pPr>
            <w:r>
              <w:rPr>
                <w:sz w:val="28"/>
              </w:rPr>
              <w:t>Multiple</w:t>
            </w:r>
            <w:r>
              <w:rPr>
                <w:spacing w:val="-16"/>
                <w:sz w:val="28"/>
              </w:rPr>
              <w:t xml:space="preserve"> </w:t>
            </w:r>
            <w:r>
              <w:rPr>
                <w:sz w:val="28"/>
              </w:rPr>
              <w:t>Solution</w:t>
            </w:r>
            <w:r>
              <w:rPr>
                <w:spacing w:val="-15"/>
                <w:sz w:val="28"/>
              </w:rPr>
              <w:t xml:space="preserve"> </w:t>
            </w:r>
            <w:r>
              <w:rPr>
                <w:sz w:val="28"/>
              </w:rPr>
              <w:t>IDEAS Selection of Best IDEA</w:t>
            </w:r>
          </w:p>
        </w:tc>
        <w:tc>
          <w:tcPr>
            <w:tcW w:w="3133"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25E9E0A3" w14:textId="77777777" w:rsidR="00923A26" w:rsidRDefault="00000000">
            <w:pPr>
              <w:pStyle w:val="TableParagraph"/>
              <w:spacing w:before="26" w:line="249" w:lineRule="auto"/>
              <w:ind w:left="36"/>
            </w:pPr>
            <w:r>
              <w:rPr>
                <w:sz w:val="28"/>
              </w:rPr>
              <w:t xml:space="preserve">Review of </w:t>
            </w:r>
            <w:r>
              <w:rPr>
                <w:spacing w:val="-2"/>
                <w:sz w:val="28"/>
              </w:rPr>
              <w:t xml:space="preserve">Interviews/Interaction </w:t>
            </w:r>
            <w:r>
              <w:rPr>
                <w:sz w:val="28"/>
              </w:rPr>
              <w:t>Problem</w:t>
            </w:r>
            <w:r>
              <w:rPr>
                <w:spacing w:val="-16"/>
                <w:sz w:val="28"/>
              </w:rPr>
              <w:t xml:space="preserve"> </w:t>
            </w:r>
            <w:r>
              <w:rPr>
                <w:sz w:val="28"/>
              </w:rPr>
              <w:t>Tree,</w:t>
            </w:r>
            <w:r>
              <w:rPr>
                <w:spacing w:val="-15"/>
                <w:sz w:val="28"/>
              </w:rPr>
              <w:t xml:space="preserve"> </w:t>
            </w:r>
            <w:r>
              <w:rPr>
                <w:sz w:val="28"/>
              </w:rPr>
              <w:t>Ideation</w:t>
            </w:r>
          </w:p>
        </w:tc>
        <w:tc>
          <w:tcPr>
            <w:tcW w:w="1369"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185B8304" w14:textId="77777777" w:rsidR="00923A26" w:rsidRDefault="00923A26">
            <w:pPr>
              <w:pStyle w:val="TableParagraph"/>
              <w:rPr>
                <w:rFonts w:ascii="Times New Roman" w:hAnsi="Times New Roman"/>
                <w:sz w:val="28"/>
              </w:rPr>
            </w:pPr>
          </w:p>
        </w:tc>
        <w:tc>
          <w:tcPr>
            <w:tcW w:w="1396"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09BDF3F8" w14:textId="77777777" w:rsidR="00923A26" w:rsidRDefault="00923A26">
            <w:pPr>
              <w:pStyle w:val="TableParagraph"/>
              <w:rPr>
                <w:rFonts w:ascii="Times New Roman" w:hAnsi="Times New Roman"/>
                <w:sz w:val="28"/>
              </w:rPr>
            </w:pPr>
          </w:p>
        </w:tc>
      </w:tr>
      <w:tr w:rsidR="00923A26" w14:paraId="342E05D7" w14:textId="77777777">
        <w:tblPrEx>
          <w:tblCellMar>
            <w:top w:w="0" w:type="dxa"/>
            <w:bottom w:w="0" w:type="dxa"/>
          </w:tblCellMar>
        </w:tblPrEx>
        <w:trPr>
          <w:trHeight w:val="1148"/>
        </w:trPr>
        <w:tc>
          <w:tcPr>
            <w:tcW w:w="937"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10A1BD59" w14:textId="77777777" w:rsidR="00923A26" w:rsidRDefault="00000000">
            <w:pPr>
              <w:pStyle w:val="TableParagraph"/>
              <w:spacing w:before="269"/>
              <w:ind w:left="33"/>
            </w:pPr>
            <w:r>
              <w:rPr>
                <w:spacing w:val="-5"/>
                <w:sz w:val="28"/>
              </w:rPr>
              <w:t>7–9</w:t>
            </w:r>
          </w:p>
        </w:tc>
        <w:tc>
          <w:tcPr>
            <w:tcW w:w="3044"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27E9AAA4" w14:textId="77777777" w:rsidR="00923A26" w:rsidRDefault="00000000">
            <w:pPr>
              <w:pStyle w:val="TableParagraph"/>
              <w:spacing w:before="269"/>
              <w:ind w:left="35"/>
            </w:pPr>
            <w:r>
              <w:rPr>
                <w:sz w:val="28"/>
              </w:rPr>
              <w:t>Prototyping:</w:t>
            </w:r>
            <w:r>
              <w:rPr>
                <w:spacing w:val="-4"/>
                <w:sz w:val="28"/>
              </w:rPr>
              <w:t xml:space="preserve"> </w:t>
            </w:r>
            <w:r>
              <w:rPr>
                <w:sz w:val="28"/>
              </w:rPr>
              <w:t>Stage</w:t>
            </w:r>
            <w:r>
              <w:rPr>
                <w:spacing w:val="-5"/>
                <w:sz w:val="28"/>
              </w:rPr>
              <w:t xml:space="preserve"> </w:t>
            </w:r>
            <w:r>
              <w:rPr>
                <w:sz w:val="28"/>
              </w:rPr>
              <w:t>-</w:t>
            </w:r>
            <w:r>
              <w:rPr>
                <w:spacing w:val="-5"/>
                <w:sz w:val="28"/>
              </w:rPr>
              <w:t xml:space="preserve"> </w:t>
            </w:r>
            <w:r>
              <w:rPr>
                <w:spacing w:val="-12"/>
                <w:sz w:val="28"/>
              </w:rPr>
              <w:t>1</w:t>
            </w:r>
          </w:p>
        </w:tc>
        <w:tc>
          <w:tcPr>
            <w:tcW w:w="3133"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4A442EF8" w14:textId="77777777" w:rsidR="00923A26" w:rsidRDefault="00000000">
            <w:pPr>
              <w:pStyle w:val="TableParagraph"/>
              <w:spacing w:before="166"/>
              <w:ind w:left="36"/>
            </w:pPr>
            <w:r>
              <w:rPr>
                <w:sz w:val="28"/>
              </w:rPr>
              <w:t>Theory</w:t>
            </w:r>
            <w:r>
              <w:rPr>
                <w:spacing w:val="-2"/>
                <w:sz w:val="28"/>
              </w:rPr>
              <w:t xml:space="preserve"> </w:t>
            </w:r>
            <w:r>
              <w:rPr>
                <w:sz w:val="28"/>
              </w:rPr>
              <w:t>of</w:t>
            </w:r>
            <w:r>
              <w:rPr>
                <w:spacing w:val="-1"/>
                <w:sz w:val="28"/>
              </w:rPr>
              <w:t xml:space="preserve"> </w:t>
            </w:r>
            <w:r>
              <w:rPr>
                <w:spacing w:val="-2"/>
                <w:sz w:val="28"/>
              </w:rPr>
              <w:t>Prototyping</w:t>
            </w:r>
          </w:p>
          <w:p w14:paraId="34CAAE52" w14:textId="77777777" w:rsidR="00923A26" w:rsidRDefault="00000000">
            <w:pPr>
              <w:pStyle w:val="TableParagraph"/>
              <w:spacing w:line="326" w:lineRule="exact"/>
              <w:ind w:left="36"/>
            </w:pPr>
            <w:r>
              <w:rPr>
                <w:sz w:val="28"/>
              </w:rPr>
              <w:t>Building, Design, Structure,</w:t>
            </w:r>
            <w:r>
              <w:rPr>
                <w:spacing w:val="-8"/>
                <w:sz w:val="28"/>
              </w:rPr>
              <w:t xml:space="preserve"> </w:t>
            </w:r>
            <w:r>
              <w:rPr>
                <w:spacing w:val="-2"/>
                <w:sz w:val="28"/>
              </w:rPr>
              <w:t>Coding</w:t>
            </w:r>
          </w:p>
        </w:tc>
        <w:tc>
          <w:tcPr>
            <w:tcW w:w="1369"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5E8E4B8A" w14:textId="77777777" w:rsidR="00923A26" w:rsidRDefault="00923A26">
            <w:pPr>
              <w:pStyle w:val="TableParagraph"/>
              <w:rPr>
                <w:rFonts w:ascii="Times New Roman" w:hAnsi="Times New Roman"/>
                <w:sz w:val="28"/>
              </w:rPr>
            </w:pPr>
          </w:p>
        </w:tc>
        <w:tc>
          <w:tcPr>
            <w:tcW w:w="1396"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13F4DF7A" w14:textId="77777777" w:rsidR="00923A26" w:rsidRDefault="00923A26">
            <w:pPr>
              <w:pStyle w:val="TableParagraph"/>
              <w:rPr>
                <w:rFonts w:ascii="Times New Roman" w:hAnsi="Times New Roman"/>
                <w:sz w:val="28"/>
              </w:rPr>
            </w:pPr>
          </w:p>
        </w:tc>
      </w:tr>
      <w:tr w:rsidR="00923A26" w14:paraId="751886E9" w14:textId="77777777">
        <w:tblPrEx>
          <w:tblCellMar>
            <w:top w:w="0" w:type="dxa"/>
            <w:bottom w:w="0" w:type="dxa"/>
          </w:tblCellMar>
        </w:tblPrEx>
        <w:trPr>
          <w:trHeight w:val="1033"/>
        </w:trPr>
        <w:tc>
          <w:tcPr>
            <w:tcW w:w="937"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64A2DD9F" w14:textId="77777777" w:rsidR="00923A26" w:rsidRDefault="00000000">
            <w:pPr>
              <w:pStyle w:val="TableParagraph"/>
              <w:spacing w:before="273"/>
              <w:ind w:left="33"/>
            </w:pPr>
            <w:r>
              <w:rPr>
                <w:spacing w:val="-4"/>
                <w:sz w:val="28"/>
              </w:rPr>
              <w:t>9–12</w:t>
            </w:r>
          </w:p>
        </w:tc>
        <w:tc>
          <w:tcPr>
            <w:tcW w:w="3044"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571D18C4" w14:textId="77777777" w:rsidR="00923A26" w:rsidRDefault="00000000">
            <w:pPr>
              <w:pStyle w:val="TableParagraph"/>
              <w:spacing w:before="273"/>
              <w:ind w:left="35"/>
            </w:pPr>
            <w:r>
              <w:rPr>
                <w:sz w:val="28"/>
              </w:rPr>
              <w:t>Prototyping:</w:t>
            </w:r>
            <w:r>
              <w:rPr>
                <w:spacing w:val="-4"/>
                <w:sz w:val="28"/>
              </w:rPr>
              <w:t xml:space="preserve"> </w:t>
            </w:r>
            <w:r>
              <w:rPr>
                <w:sz w:val="28"/>
              </w:rPr>
              <w:t>Stage</w:t>
            </w:r>
            <w:r>
              <w:rPr>
                <w:spacing w:val="-5"/>
                <w:sz w:val="28"/>
              </w:rPr>
              <w:t xml:space="preserve"> </w:t>
            </w:r>
            <w:r>
              <w:rPr>
                <w:sz w:val="28"/>
              </w:rPr>
              <w:t>-</w:t>
            </w:r>
            <w:r>
              <w:rPr>
                <w:spacing w:val="-5"/>
                <w:sz w:val="28"/>
              </w:rPr>
              <w:t xml:space="preserve"> </w:t>
            </w:r>
            <w:r>
              <w:rPr>
                <w:spacing w:val="-12"/>
                <w:sz w:val="28"/>
              </w:rPr>
              <w:t>2</w:t>
            </w:r>
          </w:p>
        </w:tc>
        <w:tc>
          <w:tcPr>
            <w:tcW w:w="3133"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124C08A6" w14:textId="77777777" w:rsidR="00923A26" w:rsidRDefault="00000000">
            <w:pPr>
              <w:pStyle w:val="TableParagraph"/>
              <w:spacing w:before="28" w:line="327" w:lineRule="exact"/>
              <w:ind w:left="36"/>
            </w:pPr>
            <w:r>
              <w:rPr>
                <w:sz w:val="28"/>
              </w:rPr>
              <w:t>Development</w:t>
            </w:r>
            <w:r>
              <w:rPr>
                <w:spacing w:val="-3"/>
                <w:sz w:val="28"/>
              </w:rPr>
              <w:t xml:space="preserve"> </w:t>
            </w:r>
            <w:r>
              <w:rPr>
                <w:sz w:val="28"/>
              </w:rPr>
              <w:t>of</w:t>
            </w:r>
            <w:r>
              <w:rPr>
                <w:spacing w:val="-5"/>
                <w:sz w:val="28"/>
              </w:rPr>
              <w:t xml:space="preserve"> </w:t>
            </w:r>
            <w:r>
              <w:rPr>
                <w:spacing w:val="-2"/>
                <w:sz w:val="28"/>
              </w:rPr>
              <w:t>physical</w:t>
            </w:r>
          </w:p>
          <w:p w14:paraId="09F47BEF" w14:textId="77777777" w:rsidR="00923A26" w:rsidRDefault="00000000">
            <w:pPr>
              <w:pStyle w:val="TableParagraph"/>
              <w:ind w:left="36" w:right="376"/>
            </w:pPr>
            <w:r>
              <w:rPr>
                <w:sz w:val="28"/>
              </w:rPr>
              <w:t>/working</w:t>
            </w:r>
            <w:r>
              <w:rPr>
                <w:spacing w:val="-16"/>
                <w:sz w:val="28"/>
              </w:rPr>
              <w:t xml:space="preserve"> </w:t>
            </w:r>
            <w:r>
              <w:rPr>
                <w:sz w:val="28"/>
              </w:rPr>
              <w:t>Prototyping, Testing and Analysis</w:t>
            </w:r>
          </w:p>
        </w:tc>
        <w:tc>
          <w:tcPr>
            <w:tcW w:w="1369"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03433913" w14:textId="77777777" w:rsidR="00923A26" w:rsidRDefault="00923A26">
            <w:pPr>
              <w:pStyle w:val="TableParagraph"/>
              <w:rPr>
                <w:rFonts w:ascii="Times New Roman" w:hAnsi="Times New Roman"/>
                <w:sz w:val="28"/>
              </w:rPr>
            </w:pPr>
          </w:p>
        </w:tc>
        <w:tc>
          <w:tcPr>
            <w:tcW w:w="1396"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44F138B0" w14:textId="77777777" w:rsidR="00923A26" w:rsidRDefault="00923A26">
            <w:pPr>
              <w:pStyle w:val="TableParagraph"/>
              <w:rPr>
                <w:rFonts w:ascii="Times New Roman" w:hAnsi="Times New Roman"/>
                <w:sz w:val="28"/>
              </w:rPr>
            </w:pPr>
          </w:p>
        </w:tc>
      </w:tr>
      <w:tr w:rsidR="00923A26" w14:paraId="7DEF5A8F" w14:textId="77777777">
        <w:tblPrEx>
          <w:tblCellMar>
            <w:top w:w="0" w:type="dxa"/>
            <w:bottom w:w="0" w:type="dxa"/>
          </w:tblCellMar>
        </w:tblPrEx>
        <w:trPr>
          <w:trHeight w:val="1033"/>
        </w:trPr>
        <w:tc>
          <w:tcPr>
            <w:tcW w:w="937"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48FC9AB8" w14:textId="77777777" w:rsidR="00923A26" w:rsidRDefault="00000000">
            <w:pPr>
              <w:pStyle w:val="TableParagraph"/>
              <w:spacing w:before="273"/>
              <w:ind w:left="33"/>
            </w:pPr>
            <w:r>
              <w:rPr>
                <w:spacing w:val="-2"/>
                <w:sz w:val="28"/>
              </w:rPr>
              <w:t>13–14</w:t>
            </w:r>
          </w:p>
        </w:tc>
        <w:tc>
          <w:tcPr>
            <w:tcW w:w="3044"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1DC86B46" w14:textId="77777777" w:rsidR="00923A26" w:rsidRDefault="00000000">
            <w:pPr>
              <w:pStyle w:val="TableParagraph"/>
              <w:ind w:left="35" w:right="98"/>
            </w:pPr>
            <w:r>
              <w:rPr>
                <w:sz w:val="28"/>
              </w:rPr>
              <w:t>Review of Users, Refining</w:t>
            </w:r>
            <w:r>
              <w:rPr>
                <w:spacing w:val="-16"/>
                <w:sz w:val="28"/>
              </w:rPr>
              <w:t xml:space="preserve"> </w:t>
            </w:r>
            <w:r>
              <w:rPr>
                <w:sz w:val="28"/>
              </w:rPr>
              <w:t>and</w:t>
            </w:r>
            <w:r>
              <w:rPr>
                <w:spacing w:val="-15"/>
                <w:sz w:val="28"/>
              </w:rPr>
              <w:t xml:space="preserve"> </w:t>
            </w:r>
            <w:r>
              <w:rPr>
                <w:sz w:val="28"/>
              </w:rPr>
              <w:t xml:space="preserve">Pre-final </w:t>
            </w:r>
            <w:r>
              <w:rPr>
                <w:spacing w:val="-2"/>
                <w:sz w:val="28"/>
              </w:rPr>
              <w:t>Review</w:t>
            </w:r>
          </w:p>
        </w:tc>
        <w:tc>
          <w:tcPr>
            <w:tcW w:w="3133"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2CC81B85" w14:textId="77777777" w:rsidR="00923A26" w:rsidRDefault="00000000">
            <w:pPr>
              <w:pStyle w:val="TableParagraph"/>
              <w:spacing w:before="273"/>
              <w:ind w:left="36"/>
            </w:pPr>
            <w:r>
              <w:rPr>
                <w:sz w:val="28"/>
              </w:rPr>
              <w:t xml:space="preserve">Review of </w:t>
            </w:r>
            <w:r>
              <w:rPr>
                <w:spacing w:val="-2"/>
                <w:sz w:val="28"/>
              </w:rPr>
              <w:t>Limitations/Challenges</w:t>
            </w:r>
          </w:p>
        </w:tc>
        <w:tc>
          <w:tcPr>
            <w:tcW w:w="1369"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13D494E9" w14:textId="77777777" w:rsidR="00923A26" w:rsidRDefault="00923A26">
            <w:pPr>
              <w:pStyle w:val="TableParagraph"/>
              <w:rPr>
                <w:rFonts w:ascii="Times New Roman" w:hAnsi="Times New Roman"/>
                <w:sz w:val="28"/>
              </w:rPr>
            </w:pPr>
          </w:p>
        </w:tc>
        <w:tc>
          <w:tcPr>
            <w:tcW w:w="1396"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5D616F15" w14:textId="77777777" w:rsidR="00923A26" w:rsidRDefault="00923A26">
            <w:pPr>
              <w:pStyle w:val="TableParagraph"/>
              <w:rPr>
                <w:rFonts w:ascii="Times New Roman" w:hAnsi="Times New Roman"/>
                <w:sz w:val="28"/>
              </w:rPr>
            </w:pPr>
          </w:p>
        </w:tc>
      </w:tr>
      <w:tr w:rsidR="00923A26" w14:paraId="5D8E5562" w14:textId="77777777">
        <w:tblPrEx>
          <w:tblCellMar>
            <w:top w:w="0" w:type="dxa"/>
            <w:bottom w:w="0" w:type="dxa"/>
          </w:tblCellMar>
        </w:tblPrEx>
        <w:trPr>
          <w:trHeight w:val="1035"/>
        </w:trPr>
        <w:tc>
          <w:tcPr>
            <w:tcW w:w="937"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6272094C" w14:textId="77777777" w:rsidR="00923A26" w:rsidRDefault="00000000">
            <w:pPr>
              <w:pStyle w:val="TableParagraph"/>
              <w:spacing w:before="278"/>
              <w:ind w:left="33"/>
            </w:pPr>
            <w:r>
              <w:rPr>
                <w:spacing w:val="-2"/>
                <w:sz w:val="28"/>
              </w:rPr>
              <w:t>15–16</w:t>
            </w:r>
          </w:p>
        </w:tc>
        <w:tc>
          <w:tcPr>
            <w:tcW w:w="3044"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4BDB916F" w14:textId="77777777" w:rsidR="00923A26" w:rsidRDefault="00000000">
            <w:pPr>
              <w:pStyle w:val="TableParagraph"/>
              <w:spacing w:before="33" w:line="355" w:lineRule="auto"/>
              <w:ind w:left="35" w:right="98"/>
            </w:pPr>
            <w:r>
              <w:rPr>
                <w:spacing w:val="-2"/>
                <w:sz w:val="28"/>
              </w:rPr>
              <w:t>Final</w:t>
            </w:r>
            <w:r>
              <w:rPr>
                <w:spacing w:val="-16"/>
                <w:sz w:val="28"/>
              </w:rPr>
              <w:t xml:space="preserve"> </w:t>
            </w:r>
            <w:r>
              <w:rPr>
                <w:spacing w:val="-2"/>
                <w:sz w:val="28"/>
              </w:rPr>
              <w:t>Demo</w:t>
            </w:r>
            <w:r>
              <w:rPr>
                <w:spacing w:val="-14"/>
                <w:sz w:val="28"/>
              </w:rPr>
              <w:t xml:space="preserve"> </w:t>
            </w:r>
            <w:r>
              <w:rPr>
                <w:spacing w:val="-2"/>
                <w:sz w:val="28"/>
              </w:rPr>
              <w:t>&amp;</w:t>
            </w:r>
            <w:r>
              <w:rPr>
                <w:spacing w:val="-17"/>
                <w:sz w:val="28"/>
              </w:rPr>
              <w:t xml:space="preserve"> </w:t>
            </w:r>
            <w:r>
              <w:rPr>
                <w:spacing w:val="-2"/>
                <w:sz w:val="28"/>
              </w:rPr>
              <w:t>Social Pitch</w:t>
            </w:r>
          </w:p>
        </w:tc>
        <w:tc>
          <w:tcPr>
            <w:tcW w:w="3133"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41672D96" w14:textId="77777777" w:rsidR="00923A26" w:rsidRDefault="00000000">
            <w:pPr>
              <w:pStyle w:val="TableParagraph"/>
              <w:spacing w:before="278"/>
              <w:ind w:left="36"/>
            </w:pPr>
            <w:r>
              <w:rPr>
                <w:spacing w:val="-2"/>
                <w:sz w:val="28"/>
              </w:rPr>
              <w:t>Innovation</w:t>
            </w:r>
            <w:r>
              <w:rPr>
                <w:spacing w:val="-9"/>
                <w:sz w:val="28"/>
              </w:rPr>
              <w:t xml:space="preserve"> </w:t>
            </w:r>
            <w:r>
              <w:rPr>
                <w:spacing w:val="-4"/>
                <w:sz w:val="28"/>
              </w:rPr>
              <w:t>Pitch</w:t>
            </w:r>
          </w:p>
        </w:tc>
        <w:tc>
          <w:tcPr>
            <w:tcW w:w="1369"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2E4C9A4D" w14:textId="77777777" w:rsidR="00923A26" w:rsidRDefault="00923A26">
            <w:pPr>
              <w:pStyle w:val="TableParagraph"/>
              <w:rPr>
                <w:rFonts w:ascii="Times New Roman" w:hAnsi="Times New Roman"/>
                <w:sz w:val="28"/>
              </w:rPr>
            </w:pPr>
          </w:p>
        </w:tc>
        <w:tc>
          <w:tcPr>
            <w:tcW w:w="1396" w:type="dxa"/>
            <w:tcBorders>
              <w:top w:val="double" w:sz="4" w:space="0" w:color="000000"/>
              <w:left w:val="double" w:sz="4" w:space="0" w:color="000000"/>
              <w:bottom w:val="double" w:sz="4" w:space="0" w:color="000000"/>
              <w:right w:val="double" w:sz="4" w:space="0" w:color="000000"/>
            </w:tcBorders>
            <w:tcMar>
              <w:top w:w="0" w:type="dxa"/>
              <w:left w:w="15" w:type="dxa"/>
              <w:bottom w:w="0" w:type="dxa"/>
              <w:right w:w="15" w:type="dxa"/>
            </w:tcMar>
          </w:tcPr>
          <w:p w14:paraId="4BC84866" w14:textId="77777777" w:rsidR="00923A26" w:rsidRDefault="00923A26">
            <w:pPr>
              <w:pStyle w:val="TableParagraph"/>
              <w:rPr>
                <w:rFonts w:ascii="Times New Roman" w:hAnsi="Times New Roman"/>
                <w:sz w:val="28"/>
              </w:rPr>
            </w:pPr>
          </w:p>
        </w:tc>
      </w:tr>
    </w:tbl>
    <w:p w14:paraId="386E72C2" w14:textId="77777777" w:rsidR="00923A26" w:rsidRDefault="00923A26">
      <w:pPr>
        <w:pStyle w:val="BodyText3"/>
        <w:rPr>
          <w:szCs w:val="24"/>
        </w:rPr>
      </w:pPr>
    </w:p>
    <w:p w14:paraId="0035545F" w14:textId="77777777" w:rsidR="00923A26" w:rsidRDefault="00923A26">
      <w:pPr>
        <w:pStyle w:val="BodyText3"/>
        <w:rPr>
          <w:szCs w:val="24"/>
        </w:rPr>
      </w:pPr>
    </w:p>
    <w:p w14:paraId="18F27676" w14:textId="77777777" w:rsidR="00923A26" w:rsidRDefault="00923A26">
      <w:pPr>
        <w:pStyle w:val="BodyText3"/>
        <w:rPr>
          <w:szCs w:val="24"/>
        </w:rPr>
      </w:pPr>
    </w:p>
    <w:p w14:paraId="28B75E51" w14:textId="77777777" w:rsidR="00923A26" w:rsidRDefault="00923A26">
      <w:pPr>
        <w:pStyle w:val="BodyText3"/>
        <w:rPr>
          <w:szCs w:val="24"/>
        </w:rPr>
      </w:pPr>
    </w:p>
    <w:p w14:paraId="1DAA1C48" w14:textId="77777777" w:rsidR="00923A26" w:rsidRDefault="00923A26">
      <w:pPr>
        <w:pStyle w:val="BodyText3"/>
        <w:rPr>
          <w:szCs w:val="24"/>
        </w:rPr>
      </w:pPr>
    </w:p>
    <w:p w14:paraId="220BAD75" w14:textId="77777777" w:rsidR="00923A26" w:rsidRDefault="00923A26">
      <w:pPr>
        <w:pStyle w:val="BodyText3"/>
        <w:rPr>
          <w:szCs w:val="24"/>
        </w:rPr>
      </w:pPr>
    </w:p>
    <w:p w14:paraId="350A16EE" w14:textId="77777777" w:rsidR="00923A26" w:rsidRDefault="00923A26">
      <w:pPr>
        <w:pStyle w:val="BodyText3"/>
        <w:rPr>
          <w:szCs w:val="24"/>
        </w:rPr>
      </w:pPr>
    </w:p>
    <w:p w14:paraId="5F1E6F7E" w14:textId="77777777" w:rsidR="00923A26" w:rsidRDefault="00923A26">
      <w:pPr>
        <w:pStyle w:val="BodyText3"/>
        <w:rPr>
          <w:szCs w:val="24"/>
        </w:rPr>
      </w:pPr>
    </w:p>
    <w:p w14:paraId="2DA8161B" w14:textId="77777777" w:rsidR="00923A26" w:rsidRDefault="00923A26">
      <w:pPr>
        <w:pStyle w:val="BodyText3"/>
        <w:rPr>
          <w:szCs w:val="24"/>
        </w:rPr>
      </w:pPr>
    </w:p>
    <w:p w14:paraId="2464E1C7" w14:textId="77777777" w:rsidR="00923A26" w:rsidRDefault="00923A26">
      <w:pPr>
        <w:pStyle w:val="BodyText3"/>
        <w:rPr>
          <w:szCs w:val="24"/>
        </w:rPr>
      </w:pPr>
    </w:p>
    <w:p w14:paraId="4D364C36" w14:textId="77777777" w:rsidR="00923A26" w:rsidRDefault="00923A26">
      <w:pPr>
        <w:pStyle w:val="BodyText3"/>
        <w:rPr>
          <w:szCs w:val="24"/>
        </w:rPr>
      </w:pPr>
    </w:p>
    <w:p w14:paraId="371680F2" w14:textId="77777777" w:rsidR="00923A26" w:rsidRDefault="00923A26">
      <w:pPr>
        <w:pStyle w:val="Standard"/>
        <w:jc w:val="center"/>
        <w:rPr>
          <w:rFonts w:eastAsia="F"/>
          <w:color w:val="002060"/>
          <w:sz w:val="22"/>
        </w:rPr>
      </w:pPr>
    </w:p>
    <w:p w14:paraId="755D88C5" w14:textId="77777777" w:rsidR="00923A26" w:rsidRDefault="00000000">
      <w:pPr>
        <w:pStyle w:val="Standard"/>
        <w:jc w:val="center"/>
      </w:pPr>
      <w:r>
        <w:rPr>
          <w:rFonts w:eastAsia="F"/>
          <w:color w:val="002060"/>
          <w:sz w:val="22"/>
        </w:rPr>
        <w:t>KARNATAK LAW SOCIETY'S</w:t>
      </w:r>
    </w:p>
    <w:p w14:paraId="2054EB00" w14:textId="77777777" w:rsidR="00923A26" w:rsidRDefault="00000000">
      <w:pPr>
        <w:pStyle w:val="Standard"/>
        <w:jc w:val="center"/>
      </w:pPr>
      <w:r>
        <w:rPr>
          <w:rFonts w:eastAsia="F"/>
          <w:b/>
          <w:bCs/>
          <w:color w:val="0070C0"/>
          <w:sz w:val="36"/>
        </w:rPr>
        <w:t xml:space="preserve"> GOGTE INSTITUTE OF TECHNOLOGY</w:t>
      </w:r>
    </w:p>
    <w:p w14:paraId="74C8152C" w14:textId="77777777" w:rsidR="00923A26" w:rsidRDefault="00000000">
      <w:pPr>
        <w:pStyle w:val="Heading3"/>
        <w:tabs>
          <w:tab w:val="left" w:pos="2977"/>
          <w:tab w:val="center" w:pos="4471"/>
        </w:tabs>
        <w:snapToGrid w:val="0"/>
        <w:ind w:left="1494" w:firstLine="1483"/>
      </w:pPr>
      <w:r>
        <w:rPr>
          <w:rFonts w:eastAsia="F"/>
          <w:sz w:val="23"/>
          <w:szCs w:val="23"/>
        </w:rPr>
        <w:t>An Autonomous Institution under</w:t>
      </w:r>
    </w:p>
    <w:p w14:paraId="3AE11F56" w14:textId="77777777" w:rsidR="00923A26" w:rsidRDefault="00000000">
      <w:pPr>
        <w:pStyle w:val="Standard"/>
        <w:jc w:val="center"/>
      </w:pPr>
      <w:r>
        <w:rPr>
          <w:rFonts w:eastAsia="F"/>
          <w:b/>
          <w:bCs/>
          <w:sz w:val="23"/>
          <w:szCs w:val="23"/>
        </w:rPr>
        <w:t>Visvesvaraya Technological University, Belagavi</w:t>
      </w:r>
    </w:p>
    <w:p w14:paraId="697C04E0" w14:textId="77777777" w:rsidR="00923A26" w:rsidRDefault="00923A26">
      <w:pPr>
        <w:pStyle w:val="Standard"/>
        <w:jc w:val="center"/>
      </w:pPr>
    </w:p>
    <w:p w14:paraId="55D3EF06" w14:textId="77777777" w:rsidR="00923A26" w:rsidRDefault="00923A26">
      <w:pPr>
        <w:pStyle w:val="BodyText3"/>
        <w:rPr>
          <w:szCs w:val="24"/>
        </w:rPr>
      </w:pPr>
    </w:p>
    <w:p w14:paraId="3E85975D" w14:textId="77777777" w:rsidR="00923A26" w:rsidRDefault="00000000">
      <w:pPr>
        <w:pStyle w:val="ListParagraph"/>
        <w:widowControl w:val="0"/>
        <w:numPr>
          <w:ilvl w:val="0"/>
          <w:numId w:val="18"/>
        </w:numPr>
        <w:tabs>
          <w:tab w:val="left" w:pos="1436"/>
        </w:tabs>
        <w:spacing w:before="90"/>
        <w:ind w:left="718" w:hanging="358"/>
        <w:contextualSpacing w:val="0"/>
      </w:pPr>
      <w:r>
        <w:rPr>
          <w:b/>
          <w:sz w:val="28"/>
        </w:rPr>
        <w:t>Write</w:t>
      </w:r>
      <w:r>
        <w:rPr>
          <w:b/>
          <w:spacing w:val="-16"/>
          <w:sz w:val="28"/>
        </w:rPr>
        <w:t xml:space="preserve"> </w:t>
      </w:r>
      <w:r>
        <w:rPr>
          <w:b/>
          <w:sz w:val="28"/>
        </w:rPr>
        <w:t>about</w:t>
      </w:r>
      <w:r>
        <w:rPr>
          <w:b/>
          <w:spacing w:val="-15"/>
          <w:sz w:val="28"/>
        </w:rPr>
        <w:t xml:space="preserve"> </w:t>
      </w:r>
      <w:r>
        <w:rPr>
          <w:b/>
          <w:sz w:val="28"/>
        </w:rPr>
        <w:t>Interdisciplinary</w:t>
      </w:r>
      <w:r>
        <w:rPr>
          <w:b/>
          <w:spacing w:val="-9"/>
          <w:sz w:val="28"/>
        </w:rPr>
        <w:t xml:space="preserve"> </w:t>
      </w:r>
      <w:r>
        <w:rPr>
          <w:b/>
          <w:sz w:val="28"/>
        </w:rPr>
        <w:t>Project</w:t>
      </w:r>
      <w:r>
        <w:rPr>
          <w:b/>
          <w:spacing w:val="-10"/>
          <w:sz w:val="28"/>
        </w:rPr>
        <w:t xml:space="preserve"> </w:t>
      </w:r>
      <w:r>
        <w:rPr>
          <w:b/>
          <w:spacing w:val="-4"/>
          <w:sz w:val="28"/>
        </w:rPr>
        <w:t>Work</w:t>
      </w:r>
    </w:p>
    <w:p w14:paraId="260CB0FD" w14:textId="77777777" w:rsidR="00923A26" w:rsidRDefault="00923A26">
      <w:pPr>
        <w:pStyle w:val="ListParagraph"/>
        <w:widowControl w:val="0"/>
        <w:tabs>
          <w:tab w:val="left" w:pos="1078"/>
        </w:tabs>
        <w:spacing w:before="90"/>
        <w:ind w:left="360"/>
        <w:contextualSpacing w:val="0"/>
        <w:rPr>
          <w:b/>
          <w:spacing w:val="-4"/>
          <w:sz w:val="28"/>
        </w:rPr>
      </w:pPr>
    </w:p>
    <w:p w14:paraId="4FEEAA75" w14:textId="77777777" w:rsidR="00923A26" w:rsidRDefault="00000000">
      <w:pPr>
        <w:pStyle w:val="Textbody"/>
        <w:jc w:val="both"/>
      </w:pPr>
      <w:r>
        <w:rPr>
          <w:sz w:val="28"/>
          <w:szCs w:val="28"/>
        </w:rPr>
        <w:t>Interdisciplinary Project Work is a learning methodology in which students apply knowledge from different disciplines to solve real-world problems. It promotes innovation, teamwork, creativity, and practical learning. In this project, concepts from electronics, programming, mechanical design, and communication skills are integrated to develop a working prototype. The project helps students understand how different engineering and technology domains work together to create effective solutions. It also improves analytical thinking, project management, and presentation skills, preparing students for industrial and research environments.</w:t>
      </w:r>
    </w:p>
    <w:p w14:paraId="120E2E76" w14:textId="77777777" w:rsidR="00923A26" w:rsidRDefault="00923A26">
      <w:pPr>
        <w:pStyle w:val="Textbody"/>
        <w:jc w:val="both"/>
        <w:rPr>
          <w:sz w:val="28"/>
          <w:szCs w:val="28"/>
        </w:rPr>
      </w:pPr>
    </w:p>
    <w:p w14:paraId="4519242E" w14:textId="77777777" w:rsidR="00923A26" w:rsidRDefault="00923A26">
      <w:pPr>
        <w:pStyle w:val="Textbody"/>
      </w:pPr>
    </w:p>
    <w:p w14:paraId="708DE534" w14:textId="77777777" w:rsidR="00923A26" w:rsidRDefault="00000000">
      <w:pPr>
        <w:pStyle w:val="ListParagraph"/>
        <w:widowControl w:val="0"/>
        <w:numPr>
          <w:ilvl w:val="0"/>
          <w:numId w:val="17"/>
        </w:numPr>
        <w:tabs>
          <w:tab w:val="left" w:pos="1436"/>
        </w:tabs>
        <w:spacing w:before="1"/>
        <w:ind w:left="718" w:hanging="358"/>
        <w:contextualSpacing w:val="0"/>
      </w:pPr>
      <w:r>
        <w:rPr>
          <w:b/>
          <w:spacing w:val="-4"/>
          <w:sz w:val="28"/>
        </w:rPr>
        <w:t>Brief</w:t>
      </w:r>
      <w:r>
        <w:rPr>
          <w:b/>
          <w:spacing w:val="-9"/>
          <w:sz w:val="28"/>
        </w:rPr>
        <w:t xml:space="preserve"> </w:t>
      </w:r>
      <w:r>
        <w:rPr>
          <w:b/>
          <w:spacing w:val="-4"/>
          <w:sz w:val="28"/>
        </w:rPr>
        <w:t>about</w:t>
      </w:r>
      <w:r>
        <w:rPr>
          <w:b/>
          <w:spacing w:val="-6"/>
          <w:sz w:val="28"/>
        </w:rPr>
        <w:t xml:space="preserve"> </w:t>
      </w:r>
      <w:r>
        <w:rPr>
          <w:b/>
          <w:spacing w:val="-4"/>
          <w:sz w:val="28"/>
        </w:rPr>
        <w:t>Literature</w:t>
      </w:r>
      <w:r>
        <w:rPr>
          <w:b/>
          <w:spacing w:val="-14"/>
          <w:sz w:val="28"/>
        </w:rPr>
        <w:t xml:space="preserve"> </w:t>
      </w:r>
      <w:r>
        <w:rPr>
          <w:b/>
          <w:spacing w:val="-4"/>
          <w:sz w:val="28"/>
        </w:rPr>
        <w:t>Review</w:t>
      </w:r>
    </w:p>
    <w:p w14:paraId="0E9EFCB2" w14:textId="77777777" w:rsidR="00923A26" w:rsidRDefault="00923A26">
      <w:pPr>
        <w:pStyle w:val="ListParagraph"/>
        <w:rPr>
          <w:b/>
          <w:sz w:val="28"/>
        </w:rPr>
      </w:pPr>
    </w:p>
    <w:p w14:paraId="0450F56F" w14:textId="77777777" w:rsidR="00923A26" w:rsidRDefault="00000000">
      <w:pPr>
        <w:pStyle w:val="Standard"/>
        <w:jc w:val="both"/>
      </w:pPr>
      <w:r>
        <w:t>India holds the world's largest livestock population (535+ million, 20th Livestock Census, 2019), with diseases like FMD, Brucellosis, HS, BQ, and PPR causing annual losses exceeding ₹20,000 crore. The NADCP (2019) targets 100% FMD and Brucellosis coverage, yet field-level monitoring remains fragmented.</w:t>
      </w:r>
    </w:p>
    <w:p w14:paraId="30E462B7" w14:textId="77777777" w:rsidR="00923A26" w:rsidRDefault="00000000">
      <w:pPr>
        <w:pStyle w:val="Textbody"/>
        <w:jc w:val="both"/>
      </w:pPr>
      <w:r>
        <w:t>Studies (Bardhan et al., 2017; Singh et al., 2019) have documented field irregularities—ghost vaccinations, duplicate proof images, GPS tampering, and expired vial usage—in paper-based systems with minimal auditability. GPS-enabled verification for field workers (Duflo et al., 2012; Banerjee et al., 2016) has proven effective in reducing data fabrication by cross-checking assigned locations against actual coordinates.</w:t>
      </w:r>
    </w:p>
    <w:p w14:paraId="44ABD395" w14:textId="77777777" w:rsidR="00923A26" w:rsidRDefault="00000000">
      <w:pPr>
        <w:pStyle w:val="Textbody"/>
        <w:jc w:val="both"/>
      </w:pPr>
      <w:r>
        <w:t>Digital dashboards like WHO DHIS2 and INAPH enable real-time coverage visualization and anomaly detection, while client-side processing (SheetJS/XLSX) supports offline-first functionality for rural connectivity constraints. Cold-chain integrity monitoring through IoT loggers and digital audit trails (Chiodini, 2014; PATH, 2020) ensures vaccines remain within the 2–8°C range.</w:t>
      </w:r>
    </w:p>
    <w:p w14:paraId="0EE0D173" w14:textId="77777777" w:rsidR="00923A26" w:rsidRDefault="00000000">
      <w:pPr>
        <w:pStyle w:val="Textbody"/>
        <w:jc w:val="both"/>
      </w:pPr>
      <w:r>
        <w:rPr>
          <w:rStyle w:val="StrongEmphasis"/>
        </w:rPr>
        <w:t>Key Gap:</w:t>
      </w:r>
      <w:r>
        <w:t> Existing platforms lack integrated fraud-signal scoring combining GPS mismatch, duplicate images, impossible speed, and expired vials into a weighted risk score—which VaxLivestock addresses alongside real-time district compliance mapping and officer workload visibility.</w:t>
      </w:r>
    </w:p>
    <w:p w14:paraId="61CFE5D8" w14:textId="77777777" w:rsidR="00923A26" w:rsidRDefault="00923A26">
      <w:pPr>
        <w:pStyle w:val="Standard"/>
      </w:pPr>
    </w:p>
    <w:p w14:paraId="7FB16ABA" w14:textId="77777777" w:rsidR="00923A26" w:rsidRDefault="00923A26">
      <w:pPr>
        <w:pStyle w:val="Standard"/>
      </w:pPr>
    </w:p>
    <w:p w14:paraId="54586AEA" w14:textId="77777777" w:rsidR="00923A26" w:rsidRDefault="00923A26">
      <w:pPr>
        <w:pStyle w:val="Standard"/>
      </w:pPr>
    </w:p>
    <w:p w14:paraId="5F0A6AE6" w14:textId="77777777" w:rsidR="00923A26" w:rsidRDefault="00923A26">
      <w:pPr>
        <w:pStyle w:val="Standard"/>
      </w:pPr>
    </w:p>
    <w:p w14:paraId="2DB3D5DE" w14:textId="77777777" w:rsidR="00923A26" w:rsidRDefault="00000000">
      <w:pPr>
        <w:pStyle w:val="ListParagraph"/>
        <w:widowControl w:val="0"/>
        <w:numPr>
          <w:ilvl w:val="0"/>
          <w:numId w:val="17"/>
        </w:numPr>
        <w:tabs>
          <w:tab w:val="left" w:pos="1436"/>
        </w:tabs>
        <w:spacing w:before="266"/>
        <w:ind w:left="718" w:hanging="358"/>
        <w:contextualSpacing w:val="0"/>
      </w:pPr>
      <w:r>
        <w:rPr>
          <w:b/>
          <w:spacing w:val="-8"/>
          <w:sz w:val="28"/>
        </w:rPr>
        <w:lastRenderedPageBreak/>
        <w:t>Brief</w:t>
      </w:r>
      <w:r>
        <w:rPr>
          <w:b/>
          <w:spacing w:val="-6"/>
          <w:sz w:val="28"/>
        </w:rPr>
        <w:t xml:space="preserve"> </w:t>
      </w:r>
      <w:r>
        <w:rPr>
          <w:b/>
          <w:spacing w:val="-8"/>
          <w:sz w:val="28"/>
        </w:rPr>
        <w:t>about</w:t>
      </w:r>
      <w:r>
        <w:rPr>
          <w:b/>
          <w:spacing w:val="-5"/>
          <w:sz w:val="28"/>
        </w:rPr>
        <w:t xml:space="preserve"> </w:t>
      </w:r>
      <w:r>
        <w:rPr>
          <w:b/>
          <w:spacing w:val="-8"/>
          <w:sz w:val="28"/>
        </w:rPr>
        <w:t>Intellectual</w:t>
      </w:r>
      <w:r>
        <w:rPr>
          <w:b/>
          <w:spacing w:val="-3"/>
          <w:sz w:val="28"/>
        </w:rPr>
        <w:t xml:space="preserve"> </w:t>
      </w:r>
      <w:r>
        <w:rPr>
          <w:b/>
          <w:spacing w:val="-8"/>
          <w:sz w:val="28"/>
        </w:rPr>
        <w:t>Property</w:t>
      </w:r>
      <w:r>
        <w:rPr>
          <w:b/>
          <w:spacing w:val="-9"/>
          <w:sz w:val="28"/>
        </w:rPr>
        <w:t xml:space="preserve"> </w:t>
      </w:r>
      <w:r>
        <w:rPr>
          <w:b/>
          <w:spacing w:val="-8"/>
          <w:sz w:val="28"/>
        </w:rPr>
        <w:t>Rights</w:t>
      </w:r>
      <w:r>
        <w:rPr>
          <w:b/>
          <w:spacing w:val="-7"/>
          <w:sz w:val="28"/>
        </w:rPr>
        <w:t xml:space="preserve"> </w:t>
      </w:r>
      <w:r>
        <w:rPr>
          <w:b/>
          <w:spacing w:val="-8"/>
          <w:sz w:val="28"/>
        </w:rPr>
        <w:t>(IPR)</w:t>
      </w:r>
    </w:p>
    <w:p w14:paraId="67207718" w14:textId="77777777" w:rsidR="00923A26" w:rsidRDefault="00000000">
      <w:pPr>
        <w:pStyle w:val="Textbody"/>
        <w:widowControl w:val="0"/>
        <w:tabs>
          <w:tab w:val="left" w:pos="718"/>
        </w:tabs>
        <w:spacing w:before="266" w:after="0"/>
        <w:jc w:val="both"/>
        <w:rPr>
          <w:spacing w:val="-8"/>
          <w:sz w:val="28"/>
        </w:rPr>
      </w:pPr>
      <w:r>
        <w:rPr>
          <w:spacing w:val="-8"/>
          <w:sz w:val="28"/>
        </w:rPr>
        <w:t>VaxLivestock is an original software product with IP spanning the following categories:</w:t>
      </w:r>
    </w:p>
    <w:p w14:paraId="6385BE91" w14:textId="77777777" w:rsidR="00923A26" w:rsidRDefault="00000000">
      <w:pPr>
        <w:pStyle w:val="Textbody"/>
        <w:widowControl w:val="0"/>
        <w:tabs>
          <w:tab w:val="left" w:pos="718"/>
        </w:tabs>
        <w:spacing w:before="266" w:after="283"/>
        <w:jc w:val="both"/>
        <w:rPr>
          <w:b/>
          <w:spacing w:val="-8"/>
          <w:sz w:val="28"/>
        </w:rPr>
      </w:pPr>
      <w:r>
        <w:rPr>
          <w:rStyle w:val="StrongEmphasis"/>
          <w:b w:val="0"/>
          <w:bCs w:val="0"/>
        </w:rPr>
        <w:t>A. Copyright:</w:t>
      </w:r>
      <w:r>
        <w:rPr>
          <w:spacing w:val="-8"/>
          <w:sz w:val="28"/>
        </w:rPr>
        <w:t> The source code (HTML, CSS, JS), fraud-scoring algorithm, client-side parser, and UI design are protectable as literary and artistic works under the Indian Copyright Act, 1957 (Section 2(o)). Registration with the Copyright Office, New Delhi is optional but provides prima facie ownership evidence.</w:t>
      </w:r>
    </w:p>
    <w:p w14:paraId="1CEC9B44" w14:textId="77777777" w:rsidR="00923A26" w:rsidRDefault="00000000">
      <w:pPr>
        <w:pStyle w:val="Textbody"/>
        <w:widowControl w:val="0"/>
        <w:tabs>
          <w:tab w:val="left" w:pos="718"/>
        </w:tabs>
        <w:spacing w:before="266" w:after="283"/>
        <w:jc w:val="both"/>
        <w:rPr>
          <w:b/>
          <w:spacing w:val="-8"/>
          <w:sz w:val="28"/>
        </w:rPr>
      </w:pPr>
      <w:r>
        <w:rPr>
          <w:rStyle w:val="StrongEmphasis"/>
          <w:b w:val="0"/>
          <w:bCs w:val="0"/>
        </w:rPr>
        <w:t>B. Trade Secret:</w:t>
      </w:r>
      <w:r>
        <w:rPr>
          <w:spacing w:val="-8"/>
          <w:sz w:val="28"/>
        </w:rPr>
        <w:t> The weighted fraud-signal scoring engine (GPS mismatch +40, speed anomaly +20, duplicate image +30, expired vaccine +50) constitutes a proprietary methodology best protected as a trade secret, as the specific weights are difficult to reverse-engineer from the UI.</w:t>
      </w:r>
    </w:p>
    <w:p w14:paraId="3C0D4A55" w14:textId="77777777" w:rsidR="00923A26" w:rsidRDefault="00000000">
      <w:pPr>
        <w:pStyle w:val="Textbody"/>
        <w:widowControl w:val="0"/>
        <w:tabs>
          <w:tab w:val="left" w:pos="718"/>
        </w:tabs>
        <w:spacing w:before="266" w:after="283"/>
        <w:jc w:val="both"/>
        <w:rPr>
          <w:b/>
          <w:spacing w:val="-8"/>
          <w:sz w:val="28"/>
        </w:rPr>
      </w:pPr>
      <w:r>
        <w:rPr>
          <w:rStyle w:val="StrongEmphasis"/>
          <w:b w:val="0"/>
          <w:bCs w:val="0"/>
        </w:rPr>
        <w:t>C. Trademark:</w:t>
      </w:r>
      <w:r>
        <w:rPr>
          <w:spacing w:val="-8"/>
          <w:sz w:val="28"/>
        </w:rPr>
        <w:t> "VaxLivestock" and its logo are eligible for registration under the Trade Marks Act, 1999 (Class 9 — software; Class 42 — SaaS).</w:t>
      </w:r>
    </w:p>
    <w:p w14:paraId="64E9756B" w14:textId="77777777" w:rsidR="00923A26" w:rsidRDefault="00000000">
      <w:pPr>
        <w:pStyle w:val="Textbody"/>
        <w:widowControl w:val="0"/>
        <w:tabs>
          <w:tab w:val="left" w:pos="718"/>
        </w:tabs>
        <w:spacing w:before="266" w:after="283"/>
        <w:jc w:val="both"/>
        <w:rPr>
          <w:b/>
          <w:spacing w:val="-8"/>
          <w:sz w:val="28"/>
        </w:rPr>
      </w:pPr>
      <w:r>
        <w:rPr>
          <w:rStyle w:val="StrongEmphasis"/>
          <w:b w:val="0"/>
          <w:bCs w:val="0"/>
        </w:rPr>
        <w:t>D. Patent:</w:t>
      </w:r>
      <w:r>
        <w:rPr>
          <w:spacing w:val="-8"/>
          <w:sz w:val="28"/>
        </w:rPr>
        <w:t> Software per se is not patentable in India (Section 3(k), Patents Act, 1970), but a "technical effect" claim could be explored for the integrated GPS + time-series anomaly detection method applied to vaccination fraud.</w:t>
      </w:r>
    </w:p>
    <w:p w14:paraId="6B4A8234" w14:textId="77777777" w:rsidR="00923A26" w:rsidRDefault="00000000">
      <w:pPr>
        <w:pStyle w:val="Textbody"/>
        <w:widowControl w:val="0"/>
        <w:tabs>
          <w:tab w:val="left" w:pos="718"/>
        </w:tabs>
        <w:spacing w:before="266" w:after="283"/>
        <w:jc w:val="both"/>
        <w:rPr>
          <w:b/>
          <w:spacing w:val="-8"/>
          <w:sz w:val="28"/>
        </w:rPr>
      </w:pPr>
      <w:r>
        <w:rPr>
          <w:rStyle w:val="StrongEmphasis"/>
          <w:b w:val="0"/>
          <w:bCs w:val="0"/>
        </w:rPr>
        <w:t>E. Database Rights:</w:t>
      </w:r>
      <w:r>
        <w:rPr>
          <w:spacing w:val="-8"/>
          <w:sz w:val="28"/>
        </w:rPr>
        <w:t> The structured vaccination dataset schema and district compliance aggregation are protectable as a database compilation under copyright.</w:t>
      </w:r>
    </w:p>
    <w:p w14:paraId="2471FA28" w14:textId="77777777" w:rsidR="00923A26" w:rsidRDefault="00000000">
      <w:pPr>
        <w:pStyle w:val="Textbody"/>
        <w:widowControl w:val="0"/>
        <w:tabs>
          <w:tab w:val="left" w:pos="718"/>
        </w:tabs>
        <w:spacing w:before="266" w:after="283"/>
        <w:jc w:val="both"/>
        <w:rPr>
          <w:b/>
          <w:spacing w:val="-8"/>
          <w:sz w:val="28"/>
        </w:rPr>
      </w:pPr>
      <w:r>
        <w:rPr>
          <w:rStyle w:val="StrongEmphasis"/>
          <w:b w:val="0"/>
          <w:bCs w:val="0"/>
        </w:rPr>
        <w:t>F. Open-Source:</w:t>
      </w:r>
      <w:r>
        <w:rPr>
          <w:spacing w:val="-8"/>
          <w:sz w:val="28"/>
        </w:rPr>
        <w:t> Libraries used (TailwindCSS, SheetJS) are permissively licensed (MIT/Apache 2.0) with no copyleft obligations. Proper attribution is maintained.</w:t>
      </w:r>
    </w:p>
    <w:p w14:paraId="43968E59" w14:textId="77777777" w:rsidR="00923A26" w:rsidRDefault="00923A26">
      <w:pPr>
        <w:pStyle w:val="ListParagraph"/>
        <w:widowControl w:val="0"/>
        <w:tabs>
          <w:tab w:val="left" w:pos="1436"/>
        </w:tabs>
        <w:spacing w:before="266"/>
        <w:ind w:left="718" w:hanging="358"/>
        <w:contextualSpacing w:val="0"/>
        <w:rPr>
          <w:b/>
          <w:spacing w:val="-8"/>
          <w:sz w:val="28"/>
        </w:rPr>
        <w:sectPr w:rsidR="00923A26">
          <w:pgSz w:w="12240" w:h="15840"/>
          <w:pgMar w:top="1860" w:right="720" w:bottom="540" w:left="1440" w:header="720" w:footer="720" w:gutter="0"/>
          <w:cols w:space="720"/>
        </w:sectPr>
      </w:pPr>
    </w:p>
    <w:p w14:paraId="01DFC08E" w14:textId="77777777" w:rsidR="00923A26" w:rsidRDefault="00923A26">
      <w:pPr>
        <w:pStyle w:val="Textbody"/>
        <w:spacing w:before="7"/>
        <w:rPr>
          <w:sz w:val="9"/>
        </w:rPr>
      </w:pPr>
    </w:p>
    <w:p w14:paraId="7FEAC15A" w14:textId="77777777" w:rsidR="00923A26" w:rsidRDefault="00923A26">
      <w:pPr>
        <w:pStyle w:val="Textbody"/>
        <w:spacing w:line="33" w:lineRule="exact"/>
      </w:pPr>
    </w:p>
    <w:p w14:paraId="6C089B9F" w14:textId="77777777" w:rsidR="00923A26" w:rsidRDefault="00923A26">
      <w:pPr>
        <w:pStyle w:val="Textbody"/>
        <w:spacing w:before="23"/>
        <w:rPr>
          <w:sz w:val="18"/>
        </w:rPr>
      </w:pPr>
    </w:p>
    <w:p w14:paraId="21471255" w14:textId="77777777" w:rsidR="00923A26" w:rsidRDefault="00000000">
      <w:pPr>
        <w:pStyle w:val="Standard"/>
        <w:spacing w:before="1"/>
      </w:pPr>
      <w:r>
        <w:rPr>
          <w:b/>
          <w:sz w:val="28"/>
        </w:rPr>
        <w:t>Week</w:t>
      </w:r>
      <w:r>
        <w:rPr>
          <w:b/>
          <w:spacing w:val="-16"/>
          <w:sz w:val="28"/>
        </w:rPr>
        <w:t xml:space="preserve"> </w:t>
      </w:r>
      <w:r>
        <w:rPr>
          <w:b/>
          <w:sz w:val="28"/>
        </w:rPr>
        <w:t>1–3:</w:t>
      </w:r>
      <w:r>
        <w:rPr>
          <w:b/>
          <w:spacing w:val="-13"/>
          <w:sz w:val="28"/>
        </w:rPr>
        <w:t xml:space="preserve"> </w:t>
      </w:r>
      <w:r>
        <w:rPr>
          <w:b/>
          <w:sz w:val="28"/>
        </w:rPr>
        <w:t>Orientation</w:t>
      </w:r>
      <w:r>
        <w:rPr>
          <w:b/>
          <w:spacing w:val="-9"/>
          <w:sz w:val="28"/>
        </w:rPr>
        <w:t xml:space="preserve"> </w:t>
      </w:r>
      <w:r>
        <w:rPr>
          <w:b/>
          <w:sz w:val="28"/>
        </w:rPr>
        <w:t>&amp;</w:t>
      </w:r>
      <w:r>
        <w:rPr>
          <w:b/>
          <w:spacing w:val="-10"/>
          <w:sz w:val="28"/>
        </w:rPr>
        <w:t xml:space="preserve"> </w:t>
      </w:r>
      <w:r>
        <w:rPr>
          <w:b/>
          <w:sz w:val="28"/>
        </w:rPr>
        <w:t>Team</w:t>
      </w:r>
      <w:r>
        <w:rPr>
          <w:b/>
          <w:spacing w:val="-11"/>
          <w:sz w:val="28"/>
        </w:rPr>
        <w:t xml:space="preserve"> </w:t>
      </w:r>
      <w:r>
        <w:rPr>
          <w:b/>
          <w:sz w:val="28"/>
        </w:rPr>
        <w:t>Formation</w:t>
      </w:r>
      <w:r>
        <w:rPr>
          <w:b/>
          <w:spacing w:val="-6"/>
          <w:sz w:val="28"/>
        </w:rPr>
        <w:t xml:space="preserve"> </w:t>
      </w:r>
      <w:r>
        <w:rPr>
          <w:sz w:val="18"/>
        </w:rPr>
        <w:t>(additional</w:t>
      </w:r>
      <w:r>
        <w:rPr>
          <w:spacing w:val="-9"/>
          <w:sz w:val="18"/>
        </w:rPr>
        <w:t xml:space="preserve"> </w:t>
      </w:r>
      <w:r>
        <w:rPr>
          <w:sz w:val="18"/>
        </w:rPr>
        <w:t>sheets</w:t>
      </w:r>
      <w:r>
        <w:rPr>
          <w:spacing w:val="-9"/>
          <w:sz w:val="18"/>
        </w:rPr>
        <w:t xml:space="preserve"> </w:t>
      </w:r>
      <w:r>
        <w:rPr>
          <w:sz w:val="18"/>
        </w:rPr>
        <w:t>may</w:t>
      </w:r>
      <w:r>
        <w:rPr>
          <w:spacing w:val="-6"/>
          <w:sz w:val="18"/>
        </w:rPr>
        <w:t xml:space="preserve"> </w:t>
      </w:r>
      <w:r>
        <w:rPr>
          <w:sz w:val="18"/>
        </w:rPr>
        <w:t>be</w:t>
      </w:r>
      <w:r>
        <w:rPr>
          <w:spacing w:val="-8"/>
          <w:sz w:val="18"/>
        </w:rPr>
        <w:t xml:space="preserve"> </w:t>
      </w:r>
      <w:r>
        <w:rPr>
          <w:sz w:val="18"/>
        </w:rPr>
        <w:t>attached,</w:t>
      </w:r>
      <w:r>
        <w:rPr>
          <w:spacing w:val="-7"/>
          <w:sz w:val="18"/>
        </w:rPr>
        <w:t xml:space="preserve"> </w:t>
      </w:r>
      <w:r>
        <w:rPr>
          <w:sz w:val="18"/>
        </w:rPr>
        <w:t>if</w:t>
      </w:r>
      <w:r>
        <w:rPr>
          <w:spacing w:val="-5"/>
          <w:sz w:val="18"/>
        </w:rPr>
        <w:t xml:space="preserve"> </w:t>
      </w:r>
      <w:r>
        <w:rPr>
          <w:spacing w:val="-2"/>
          <w:sz w:val="18"/>
        </w:rPr>
        <w:t>required)</w:t>
      </w:r>
    </w:p>
    <w:p w14:paraId="3E970C30" w14:textId="77777777" w:rsidR="00923A26" w:rsidRDefault="00000000">
      <w:pPr>
        <w:pStyle w:val="ListParagraph"/>
        <w:widowControl w:val="0"/>
        <w:numPr>
          <w:ilvl w:val="1"/>
          <w:numId w:val="17"/>
        </w:numPr>
        <w:tabs>
          <w:tab w:val="left" w:pos="1457"/>
        </w:tabs>
        <w:spacing w:before="166"/>
        <w:ind w:left="737" w:right="-680" w:hanging="340"/>
        <w:contextualSpacing w:val="0"/>
      </w:pPr>
      <w:r>
        <w:rPr>
          <w:b/>
          <w:spacing w:val="-2"/>
          <w:sz w:val="28"/>
        </w:rPr>
        <w:t>Activity Title</w:t>
      </w:r>
      <w:r>
        <w:rPr>
          <w:spacing w:val="-2"/>
          <w:sz w:val="28"/>
        </w:rPr>
        <w:t>:</w:t>
      </w:r>
      <w:r>
        <w:rPr>
          <w:rFonts w:ascii="Symbol" w:hAnsi="Symbol"/>
          <w:spacing w:val="-2"/>
          <w:sz w:val="20"/>
        </w:rPr>
        <w:t xml:space="preserve"> </w:t>
      </w:r>
      <w:r>
        <w:t>Understanding Karnataka's Livestock Vaccination Ecosystem &amp; Team Formation</w:t>
      </w:r>
    </w:p>
    <w:p w14:paraId="43BB67F3" w14:textId="77777777" w:rsidR="00923A26" w:rsidRDefault="00000000">
      <w:pPr>
        <w:pStyle w:val="ListParagraph"/>
        <w:widowControl w:val="0"/>
        <w:numPr>
          <w:ilvl w:val="1"/>
          <w:numId w:val="17"/>
        </w:numPr>
        <w:tabs>
          <w:tab w:val="left" w:pos="1440"/>
        </w:tabs>
        <w:spacing w:before="159"/>
        <w:contextualSpacing w:val="0"/>
      </w:pPr>
      <w:r>
        <w:rPr>
          <w:b/>
          <w:spacing w:val="-2"/>
          <w:sz w:val="28"/>
        </w:rPr>
        <w:t>Objective</w:t>
      </w:r>
      <w:r>
        <w:rPr>
          <w:spacing w:val="-2"/>
          <w:sz w:val="28"/>
        </w:rPr>
        <w:t xml:space="preserve">: </w:t>
      </w:r>
      <w:r>
        <w:rPr>
          <w:rFonts w:ascii="ui-sans-serif, system-ui, sans-" w:eastAsia="ui-sans-serif, system-ui, sans-" w:hAnsi="ui-sans-serif, system-ui, sans-" w:cs="ui-sans-serif, system-ui, sans-"/>
          <w:color w:val="CCCCCC"/>
        </w:rPr>
        <w:t>To study existing vaccination workflows, identify fraud and monitoring gaps, and form a team with defined roles.</w:t>
      </w:r>
    </w:p>
    <w:p w14:paraId="078FBF4E" w14:textId="77777777" w:rsidR="00923A26" w:rsidRDefault="00923A26">
      <w:pPr>
        <w:pStyle w:val="Textbody"/>
        <w:rPr>
          <w:b/>
        </w:rPr>
      </w:pPr>
    </w:p>
    <w:p w14:paraId="30AAC7A3" w14:textId="77777777" w:rsidR="00923A26" w:rsidRDefault="00000000">
      <w:pPr>
        <w:pStyle w:val="ListParagraph"/>
        <w:widowControl w:val="0"/>
        <w:numPr>
          <w:ilvl w:val="1"/>
          <w:numId w:val="17"/>
        </w:numPr>
        <w:tabs>
          <w:tab w:val="left" w:pos="1440"/>
        </w:tabs>
        <w:contextualSpacing w:val="0"/>
      </w:pPr>
      <w:r>
        <w:rPr>
          <w:b/>
          <w:sz w:val="28"/>
        </w:rPr>
        <w:t>Tasks</w:t>
      </w:r>
      <w:r>
        <w:rPr>
          <w:b/>
          <w:spacing w:val="-9"/>
          <w:sz w:val="28"/>
        </w:rPr>
        <w:t xml:space="preserve"> </w:t>
      </w:r>
      <w:r>
        <w:rPr>
          <w:b/>
          <w:spacing w:val="-2"/>
          <w:sz w:val="28"/>
        </w:rPr>
        <w:t>Done</w:t>
      </w:r>
      <w:r>
        <w:rPr>
          <w:spacing w:val="-2"/>
          <w:sz w:val="28"/>
        </w:rPr>
        <w:t>:</w:t>
      </w:r>
    </w:p>
    <w:p w14:paraId="22B989D0" w14:textId="77777777" w:rsidR="00923A26" w:rsidRDefault="00923A26">
      <w:pPr>
        <w:pStyle w:val="ListParagraph"/>
        <w:widowControl w:val="0"/>
        <w:tabs>
          <w:tab w:val="left" w:pos="1440"/>
        </w:tabs>
        <w:contextualSpacing w:val="0"/>
        <w:rPr>
          <w:rFonts w:ascii="Symbol" w:hAnsi="Symbol"/>
          <w:spacing w:val="-2"/>
          <w:sz w:val="20"/>
        </w:rPr>
      </w:pPr>
    </w:p>
    <w:p w14:paraId="42E8C2FC" w14:textId="77777777" w:rsidR="00923A26" w:rsidRDefault="00000000">
      <w:pPr>
        <w:pStyle w:val="Textbody"/>
        <w:numPr>
          <w:ilvl w:val="0"/>
          <w:numId w:val="19"/>
        </w:numPr>
        <w:jc w:val="both"/>
      </w:pPr>
      <w:r>
        <w:t>Researched NADCP programme and Karnataka vaccination statistics (FMD, Brucellosis, HS+BQ, PPR)</w:t>
      </w:r>
    </w:p>
    <w:p w14:paraId="768D0FE4" w14:textId="77777777" w:rsidR="00923A26" w:rsidRDefault="00000000">
      <w:pPr>
        <w:pStyle w:val="Textbody"/>
        <w:numPr>
          <w:ilvl w:val="0"/>
          <w:numId w:val="19"/>
        </w:numPr>
        <w:spacing w:after="0"/>
        <w:jc w:val="both"/>
      </w:pPr>
      <w:r>
        <w:t>Studied existing portals (INAPH, e-Pashuhaat) — found no fraud detection or GPS validation features</w:t>
      </w:r>
    </w:p>
    <w:p w14:paraId="1CA78F92" w14:textId="77777777" w:rsidR="00923A26" w:rsidRDefault="00000000">
      <w:pPr>
        <w:pStyle w:val="Textbody"/>
        <w:numPr>
          <w:ilvl w:val="0"/>
          <w:numId w:val="19"/>
        </w:numPr>
        <w:spacing w:after="0"/>
        <w:jc w:val="both"/>
      </w:pPr>
      <w:r>
        <w:t>Analyzed sample Excel vaccination records and understood the column structure</w:t>
      </w:r>
    </w:p>
    <w:p w14:paraId="633BA3B0" w14:textId="77777777" w:rsidR="00923A26" w:rsidRDefault="00000000">
      <w:pPr>
        <w:pStyle w:val="Textbody"/>
        <w:numPr>
          <w:ilvl w:val="0"/>
          <w:numId w:val="19"/>
        </w:numPr>
        <w:jc w:val="both"/>
      </w:pPr>
      <w:r>
        <w:t>Formed a 4-member team: UI/UX lead, frontend developer, data/testing lead, documentation lead</w:t>
      </w:r>
    </w:p>
    <w:p w14:paraId="02037401" w14:textId="77777777" w:rsidR="00923A26" w:rsidRDefault="00923A26">
      <w:pPr>
        <w:pStyle w:val="Textbody"/>
      </w:pPr>
    </w:p>
    <w:p w14:paraId="5985EE67" w14:textId="77777777" w:rsidR="00923A26" w:rsidRDefault="00923A26">
      <w:pPr>
        <w:pStyle w:val="Textbody"/>
        <w:rPr>
          <w:b/>
        </w:rPr>
      </w:pPr>
    </w:p>
    <w:p w14:paraId="0217CD6D" w14:textId="77777777" w:rsidR="00923A26" w:rsidRDefault="00923A26">
      <w:pPr>
        <w:pStyle w:val="Textbody"/>
        <w:rPr>
          <w:b/>
        </w:rPr>
      </w:pPr>
    </w:p>
    <w:p w14:paraId="66307735" w14:textId="77777777" w:rsidR="00923A26" w:rsidRDefault="00000000">
      <w:pPr>
        <w:pStyle w:val="ListParagraph"/>
        <w:widowControl w:val="0"/>
        <w:numPr>
          <w:ilvl w:val="1"/>
          <w:numId w:val="17"/>
        </w:numPr>
        <w:tabs>
          <w:tab w:val="left" w:pos="1440"/>
        </w:tabs>
        <w:spacing w:before="1"/>
        <w:contextualSpacing w:val="0"/>
      </w:pPr>
      <w:r>
        <w:rPr>
          <w:b/>
          <w:sz w:val="28"/>
        </w:rPr>
        <w:t>Sketching</w:t>
      </w:r>
      <w:r>
        <w:rPr>
          <w:b/>
          <w:spacing w:val="-8"/>
          <w:sz w:val="28"/>
        </w:rPr>
        <w:t xml:space="preserve"> </w:t>
      </w:r>
      <w:r>
        <w:rPr>
          <w:b/>
          <w:sz w:val="28"/>
        </w:rPr>
        <w:t>and</w:t>
      </w:r>
      <w:r>
        <w:rPr>
          <w:b/>
          <w:spacing w:val="-4"/>
          <w:sz w:val="28"/>
        </w:rPr>
        <w:t xml:space="preserve"> </w:t>
      </w:r>
      <w:r>
        <w:rPr>
          <w:b/>
          <w:sz w:val="28"/>
        </w:rPr>
        <w:t>Problem</w:t>
      </w:r>
      <w:r>
        <w:rPr>
          <w:b/>
          <w:spacing w:val="-8"/>
          <w:sz w:val="28"/>
        </w:rPr>
        <w:t xml:space="preserve"> </w:t>
      </w:r>
      <w:r>
        <w:rPr>
          <w:b/>
          <w:sz w:val="28"/>
        </w:rPr>
        <w:t>Tree</w:t>
      </w:r>
      <w:r>
        <w:rPr>
          <w:b/>
          <w:spacing w:val="-10"/>
          <w:sz w:val="28"/>
        </w:rPr>
        <w:t xml:space="preserve"> </w:t>
      </w:r>
      <w:r>
        <w:rPr>
          <w:b/>
          <w:sz w:val="28"/>
        </w:rPr>
        <w:t>Analysis</w:t>
      </w:r>
      <w:r>
        <w:rPr>
          <w:b/>
          <w:spacing w:val="-2"/>
          <w:sz w:val="28"/>
        </w:rPr>
        <w:t xml:space="preserve"> </w:t>
      </w:r>
      <w:r>
        <w:rPr>
          <w:b/>
          <w:sz w:val="28"/>
        </w:rPr>
        <w:t>or</w:t>
      </w:r>
      <w:r>
        <w:rPr>
          <w:b/>
          <w:spacing w:val="-9"/>
          <w:sz w:val="28"/>
        </w:rPr>
        <w:t xml:space="preserve"> </w:t>
      </w:r>
      <w:r>
        <w:rPr>
          <w:b/>
          <w:spacing w:val="-2"/>
          <w:sz w:val="28"/>
        </w:rPr>
        <w:t>Drawing</w:t>
      </w:r>
      <w:r>
        <w:rPr>
          <w:spacing w:val="-2"/>
          <w:sz w:val="28"/>
        </w:rPr>
        <w:t>:</w:t>
      </w:r>
    </w:p>
    <w:p w14:paraId="6C5A1754" w14:textId="77777777" w:rsidR="00923A26" w:rsidRDefault="00923A26">
      <w:pPr>
        <w:pStyle w:val="Textbody"/>
        <w:rPr>
          <w:b/>
        </w:rPr>
      </w:pPr>
    </w:p>
    <w:p w14:paraId="573DD1A6" w14:textId="77777777" w:rsidR="00923A26" w:rsidRDefault="00000000">
      <w:pPr>
        <w:pStyle w:val="Textbody"/>
        <w:numPr>
          <w:ilvl w:val="0"/>
          <w:numId w:val="20"/>
        </w:numPr>
        <w:jc w:val="both"/>
        <w:rPr>
          <w:b/>
        </w:rPr>
      </w:pPr>
      <w:r>
        <w:rPr>
          <w:rStyle w:val="StrongEmphasis"/>
          <w:b w:val="0"/>
          <w:bCs w:val="0"/>
        </w:rPr>
        <w:t>Root Problem:</w:t>
      </w:r>
      <w:r>
        <w:t> No transparent, fraud-resistant digital monitoring of livestock vaccination drives</w:t>
      </w:r>
    </w:p>
    <w:p w14:paraId="79A0A8F0" w14:textId="77777777" w:rsidR="00923A26" w:rsidRDefault="00000000">
      <w:pPr>
        <w:pStyle w:val="Textbody"/>
        <w:numPr>
          <w:ilvl w:val="0"/>
          <w:numId w:val="20"/>
        </w:numPr>
        <w:spacing w:after="0"/>
        <w:ind w:left="0" w:firstLine="0"/>
        <w:jc w:val="both"/>
        <w:rPr>
          <w:b/>
        </w:rPr>
      </w:pPr>
      <w:r>
        <w:rPr>
          <w:rStyle w:val="StrongEmphasis"/>
          <w:b w:val="0"/>
          <w:bCs w:val="0"/>
        </w:rPr>
        <w:t>Causes:</w:t>
      </w:r>
      <w:r>
        <w:t> Paper records, no GPS checks, no image deduplication, no expiry validation, no real-time dashboard</w:t>
      </w:r>
    </w:p>
    <w:p w14:paraId="237E0503" w14:textId="77777777" w:rsidR="00923A26" w:rsidRDefault="00000000">
      <w:pPr>
        <w:pStyle w:val="Textbody"/>
        <w:numPr>
          <w:ilvl w:val="0"/>
          <w:numId w:val="20"/>
        </w:numPr>
        <w:ind w:left="0" w:firstLine="0"/>
        <w:jc w:val="both"/>
        <w:rPr>
          <w:b/>
        </w:rPr>
      </w:pPr>
      <w:r>
        <w:rPr>
          <w:rStyle w:val="StrongEmphasis"/>
          <w:b w:val="0"/>
          <w:bCs w:val="0"/>
        </w:rPr>
        <w:t>Effects:</w:t>
      </w:r>
      <w:r>
        <w:t> Public health risk, financial loss, farmer trust erosion, unreliable coverage data</w:t>
      </w:r>
    </w:p>
    <w:p w14:paraId="34930774" w14:textId="77777777" w:rsidR="00923A26" w:rsidRDefault="00923A26">
      <w:pPr>
        <w:pStyle w:val="Textbody"/>
        <w:rPr>
          <w:b/>
        </w:rPr>
      </w:pPr>
    </w:p>
    <w:p w14:paraId="0791ABEF" w14:textId="77777777" w:rsidR="00923A26" w:rsidRDefault="00923A26">
      <w:pPr>
        <w:pStyle w:val="Textbody"/>
        <w:rPr>
          <w:b/>
        </w:rPr>
      </w:pPr>
    </w:p>
    <w:p w14:paraId="7A7DAB8A" w14:textId="77777777" w:rsidR="00923A26" w:rsidRDefault="00923A26">
      <w:pPr>
        <w:pStyle w:val="Textbody"/>
        <w:rPr>
          <w:b/>
        </w:rPr>
      </w:pPr>
    </w:p>
    <w:p w14:paraId="422AC46B" w14:textId="77777777" w:rsidR="00923A26" w:rsidRDefault="00000000">
      <w:pPr>
        <w:pStyle w:val="ListParagraph"/>
        <w:widowControl w:val="0"/>
        <w:numPr>
          <w:ilvl w:val="1"/>
          <w:numId w:val="17"/>
        </w:numPr>
        <w:tabs>
          <w:tab w:val="left" w:pos="1440"/>
        </w:tabs>
        <w:spacing w:before="1"/>
        <w:contextualSpacing w:val="0"/>
      </w:pPr>
      <w:r>
        <w:rPr>
          <w:b/>
          <w:sz w:val="28"/>
        </w:rPr>
        <w:t>Faculty</w:t>
      </w:r>
      <w:r>
        <w:rPr>
          <w:b/>
          <w:spacing w:val="-13"/>
          <w:sz w:val="28"/>
        </w:rPr>
        <w:t xml:space="preserve"> </w:t>
      </w:r>
      <w:r>
        <w:rPr>
          <w:b/>
          <w:sz w:val="28"/>
        </w:rPr>
        <w:t>Signature</w:t>
      </w:r>
      <w:r>
        <w:rPr>
          <w:b/>
          <w:spacing w:val="-12"/>
          <w:sz w:val="28"/>
        </w:rPr>
        <w:t xml:space="preserve"> </w:t>
      </w:r>
      <w:r>
        <w:rPr>
          <w:b/>
          <w:sz w:val="28"/>
        </w:rPr>
        <w:t>with</w:t>
      </w:r>
      <w:r>
        <w:rPr>
          <w:b/>
          <w:spacing w:val="-9"/>
          <w:sz w:val="28"/>
        </w:rPr>
        <w:t xml:space="preserve"> </w:t>
      </w:r>
      <w:r>
        <w:rPr>
          <w:b/>
          <w:spacing w:val="-2"/>
          <w:sz w:val="28"/>
        </w:rPr>
        <w:t>remarks</w:t>
      </w:r>
    </w:p>
    <w:p w14:paraId="7DBE1D4D" w14:textId="77777777" w:rsidR="00923A26" w:rsidRDefault="00923A26">
      <w:pPr>
        <w:pStyle w:val="ListParagraph"/>
        <w:widowControl w:val="0"/>
        <w:tabs>
          <w:tab w:val="left" w:pos="1440"/>
        </w:tabs>
        <w:spacing w:before="1"/>
        <w:contextualSpacing w:val="0"/>
        <w:rPr>
          <w:rFonts w:ascii="Symbol" w:hAnsi="Symbol"/>
          <w:b/>
          <w:spacing w:val="-2"/>
          <w:sz w:val="20"/>
        </w:rPr>
        <w:sectPr w:rsidR="00923A26">
          <w:pgSz w:w="12240" w:h="15840"/>
          <w:pgMar w:top="1860" w:right="720" w:bottom="540" w:left="1440" w:header="720" w:footer="720" w:gutter="0"/>
          <w:cols w:space="720"/>
        </w:sectPr>
      </w:pPr>
    </w:p>
    <w:p w14:paraId="01770A6A" w14:textId="77777777" w:rsidR="00923A26" w:rsidRDefault="00923A26">
      <w:pPr>
        <w:pStyle w:val="Textbody"/>
        <w:rPr>
          <w:sz w:val="20"/>
        </w:rPr>
      </w:pPr>
    </w:p>
    <w:p w14:paraId="4ED7264D" w14:textId="77777777" w:rsidR="00923A26" w:rsidRDefault="00923A26">
      <w:pPr>
        <w:pStyle w:val="Textbody"/>
        <w:spacing w:before="139"/>
        <w:rPr>
          <w:sz w:val="20"/>
        </w:rPr>
      </w:pPr>
    </w:p>
    <w:p w14:paraId="2EE52EBE" w14:textId="77777777" w:rsidR="00923A26" w:rsidRDefault="00923A26">
      <w:pPr>
        <w:pStyle w:val="Textbody"/>
        <w:spacing w:line="34" w:lineRule="exact"/>
      </w:pPr>
    </w:p>
    <w:p w14:paraId="293EFB01" w14:textId="77777777" w:rsidR="00923A26" w:rsidRDefault="00000000">
      <w:pPr>
        <w:pStyle w:val="Textbody"/>
        <w:spacing w:before="231"/>
      </w:pPr>
      <w:r>
        <w:t>Week</w:t>
      </w:r>
      <w:r>
        <w:rPr>
          <w:spacing w:val="-14"/>
        </w:rPr>
        <w:t xml:space="preserve"> </w:t>
      </w:r>
      <w:r>
        <w:t>4–6:</w:t>
      </w:r>
      <w:r>
        <w:rPr>
          <w:spacing w:val="-13"/>
        </w:rPr>
        <w:t xml:space="preserve"> </w:t>
      </w:r>
      <w:r>
        <w:t>Problem</w:t>
      </w:r>
      <w:r>
        <w:rPr>
          <w:spacing w:val="-4"/>
        </w:rPr>
        <w:t xml:space="preserve"> </w:t>
      </w:r>
      <w:r>
        <w:t>Statement,</w:t>
      </w:r>
      <w:r>
        <w:rPr>
          <w:spacing w:val="-7"/>
        </w:rPr>
        <w:t xml:space="preserve"> </w:t>
      </w:r>
      <w:r>
        <w:t>Multiple</w:t>
      </w:r>
      <w:r>
        <w:rPr>
          <w:spacing w:val="-4"/>
        </w:rPr>
        <w:t xml:space="preserve"> </w:t>
      </w:r>
      <w:r>
        <w:t>Solution</w:t>
      </w:r>
      <w:r>
        <w:rPr>
          <w:spacing w:val="-4"/>
        </w:rPr>
        <w:t xml:space="preserve"> </w:t>
      </w:r>
      <w:r>
        <w:t>IDEAS</w:t>
      </w:r>
      <w:r>
        <w:rPr>
          <w:spacing w:val="-7"/>
        </w:rPr>
        <w:t xml:space="preserve"> </w:t>
      </w:r>
      <w:r>
        <w:t>Selection</w:t>
      </w:r>
      <w:r>
        <w:rPr>
          <w:spacing w:val="-6"/>
        </w:rPr>
        <w:t xml:space="preserve"> </w:t>
      </w:r>
      <w:r>
        <w:t>of</w:t>
      </w:r>
      <w:r>
        <w:rPr>
          <w:spacing w:val="-7"/>
        </w:rPr>
        <w:t xml:space="preserve"> </w:t>
      </w:r>
      <w:r>
        <w:t>Best</w:t>
      </w:r>
      <w:r>
        <w:rPr>
          <w:spacing w:val="-3"/>
        </w:rPr>
        <w:t xml:space="preserve"> </w:t>
      </w:r>
      <w:r>
        <w:rPr>
          <w:spacing w:val="-4"/>
        </w:rPr>
        <w:t>IDEA</w:t>
      </w:r>
    </w:p>
    <w:p w14:paraId="70300FE1" w14:textId="77777777" w:rsidR="00923A26" w:rsidRDefault="00000000">
      <w:pPr>
        <w:pStyle w:val="ListParagraph"/>
        <w:widowControl w:val="0"/>
        <w:numPr>
          <w:ilvl w:val="1"/>
          <w:numId w:val="17"/>
        </w:numPr>
        <w:tabs>
          <w:tab w:val="left" w:pos="1440"/>
        </w:tabs>
        <w:spacing w:before="213"/>
        <w:contextualSpacing w:val="0"/>
        <w:jc w:val="both"/>
      </w:pPr>
      <w:r>
        <w:rPr>
          <w:b/>
          <w:sz w:val="28"/>
        </w:rPr>
        <w:t>Problem</w:t>
      </w:r>
      <w:r>
        <w:rPr>
          <w:b/>
          <w:spacing w:val="-7"/>
          <w:sz w:val="28"/>
        </w:rPr>
        <w:t xml:space="preserve"> </w:t>
      </w:r>
      <w:r>
        <w:rPr>
          <w:b/>
          <w:spacing w:val="-2"/>
          <w:sz w:val="28"/>
        </w:rPr>
        <w:t xml:space="preserve">Statement: </w:t>
      </w:r>
      <w:r>
        <w:rPr>
          <w:rFonts w:ascii="ui-sans-serif, system-ui, sans-" w:eastAsia="ui-sans-serif, system-ui, sans-" w:hAnsi="ui-sans-serif, system-ui, sans-" w:cs="ui-sans-serif, system-ui, sans-"/>
          <w:color w:val="CCCCCC"/>
          <w:sz w:val="21"/>
        </w:rPr>
        <w:t>Karnataka's Animal Husbandry Dept. lacks a digital platform to detect vaccination fraud (GPS tampering, duplicate proofs, expired vaccines) and monitor district-level compliance in real-time.</w:t>
      </w:r>
    </w:p>
    <w:p w14:paraId="7EDE259E" w14:textId="77777777" w:rsidR="00923A26" w:rsidRDefault="00923A26">
      <w:pPr>
        <w:pStyle w:val="Textbody"/>
        <w:spacing w:before="235"/>
        <w:jc w:val="both"/>
      </w:pPr>
    </w:p>
    <w:p w14:paraId="2B561A68" w14:textId="77777777" w:rsidR="00923A26" w:rsidRDefault="00000000">
      <w:pPr>
        <w:pStyle w:val="ListParagraph"/>
        <w:widowControl w:val="0"/>
        <w:numPr>
          <w:ilvl w:val="1"/>
          <w:numId w:val="17"/>
        </w:numPr>
        <w:tabs>
          <w:tab w:val="left" w:pos="1440"/>
        </w:tabs>
        <w:contextualSpacing w:val="0"/>
      </w:pPr>
      <w:r>
        <w:rPr>
          <w:b/>
          <w:sz w:val="28"/>
        </w:rPr>
        <w:t>Key</w:t>
      </w:r>
      <w:r>
        <w:rPr>
          <w:b/>
          <w:spacing w:val="-2"/>
          <w:sz w:val="28"/>
        </w:rPr>
        <w:t xml:space="preserve"> Observations</w:t>
      </w:r>
      <w:r>
        <w:rPr>
          <w:spacing w:val="-2"/>
          <w:sz w:val="28"/>
        </w:rPr>
        <w:t>:</w:t>
      </w:r>
    </w:p>
    <w:p w14:paraId="213FD2F0" w14:textId="77777777" w:rsidR="00923A26" w:rsidRDefault="00923A26">
      <w:pPr>
        <w:pStyle w:val="ListParagraph"/>
        <w:widowControl w:val="0"/>
        <w:tabs>
          <w:tab w:val="left" w:pos="1440"/>
        </w:tabs>
        <w:contextualSpacing w:val="0"/>
        <w:rPr>
          <w:rFonts w:ascii="Symbol" w:hAnsi="Symbol"/>
          <w:spacing w:val="-2"/>
          <w:sz w:val="20"/>
        </w:rPr>
      </w:pPr>
    </w:p>
    <w:p w14:paraId="288BFBC8" w14:textId="77777777" w:rsidR="00923A26" w:rsidRDefault="00000000">
      <w:pPr>
        <w:pStyle w:val="Textbody"/>
        <w:numPr>
          <w:ilvl w:val="0"/>
          <w:numId w:val="21"/>
        </w:numPr>
        <w:jc w:val="both"/>
      </w:pPr>
      <w:r>
        <w:t>60%+ field records submitted via plain Excel with zero validation.</w:t>
      </w:r>
    </w:p>
    <w:p w14:paraId="1D470325" w14:textId="77777777" w:rsidR="00923A26" w:rsidRDefault="00000000">
      <w:pPr>
        <w:pStyle w:val="Textbody"/>
        <w:numPr>
          <w:ilvl w:val="0"/>
          <w:numId w:val="21"/>
        </w:numPr>
        <w:spacing w:after="0"/>
        <w:ind w:left="0" w:firstLine="0"/>
        <w:jc w:val="both"/>
      </w:pPr>
      <w:r>
        <w:t>GPS data never cross-referenced with assigned villages.</w:t>
      </w:r>
    </w:p>
    <w:p w14:paraId="485073F7" w14:textId="77777777" w:rsidR="00923A26" w:rsidRDefault="00000000">
      <w:pPr>
        <w:pStyle w:val="Textbody"/>
        <w:numPr>
          <w:ilvl w:val="0"/>
          <w:numId w:val="21"/>
        </w:numPr>
        <w:spacing w:after="0"/>
        <w:ind w:left="0" w:firstLine="0"/>
        <w:jc w:val="both"/>
      </w:pPr>
      <w:r>
        <w:t>Proof images reused across multiple animal IDs.</w:t>
      </w:r>
    </w:p>
    <w:p w14:paraId="517D962F" w14:textId="77777777" w:rsidR="00923A26" w:rsidRDefault="00000000">
      <w:pPr>
        <w:pStyle w:val="Textbody"/>
        <w:numPr>
          <w:ilvl w:val="0"/>
          <w:numId w:val="21"/>
        </w:numPr>
        <w:ind w:left="0" w:firstLine="0"/>
        <w:jc w:val="both"/>
      </w:pPr>
      <w:r>
        <w:t>No consolidated dashboard for district officers.</w:t>
      </w:r>
    </w:p>
    <w:p w14:paraId="59F75F8A" w14:textId="77777777" w:rsidR="00923A26" w:rsidRDefault="00923A26">
      <w:pPr>
        <w:pStyle w:val="Textbody"/>
        <w:rPr>
          <w:b/>
        </w:rPr>
      </w:pPr>
    </w:p>
    <w:p w14:paraId="02192281" w14:textId="77777777" w:rsidR="00923A26" w:rsidRDefault="00923A26">
      <w:pPr>
        <w:pStyle w:val="Textbody"/>
        <w:rPr>
          <w:b/>
        </w:rPr>
      </w:pPr>
    </w:p>
    <w:p w14:paraId="194D5B86" w14:textId="77777777" w:rsidR="00923A26" w:rsidRDefault="00923A26">
      <w:pPr>
        <w:pStyle w:val="Textbody"/>
        <w:spacing w:before="166"/>
        <w:rPr>
          <w:b/>
        </w:rPr>
      </w:pPr>
    </w:p>
    <w:p w14:paraId="47BCE10C" w14:textId="77777777" w:rsidR="00923A26" w:rsidRDefault="00000000">
      <w:pPr>
        <w:pStyle w:val="ListParagraph"/>
        <w:widowControl w:val="0"/>
        <w:numPr>
          <w:ilvl w:val="1"/>
          <w:numId w:val="17"/>
        </w:numPr>
        <w:tabs>
          <w:tab w:val="left" w:pos="1440"/>
        </w:tabs>
        <w:contextualSpacing w:val="0"/>
      </w:pPr>
      <w:r>
        <w:rPr>
          <w:b/>
          <w:sz w:val="28"/>
        </w:rPr>
        <w:t>Multiple</w:t>
      </w:r>
      <w:r>
        <w:rPr>
          <w:b/>
          <w:spacing w:val="-7"/>
          <w:sz w:val="28"/>
        </w:rPr>
        <w:t xml:space="preserve"> </w:t>
      </w:r>
      <w:r>
        <w:rPr>
          <w:b/>
          <w:sz w:val="28"/>
        </w:rPr>
        <w:t>Solution</w:t>
      </w:r>
      <w:r>
        <w:rPr>
          <w:b/>
          <w:spacing w:val="-7"/>
          <w:sz w:val="28"/>
        </w:rPr>
        <w:t xml:space="preserve"> </w:t>
      </w:r>
      <w:r>
        <w:rPr>
          <w:b/>
          <w:spacing w:val="-2"/>
          <w:sz w:val="28"/>
        </w:rPr>
        <w:t>IDEAS</w:t>
      </w:r>
      <w:r>
        <w:rPr>
          <w:spacing w:val="-2"/>
          <w:sz w:val="28"/>
        </w:rPr>
        <w:t>:</w:t>
      </w:r>
    </w:p>
    <w:p w14:paraId="34127123" w14:textId="77777777" w:rsidR="00923A26" w:rsidRDefault="00923A26">
      <w:pPr>
        <w:pStyle w:val="Textbody"/>
        <w:rPr>
          <w:b/>
        </w:rPr>
      </w:pPr>
    </w:p>
    <w:p w14:paraId="428B1525" w14:textId="77777777" w:rsidR="00923A26" w:rsidRDefault="00000000">
      <w:pPr>
        <w:pStyle w:val="Textbody"/>
        <w:numPr>
          <w:ilvl w:val="0"/>
          <w:numId w:val="22"/>
        </w:numPr>
        <w:spacing w:after="0"/>
        <w:ind w:left="0" w:firstLine="0"/>
        <w:jc w:val="both"/>
      </w:pPr>
      <w:r>
        <w:rPr>
          <w:rStyle w:val="StrongEmphasis"/>
          <w:b w:val="0"/>
          <w:bCs w:val="0"/>
        </w:rPr>
        <w:t>VaxLivestock Web Dashboard</w:t>
      </w:r>
      <w:r>
        <w:t> — Client-side Excel processing + fraud scoring engine + compliance dashboard </w:t>
      </w:r>
      <w:r>
        <w:rPr>
          <w:rStyle w:val="Emphasis"/>
        </w:rPr>
        <w:t>(Selected)</w:t>
      </w:r>
    </w:p>
    <w:p w14:paraId="6CB70694" w14:textId="77777777" w:rsidR="00923A26" w:rsidRDefault="00000000">
      <w:pPr>
        <w:pStyle w:val="Textbody"/>
        <w:numPr>
          <w:ilvl w:val="0"/>
          <w:numId w:val="22"/>
        </w:numPr>
        <w:spacing w:after="0"/>
        <w:ind w:left="0" w:firstLine="0"/>
        <w:jc w:val="both"/>
      </w:pPr>
      <w:r>
        <w:rPr>
          <w:rStyle w:val="StrongEmphasis"/>
          <w:b w:val="0"/>
          <w:bCs w:val="0"/>
        </w:rPr>
        <w:t>Mobile Field App</w:t>
      </w:r>
      <w:r>
        <w:t> — Native Android app for data collection with GPS capture</w:t>
      </w:r>
    </w:p>
    <w:p w14:paraId="44844950" w14:textId="77777777" w:rsidR="00923A26" w:rsidRDefault="00000000">
      <w:pPr>
        <w:pStyle w:val="Textbody"/>
        <w:numPr>
          <w:ilvl w:val="0"/>
          <w:numId w:val="22"/>
        </w:numPr>
        <w:spacing w:after="0"/>
        <w:ind w:left="0" w:firstLine="0"/>
        <w:jc w:val="both"/>
      </w:pPr>
      <w:r>
        <w:rPr>
          <w:rStyle w:val="StrongEmphasis"/>
          <w:b w:val="0"/>
          <w:bCs w:val="0"/>
        </w:rPr>
        <w:t>Blockchain Ledger</w:t>
      </w:r>
      <w:r>
        <w:t> — Tamper-proof vaccination records, but high infrastructure cost</w:t>
      </w:r>
    </w:p>
    <w:p w14:paraId="21FD4B1F" w14:textId="77777777" w:rsidR="00923A26" w:rsidRDefault="00000000">
      <w:pPr>
        <w:pStyle w:val="Textbody"/>
        <w:numPr>
          <w:ilvl w:val="0"/>
          <w:numId w:val="22"/>
        </w:numPr>
        <w:ind w:left="0" w:firstLine="0"/>
        <w:jc w:val="both"/>
      </w:pPr>
      <w:r>
        <w:rPr>
          <w:rStyle w:val="StrongEmphasis"/>
          <w:b w:val="0"/>
          <w:bCs w:val="0"/>
        </w:rPr>
        <w:t>SMS/USSD System</w:t>
      </w:r>
      <w:r>
        <w:t> — Low-tech reporting, but no GPS/image/fraud capability</w:t>
      </w:r>
    </w:p>
    <w:p w14:paraId="0D379B90" w14:textId="77777777" w:rsidR="00923A26" w:rsidRDefault="00923A26">
      <w:pPr>
        <w:pStyle w:val="Textbody"/>
        <w:jc w:val="both"/>
      </w:pPr>
    </w:p>
    <w:p w14:paraId="295798BD" w14:textId="77777777" w:rsidR="00923A26" w:rsidRDefault="00923A26">
      <w:pPr>
        <w:pStyle w:val="Textbody"/>
        <w:jc w:val="both"/>
      </w:pPr>
    </w:p>
    <w:p w14:paraId="208B51B2" w14:textId="77777777" w:rsidR="00923A26" w:rsidRDefault="00923A26">
      <w:pPr>
        <w:pStyle w:val="Textbody"/>
        <w:rPr>
          <w:b/>
        </w:rPr>
      </w:pPr>
    </w:p>
    <w:p w14:paraId="1BC9D4A3" w14:textId="77777777" w:rsidR="00923A26" w:rsidRDefault="00923A26">
      <w:pPr>
        <w:pStyle w:val="Textbody"/>
        <w:rPr>
          <w:b/>
        </w:rPr>
      </w:pPr>
    </w:p>
    <w:p w14:paraId="28EF22D2" w14:textId="77777777" w:rsidR="00923A26" w:rsidRDefault="00923A26">
      <w:pPr>
        <w:pStyle w:val="Textbody"/>
        <w:rPr>
          <w:b/>
        </w:rPr>
      </w:pPr>
    </w:p>
    <w:p w14:paraId="79178F34" w14:textId="77777777" w:rsidR="00923A26" w:rsidRDefault="00923A26">
      <w:pPr>
        <w:pStyle w:val="Textbody"/>
        <w:rPr>
          <w:b/>
        </w:rPr>
      </w:pPr>
    </w:p>
    <w:p w14:paraId="17DDB195" w14:textId="77777777" w:rsidR="00923A26" w:rsidRDefault="00923A26">
      <w:pPr>
        <w:pStyle w:val="Textbody"/>
        <w:rPr>
          <w:b/>
        </w:rPr>
      </w:pPr>
    </w:p>
    <w:p w14:paraId="2EF265FD" w14:textId="77777777" w:rsidR="00923A26" w:rsidRDefault="00923A26">
      <w:pPr>
        <w:pStyle w:val="Textbody"/>
        <w:rPr>
          <w:b/>
        </w:rPr>
      </w:pPr>
    </w:p>
    <w:p w14:paraId="243F71FB" w14:textId="77777777" w:rsidR="00923A26" w:rsidRDefault="00923A26">
      <w:pPr>
        <w:pStyle w:val="Textbody"/>
        <w:rPr>
          <w:b/>
        </w:rPr>
      </w:pPr>
    </w:p>
    <w:p w14:paraId="31046035" w14:textId="77777777" w:rsidR="00923A26" w:rsidRDefault="00923A26">
      <w:pPr>
        <w:pStyle w:val="Textbody"/>
        <w:rPr>
          <w:b/>
        </w:rPr>
      </w:pPr>
    </w:p>
    <w:p w14:paraId="0FEBA9AC" w14:textId="77777777" w:rsidR="00923A26" w:rsidRDefault="00923A26">
      <w:pPr>
        <w:pStyle w:val="Textbody"/>
        <w:rPr>
          <w:b/>
        </w:rPr>
      </w:pPr>
    </w:p>
    <w:p w14:paraId="5ED8EBD9" w14:textId="77777777" w:rsidR="00923A26" w:rsidRDefault="00923A26">
      <w:pPr>
        <w:pStyle w:val="Textbody"/>
        <w:rPr>
          <w:b/>
        </w:rPr>
      </w:pPr>
    </w:p>
    <w:p w14:paraId="42DCBECC" w14:textId="77777777" w:rsidR="00923A26" w:rsidRDefault="00923A26">
      <w:pPr>
        <w:pStyle w:val="Textbody"/>
        <w:rPr>
          <w:b/>
        </w:rPr>
      </w:pPr>
    </w:p>
    <w:p w14:paraId="29905F38" w14:textId="77777777" w:rsidR="00923A26" w:rsidRDefault="00000000">
      <w:pPr>
        <w:pStyle w:val="ListParagraph"/>
        <w:widowControl w:val="0"/>
        <w:numPr>
          <w:ilvl w:val="1"/>
          <w:numId w:val="17"/>
        </w:numPr>
        <w:tabs>
          <w:tab w:val="left" w:pos="1440"/>
        </w:tabs>
        <w:spacing w:before="1"/>
        <w:contextualSpacing w:val="0"/>
      </w:pPr>
      <w:r>
        <w:rPr>
          <w:b/>
          <w:sz w:val="28"/>
        </w:rPr>
        <w:lastRenderedPageBreak/>
        <w:t>Photos</w:t>
      </w:r>
      <w:r>
        <w:rPr>
          <w:b/>
          <w:spacing w:val="-7"/>
          <w:sz w:val="28"/>
        </w:rPr>
        <w:t xml:space="preserve"> </w:t>
      </w:r>
      <w:r>
        <w:rPr>
          <w:b/>
          <w:sz w:val="28"/>
        </w:rPr>
        <w:t>/</w:t>
      </w:r>
      <w:r>
        <w:rPr>
          <w:b/>
          <w:spacing w:val="-13"/>
          <w:sz w:val="28"/>
        </w:rPr>
        <w:t xml:space="preserve"> </w:t>
      </w:r>
      <w:r>
        <w:rPr>
          <w:b/>
          <w:sz w:val="28"/>
        </w:rPr>
        <w:t>Sketches</w:t>
      </w:r>
      <w:r>
        <w:rPr>
          <w:sz w:val="28"/>
        </w:rPr>
        <w:t>:</w:t>
      </w:r>
      <w:r>
        <w:rPr>
          <w:spacing w:val="-11"/>
          <w:sz w:val="28"/>
        </w:rPr>
        <w:t xml:space="preserve"> </w:t>
      </w:r>
      <w:r>
        <w:rPr>
          <w:i/>
          <w:sz w:val="28"/>
        </w:rPr>
        <w:t>(Paste</w:t>
      </w:r>
      <w:r>
        <w:rPr>
          <w:i/>
          <w:spacing w:val="-8"/>
          <w:sz w:val="28"/>
        </w:rPr>
        <w:t xml:space="preserve"> </w:t>
      </w:r>
      <w:r>
        <w:rPr>
          <w:i/>
          <w:sz w:val="28"/>
        </w:rPr>
        <w:t>or</w:t>
      </w:r>
      <w:r>
        <w:rPr>
          <w:i/>
          <w:spacing w:val="-9"/>
          <w:sz w:val="28"/>
        </w:rPr>
        <w:t xml:space="preserve"> </w:t>
      </w:r>
      <w:r>
        <w:rPr>
          <w:i/>
          <w:spacing w:val="-2"/>
          <w:sz w:val="28"/>
        </w:rPr>
        <w:t>attach)</w:t>
      </w:r>
    </w:p>
    <w:p w14:paraId="22A1A948" w14:textId="77777777" w:rsidR="00923A26" w:rsidRDefault="00923A26">
      <w:pPr>
        <w:pStyle w:val="ListParagraph"/>
        <w:widowControl w:val="0"/>
        <w:tabs>
          <w:tab w:val="left" w:pos="720"/>
        </w:tabs>
        <w:spacing w:before="1"/>
        <w:ind w:left="0"/>
        <w:contextualSpacing w:val="0"/>
        <w:jc w:val="center"/>
        <w:rPr>
          <w:i/>
          <w:spacing w:val="-2"/>
          <w:sz w:val="28"/>
        </w:rPr>
      </w:pPr>
    </w:p>
    <w:p w14:paraId="2EE80301" w14:textId="77777777" w:rsidR="00923A26" w:rsidRDefault="00000000">
      <w:pPr>
        <w:pStyle w:val="Textbody"/>
        <w:spacing w:before="4"/>
        <w:rPr>
          <w:b/>
          <w:i/>
        </w:rPr>
      </w:pPr>
      <w:r>
        <w:rPr>
          <w:b/>
          <w:i/>
          <w:noProof/>
        </w:rPr>
        <w:drawing>
          <wp:anchor distT="0" distB="0" distL="114300" distR="114300" simplePos="0" relativeHeight="40" behindDoc="0" locked="0" layoutInCell="1" allowOverlap="1" wp14:anchorId="2C0601D7" wp14:editId="7D816234">
            <wp:simplePos x="0" y="0"/>
            <wp:positionH relativeFrom="column">
              <wp:posOffset>445680</wp:posOffset>
            </wp:positionH>
            <wp:positionV relativeFrom="paragraph">
              <wp:posOffset>99720</wp:posOffset>
            </wp:positionV>
            <wp:extent cx="5692680" cy="2930039"/>
            <wp:effectExtent l="0" t="0" r="3270" b="3661"/>
            <wp:wrapSquare wrapText="bothSides"/>
            <wp:docPr id="1657611907"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692680" cy="2930039"/>
                    </a:xfrm>
                    <a:prstGeom prst="rect">
                      <a:avLst/>
                    </a:prstGeom>
                  </pic:spPr>
                </pic:pic>
              </a:graphicData>
            </a:graphic>
          </wp:anchor>
        </w:drawing>
      </w:r>
    </w:p>
    <w:p w14:paraId="15C7FAA8" w14:textId="77777777" w:rsidR="00923A26" w:rsidRDefault="00923A26">
      <w:pPr>
        <w:pStyle w:val="ListParagraph"/>
        <w:widowControl w:val="0"/>
        <w:tabs>
          <w:tab w:val="left" w:pos="1440"/>
        </w:tabs>
        <w:contextualSpacing w:val="0"/>
        <w:rPr>
          <w:b/>
          <w:spacing w:val="-2"/>
          <w:sz w:val="28"/>
        </w:rPr>
      </w:pPr>
    </w:p>
    <w:p w14:paraId="33E7C8D6" w14:textId="77777777" w:rsidR="00923A26" w:rsidRDefault="00923A26">
      <w:pPr>
        <w:pStyle w:val="ListParagraph"/>
        <w:widowControl w:val="0"/>
        <w:tabs>
          <w:tab w:val="left" w:pos="1440"/>
        </w:tabs>
        <w:contextualSpacing w:val="0"/>
        <w:rPr>
          <w:b/>
          <w:spacing w:val="-2"/>
          <w:sz w:val="28"/>
        </w:rPr>
      </w:pPr>
    </w:p>
    <w:p w14:paraId="5E10905C" w14:textId="77777777" w:rsidR="00923A26" w:rsidRDefault="00923A26">
      <w:pPr>
        <w:pStyle w:val="ListParagraph"/>
        <w:widowControl w:val="0"/>
        <w:tabs>
          <w:tab w:val="left" w:pos="1440"/>
        </w:tabs>
        <w:contextualSpacing w:val="0"/>
        <w:rPr>
          <w:b/>
          <w:spacing w:val="-2"/>
          <w:sz w:val="28"/>
        </w:rPr>
      </w:pPr>
    </w:p>
    <w:p w14:paraId="3C7EF25D" w14:textId="77777777" w:rsidR="00923A26" w:rsidRDefault="00923A26">
      <w:pPr>
        <w:pStyle w:val="ListParagraph"/>
        <w:widowControl w:val="0"/>
        <w:tabs>
          <w:tab w:val="left" w:pos="1440"/>
        </w:tabs>
        <w:contextualSpacing w:val="0"/>
        <w:rPr>
          <w:b/>
          <w:spacing w:val="-2"/>
          <w:sz w:val="28"/>
        </w:rPr>
      </w:pPr>
    </w:p>
    <w:p w14:paraId="6D24A490" w14:textId="77777777" w:rsidR="00923A26" w:rsidRDefault="00923A26">
      <w:pPr>
        <w:pStyle w:val="ListParagraph"/>
        <w:widowControl w:val="0"/>
        <w:tabs>
          <w:tab w:val="left" w:pos="1440"/>
        </w:tabs>
        <w:contextualSpacing w:val="0"/>
        <w:rPr>
          <w:b/>
          <w:spacing w:val="-2"/>
          <w:sz w:val="28"/>
        </w:rPr>
      </w:pPr>
    </w:p>
    <w:p w14:paraId="31CA0CCB" w14:textId="77777777" w:rsidR="00923A26" w:rsidRDefault="00923A26">
      <w:pPr>
        <w:pStyle w:val="ListParagraph"/>
        <w:widowControl w:val="0"/>
        <w:tabs>
          <w:tab w:val="left" w:pos="1440"/>
        </w:tabs>
        <w:contextualSpacing w:val="0"/>
        <w:rPr>
          <w:b/>
          <w:spacing w:val="-2"/>
          <w:sz w:val="28"/>
        </w:rPr>
      </w:pPr>
    </w:p>
    <w:p w14:paraId="2F59918D" w14:textId="77777777" w:rsidR="00923A26" w:rsidRDefault="00000000">
      <w:pPr>
        <w:pStyle w:val="ListParagraph"/>
        <w:widowControl w:val="0"/>
        <w:numPr>
          <w:ilvl w:val="1"/>
          <w:numId w:val="17"/>
        </w:numPr>
        <w:tabs>
          <w:tab w:val="left" w:pos="1440"/>
        </w:tabs>
        <w:contextualSpacing w:val="0"/>
      </w:pPr>
      <w:r>
        <w:rPr>
          <w:b/>
          <w:spacing w:val="-2"/>
          <w:sz w:val="28"/>
        </w:rPr>
        <w:t>Challenges Noted</w:t>
      </w:r>
      <w:r>
        <w:rPr>
          <w:spacing w:val="-2"/>
          <w:sz w:val="28"/>
        </w:rPr>
        <w:t>:</w:t>
      </w:r>
    </w:p>
    <w:p w14:paraId="1A31A4D8" w14:textId="77777777" w:rsidR="00923A26" w:rsidRDefault="00923A26">
      <w:pPr>
        <w:pStyle w:val="Textbody"/>
        <w:rPr>
          <w:b/>
        </w:rPr>
      </w:pPr>
    </w:p>
    <w:p w14:paraId="7D8DA50B" w14:textId="77777777" w:rsidR="00923A26" w:rsidRDefault="00000000">
      <w:pPr>
        <w:pStyle w:val="Textbody"/>
        <w:jc w:val="both"/>
      </w:pPr>
      <w:r>
        <w:rPr>
          <w:rStyle w:val="StrongEmphasis"/>
          <w:b w:val="0"/>
          <w:bCs w:val="0"/>
        </w:rPr>
        <w:t>Challenges Noted:</w:t>
      </w:r>
      <w:r>
        <w:t> Balancing offline usability with feature richness; defining fraud-signal weights that minimize false positives.</w:t>
      </w:r>
    </w:p>
    <w:p w14:paraId="3E018823" w14:textId="77777777" w:rsidR="00923A26" w:rsidRDefault="00923A26">
      <w:pPr>
        <w:pStyle w:val="Textbody"/>
        <w:spacing w:before="165"/>
        <w:rPr>
          <w:b/>
        </w:rPr>
      </w:pPr>
    </w:p>
    <w:p w14:paraId="5BD08B58" w14:textId="77777777" w:rsidR="00923A26" w:rsidRDefault="00000000">
      <w:pPr>
        <w:pStyle w:val="ListParagraph"/>
        <w:widowControl w:val="0"/>
        <w:numPr>
          <w:ilvl w:val="1"/>
          <w:numId w:val="17"/>
        </w:numPr>
        <w:tabs>
          <w:tab w:val="left" w:pos="1440"/>
        </w:tabs>
        <w:contextualSpacing w:val="0"/>
        <w:sectPr w:rsidR="00923A26">
          <w:pgSz w:w="12240" w:h="15840"/>
          <w:pgMar w:top="1860" w:right="720" w:bottom="540" w:left="1440" w:header="720" w:footer="720" w:gutter="0"/>
          <w:cols w:space="720"/>
        </w:sect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6A7E86A2" w14:textId="77777777" w:rsidR="00923A26" w:rsidRDefault="00923A26">
      <w:pPr>
        <w:pStyle w:val="Textbody"/>
        <w:spacing w:before="8"/>
        <w:rPr>
          <w:b/>
          <w:sz w:val="11"/>
        </w:rPr>
      </w:pPr>
    </w:p>
    <w:p w14:paraId="12FFE2A0" w14:textId="77777777" w:rsidR="00923A26" w:rsidRDefault="00923A26">
      <w:pPr>
        <w:pStyle w:val="Textbody"/>
        <w:spacing w:line="33" w:lineRule="exact"/>
      </w:pPr>
    </w:p>
    <w:p w14:paraId="7DA5CB92" w14:textId="77777777" w:rsidR="00923A26" w:rsidRDefault="00000000">
      <w:pPr>
        <w:pStyle w:val="Textbody"/>
        <w:spacing w:before="201"/>
      </w:pPr>
      <w:r>
        <w:t>Week</w:t>
      </w:r>
      <w:r>
        <w:rPr>
          <w:spacing w:val="-14"/>
        </w:rPr>
        <w:t xml:space="preserve"> </w:t>
      </w:r>
      <w:r>
        <w:t>7–9:</w:t>
      </w:r>
      <w:r>
        <w:rPr>
          <w:spacing w:val="-12"/>
        </w:rPr>
        <w:t xml:space="preserve"> </w:t>
      </w:r>
      <w:r>
        <w:t>Prototyping:</w:t>
      </w:r>
      <w:r>
        <w:rPr>
          <w:spacing w:val="-3"/>
        </w:rPr>
        <w:t xml:space="preserve"> </w:t>
      </w:r>
      <w:r>
        <w:t>Stage</w:t>
      </w:r>
      <w:r>
        <w:rPr>
          <w:spacing w:val="-3"/>
        </w:rPr>
        <w:t xml:space="preserve"> </w:t>
      </w:r>
      <w:r>
        <w:t>-</w:t>
      </w:r>
      <w:r>
        <w:rPr>
          <w:spacing w:val="-4"/>
        </w:rPr>
        <w:t xml:space="preserve"> </w:t>
      </w:r>
      <w:r>
        <w:rPr>
          <w:spacing w:val="-10"/>
        </w:rPr>
        <w:t>1</w:t>
      </w:r>
    </w:p>
    <w:p w14:paraId="5C7F89C3" w14:textId="77777777" w:rsidR="00923A26" w:rsidRDefault="00000000">
      <w:pPr>
        <w:pStyle w:val="ListParagraph"/>
        <w:widowControl w:val="0"/>
        <w:numPr>
          <w:ilvl w:val="1"/>
          <w:numId w:val="17"/>
        </w:numPr>
        <w:tabs>
          <w:tab w:val="left" w:pos="1440"/>
        </w:tabs>
        <w:spacing w:before="166"/>
        <w:contextualSpacing w:val="0"/>
      </w:pPr>
      <w:r>
        <w:rPr>
          <w:b/>
          <w:sz w:val="28"/>
        </w:rPr>
        <w:t>IDEA</w:t>
      </w:r>
      <w:r>
        <w:rPr>
          <w:b/>
          <w:spacing w:val="-5"/>
          <w:sz w:val="28"/>
        </w:rPr>
        <w:t xml:space="preserve"> </w:t>
      </w:r>
      <w:r>
        <w:rPr>
          <w:b/>
          <w:sz w:val="28"/>
        </w:rPr>
        <w:t>selected</w:t>
      </w:r>
      <w:r>
        <w:rPr>
          <w:b/>
          <w:spacing w:val="-3"/>
          <w:sz w:val="28"/>
        </w:rPr>
        <w:t xml:space="preserve"> </w:t>
      </w:r>
      <w:r>
        <w:rPr>
          <w:b/>
          <w:sz w:val="28"/>
        </w:rPr>
        <w:t>for</w:t>
      </w:r>
      <w:r>
        <w:rPr>
          <w:b/>
          <w:spacing w:val="-4"/>
          <w:sz w:val="28"/>
        </w:rPr>
        <w:t xml:space="preserve"> </w:t>
      </w:r>
      <w:r>
        <w:rPr>
          <w:b/>
          <w:sz w:val="28"/>
        </w:rPr>
        <w:t>Protype</w:t>
      </w:r>
      <w:r>
        <w:rPr>
          <w:b/>
          <w:spacing w:val="-4"/>
          <w:sz w:val="28"/>
        </w:rPr>
        <w:t xml:space="preserve"> </w:t>
      </w:r>
      <w:r>
        <w:rPr>
          <w:b/>
          <w:spacing w:val="-2"/>
          <w:sz w:val="28"/>
        </w:rPr>
        <w:t>development</w:t>
      </w:r>
      <w:r>
        <w:rPr>
          <w:spacing w:val="-2"/>
          <w:sz w:val="28"/>
        </w:rPr>
        <w:t>:</w:t>
      </w:r>
    </w:p>
    <w:p w14:paraId="23D4E312" w14:textId="77777777" w:rsidR="00923A26" w:rsidRDefault="00923A26">
      <w:pPr>
        <w:pStyle w:val="Textbody"/>
        <w:rPr>
          <w:b/>
        </w:rPr>
      </w:pPr>
    </w:p>
    <w:p w14:paraId="3917EC3A" w14:textId="77777777" w:rsidR="00923A26" w:rsidRDefault="00000000">
      <w:pPr>
        <w:pStyle w:val="Textbody"/>
        <w:rPr>
          <w:b/>
        </w:rPr>
      </w:pPr>
      <w:r>
        <w:rPr>
          <w:rStyle w:val="StrongEmphasis"/>
          <w:b w:val="0"/>
          <w:bCs w:val="0"/>
        </w:rPr>
        <w:t>IDEA Selected:</w:t>
      </w:r>
      <w:r>
        <w:rPr>
          <w:color w:val="CCCCCC"/>
        </w:rPr>
        <w:t> </w:t>
      </w:r>
      <w:r>
        <w:rPr>
          <w:rFonts w:ascii="ui-sans-serif, system-ui, sans-" w:eastAsia="ui-sans-serif, system-ui, sans-" w:hAnsi="ui-sans-serif, system-ui, sans-" w:cs="ui-sans-serif, system-ui, sans-"/>
          <w:color w:val="CCCCCC"/>
          <w:sz w:val="21"/>
        </w:rPr>
        <w:t>VaxLivestock Web Dashboard — single-page app with client-side Excel parsing, fraud detection engine, and multi-view dashboard.</w:t>
      </w:r>
    </w:p>
    <w:p w14:paraId="65CE39DF" w14:textId="77777777" w:rsidR="00923A26" w:rsidRDefault="00923A26">
      <w:pPr>
        <w:pStyle w:val="Textbody"/>
        <w:rPr>
          <w:b/>
        </w:rPr>
      </w:pPr>
    </w:p>
    <w:p w14:paraId="338F00D2" w14:textId="77777777" w:rsidR="00923A26" w:rsidRDefault="00923A26">
      <w:pPr>
        <w:pStyle w:val="Textbody"/>
        <w:rPr>
          <w:b/>
        </w:rPr>
      </w:pPr>
    </w:p>
    <w:p w14:paraId="101F45D8" w14:textId="77777777" w:rsidR="00923A26" w:rsidRDefault="00923A26">
      <w:pPr>
        <w:pStyle w:val="Textbody"/>
        <w:rPr>
          <w:b/>
        </w:rPr>
      </w:pPr>
    </w:p>
    <w:p w14:paraId="1AC722DF" w14:textId="77777777" w:rsidR="00923A26" w:rsidRDefault="00923A26">
      <w:pPr>
        <w:pStyle w:val="Textbody"/>
        <w:spacing w:before="160"/>
        <w:rPr>
          <w:b/>
        </w:rPr>
      </w:pPr>
    </w:p>
    <w:p w14:paraId="64918FB7" w14:textId="77777777" w:rsidR="00923A26" w:rsidRDefault="00000000">
      <w:pPr>
        <w:pStyle w:val="ListParagraph"/>
        <w:widowControl w:val="0"/>
        <w:numPr>
          <w:ilvl w:val="1"/>
          <w:numId w:val="17"/>
        </w:numPr>
        <w:tabs>
          <w:tab w:val="left" w:pos="1440"/>
        </w:tabs>
        <w:contextualSpacing w:val="0"/>
      </w:pPr>
      <w:r>
        <w:rPr>
          <w:b/>
          <w:spacing w:val="-2"/>
          <w:sz w:val="28"/>
        </w:rPr>
        <w:t>Justification</w:t>
      </w:r>
      <w:r>
        <w:rPr>
          <w:b/>
          <w:sz w:val="28"/>
        </w:rPr>
        <w:t xml:space="preserve"> </w:t>
      </w:r>
      <w:r>
        <w:rPr>
          <w:b/>
          <w:spacing w:val="-2"/>
          <w:sz w:val="28"/>
        </w:rPr>
        <w:t>for</w:t>
      </w:r>
      <w:r>
        <w:rPr>
          <w:b/>
          <w:sz w:val="28"/>
        </w:rPr>
        <w:t xml:space="preserve"> </w:t>
      </w:r>
      <w:r>
        <w:rPr>
          <w:b/>
          <w:spacing w:val="-2"/>
          <w:sz w:val="28"/>
        </w:rPr>
        <w:t>Selection</w:t>
      </w:r>
      <w:r>
        <w:rPr>
          <w:spacing w:val="-2"/>
          <w:sz w:val="28"/>
        </w:rPr>
        <w:t>:</w:t>
      </w:r>
    </w:p>
    <w:p w14:paraId="3F433CFE" w14:textId="77777777" w:rsidR="00923A26" w:rsidRDefault="00000000">
      <w:pPr>
        <w:pStyle w:val="Textbody"/>
        <w:numPr>
          <w:ilvl w:val="0"/>
          <w:numId w:val="23"/>
        </w:numPr>
        <w:jc w:val="both"/>
      </w:pPr>
      <w:r>
        <w:t>Works with existing Excel workflows — no change needed for field officers</w:t>
      </w:r>
    </w:p>
    <w:p w14:paraId="1187AA21" w14:textId="77777777" w:rsidR="00923A26" w:rsidRDefault="00000000">
      <w:pPr>
        <w:pStyle w:val="Textbody"/>
        <w:numPr>
          <w:ilvl w:val="0"/>
          <w:numId w:val="23"/>
        </w:numPr>
        <w:spacing w:after="0"/>
        <w:ind w:left="0" w:firstLine="0"/>
        <w:jc w:val="both"/>
      </w:pPr>
      <w:r>
        <w:t>Zero backend/server cost — all processing happens in the browser</w:t>
      </w:r>
    </w:p>
    <w:p w14:paraId="1C965CE7" w14:textId="77777777" w:rsidR="00923A26" w:rsidRDefault="00000000">
      <w:pPr>
        <w:pStyle w:val="Textbody"/>
        <w:numPr>
          <w:ilvl w:val="0"/>
          <w:numId w:val="23"/>
        </w:numPr>
        <w:spacing w:after="0"/>
        <w:ind w:left="0" w:firstLine="0"/>
        <w:jc w:val="both"/>
      </w:pPr>
      <w:r>
        <w:t>Weighted fraud scoring (GPS +40, speed +20, image +30, expiry +50) not available in any existing govt. platform</w:t>
      </w:r>
    </w:p>
    <w:p w14:paraId="4F76C423" w14:textId="77777777" w:rsidR="00923A26" w:rsidRDefault="00000000">
      <w:pPr>
        <w:pStyle w:val="Textbody"/>
        <w:numPr>
          <w:ilvl w:val="0"/>
          <w:numId w:val="23"/>
        </w:numPr>
        <w:ind w:left="0" w:firstLine="0"/>
        <w:jc w:val="both"/>
      </w:pPr>
      <w:r>
        <w:t>Built entirely with open-source tools — zero licensing cost</w:t>
      </w:r>
    </w:p>
    <w:p w14:paraId="1A4F51BA" w14:textId="77777777" w:rsidR="00923A26" w:rsidRDefault="00923A26">
      <w:pPr>
        <w:pStyle w:val="Textbody"/>
      </w:pPr>
    </w:p>
    <w:p w14:paraId="6FFF0C55" w14:textId="77777777" w:rsidR="00923A26" w:rsidRDefault="00923A26">
      <w:pPr>
        <w:pStyle w:val="Textbody"/>
        <w:rPr>
          <w:b/>
        </w:rPr>
      </w:pPr>
    </w:p>
    <w:p w14:paraId="268908D3" w14:textId="77777777" w:rsidR="00923A26" w:rsidRDefault="00923A26">
      <w:pPr>
        <w:pStyle w:val="Textbody"/>
        <w:rPr>
          <w:b/>
        </w:rPr>
      </w:pPr>
    </w:p>
    <w:p w14:paraId="72244883" w14:textId="77777777" w:rsidR="00923A26" w:rsidRDefault="00000000">
      <w:pPr>
        <w:pStyle w:val="ListParagraph"/>
        <w:widowControl w:val="0"/>
        <w:numPr>
          <w:ilvl w:val="1"/>
          <w:numId w:val="17"/>
        </w:numPr>
        <w:tabs>
          <w:tab w:val="left" w:pos="1440"/>
        </w:tabs>
        <w:contextualSpacing w:val="0"/>
      </w:pPr>
      <w:r>
        <w:rPr>
          <w:b/>
          <w:sz w:val="28"/>
        </w:rPr>
        <w:t>Initial</w:t>
      </w:r>
      <w:r>
        <w:rPr>
          <w:b/>
          <w:spacing w:val="-16"/>
          <w:sz w:val="28"/>
        </w:rPr>
        <w:t xml:space="preserve"> </w:t>
      </w:r>
      <w:r>
        <w:rPr>
          <w:b/>
          <w:sz w:val="28"/>
        </w:rPr>
        <w:t>Design</w:t>
      </w:r>
      <w:r>
        <w:rPr>
          <w:b/>
          <w:spacing w:val="-11"/>
          <w:sz w:val="28"/>
        </w:rPr>
        <w:t xml:space="preserve"> </w:t>
      </w:r>
      <w:r>
        <w:rPr>
          <w:b/>
          <w:sz w:val="28"/>
        </w:rPr>
        <w:t>Sketch</w:t>
      </w:r>
      <w:r>
        <w:rPr>
          <w:sz w:val="28"/>
        </w:rPr>
        <w:t>:</w:t>
      </w:r>
      <w:r>
        <w:rPr>
          <w:spacing w:val="-12"/>
          <w:sz w:val="28"/>
        </w:rPr>
        <w:t xml:space="preserve"> </w:t>
      </w:r>
      <w:r>
        <w:rPr>
          <w:sz w:val="28"/>
        </w:rPr>
        <w:t>Brief</w:t>
      </w:r>
      <w:r>
        <w:rPr>
          <w:spacing w:val="-12"/>
          <w:sz w:val="28"/>
        </w:rPr>
        <w:t xml:space="preserve"> </w:t>
      </w:r>
      <w:r>
        <w:rPr>
          <w:sz w:val="28"/>
        </w:rPr>
        <w:t>about</w:t>
      </w:r>
      <w:r>
        <w:rPr>
          <w:spacing w:val="-10"/>
          <w:sz w:val="28"/>
        </w:rPr>
        <w:t xml:space="preserve"> </w:t>
      </w:r>
      <w:r>
        <w:rPr>
          <w:sz w:val="28"/>
        </w:rPr>
        <w:t>Initial</w:t>
      </w:r>
      <w:r>
        <w:rPr>
          <w:spacing w:val="-11"/>
          <w:sz w:val="28"/>
        </w:rPr>
        <w:t xml:space="preserve"> </w:t>
      </w:r>
      <w:r>
        <w:rPr>
          <w:sz w:val="28"/>
        </w:rPr>
        <w:t>Design</w:t>
      </w:r>
      <w:r>
        <w:rPr>
          <w:spacing w:val="-11"/>
          <w:sz w:val="28"/>
        </w:rPr>
        <w:t xml:space="preserve"> </w:t>
      </w:r>
      <w:r>
        <w:rPr>
          <w:i/>
          <w:sz w:val="28"/>
        </w:rPr>
        <w:t>(Attach</w:t>
      </w:r>
      <w:r>
        <w:rPr>
          <w:i/>
          <w:spacing w:val="-11"/>
          <w:sz w:val="28"/>
        </w:rPr>
        <w:t xml:space="preserve"> </w:t>
      </w:r>
      <w:r>
        <w:rPr>
          <w:i/>
          <w:sz w:val="28"/>
        </w:rPr>
        <w:t>the</w:t>
      </w:r>
      <w:r>
        <w:rPr>
          <w:i/>
          <w:spacing w:val="-12"/>
          <w:sz w:val="28"/>
        </w:rPr>
        <w:t xml:space="preserve"> </w:t>
      </w:r>
      <w:r>
        <w:rPr>
          <w:i/>
          <w:spacing w:val="-2"/>
          <w:sz w:val="28"/>
        </w:rPr>
        <w:t>sketch)</w:t>
      </w:r>
      <w:r>
        <w:rPr>
          <w:spacing w:val="-2"/>
          <w:sz w:val="28"/>
        </w:rPr>
        <w:t>:</w:t>
      </w:r>
    </w:p>
    <w:p w14:paraId="74FEBCD4" w14:textId="77777777" w:rsidR="00923A26" w:rsidRDefault="00923A26">
      <w:pPr>
        <w:pStyle w:val="Textbody"/>
        <w:rPr>
          <w:b/>
        </w:rPr>
      </w:pPr>
    </w:p>
    <w:p w14:paraId="6B9EF8F0" w14:textId="77777777" w:rsidR="00923A26" w:rsidRDefault="00923A26">
      <w:pPr>
        <w:pStyle w:val="Textbody"/>
        <w:rPr>
          <w:b/>
        </w:rPr>
      </w:pPr>
    </w:p>
    <w:p w14:paraId="4CC10CFE" w14:textId="77777777" w:rsidR="00923A26" w:rsidRDefault="00923A26">
      <w:pPr>
        <w:pStyle w:val="Textbody"/>
        <w:rPr>
          <w:b/>
        </w:rPr>
      </w:pPr>
    </w:p>
    <w:p w14:paraId="251C4537" w14:textId="77777777" w:rsidR="00923A26" w:rsidRDefault="00923A26">
      <w:pPr>
        <w:pStyle w:val="Textbody"/>
        <w:rPr>
          <w:b/>
        </w:rPr>
      </w:pPr>
    </w:p>
    <w:p w14:paraId="489819C2" w14:textId="77777777" w:rsidR="00923A26" w:rsidRDefault="00923A26">
      <w:pPr>
        <w:pStyle w:val="Textbody"/>
        <w:rPr>
          <w:b/>
        </w:rPr>
      </w:pPr>
    </w:p>
    <w:p w14:paraId="0E210BF5" w14:textId="77777777" w:rsidR="00923A26" w:rsidRDefault="00923A26">
      <w:pPr>
        <w:pStyle w:val="Textbody"/>
        <w:spacing w:before="167"/>
        <w:rPr>
          <w:b/>
        </w:rPr>
      </w:pPr>
    </w:p>
    <w:p w14:paraId="24D47FBC" w14:textId="77777777" w:rsidR="00923A26" w:rsidRDefault="00000000">
      <w:pPr>
        <w:pStyle w:val="ListParagraph"/>
        <w:widowControl w:val="0"/>
        <w:numPr>
          <w:ilvl w:val="1"/>
          <w:numId w:val="17"/>
        </w:numPr>
        <w:tabs>
          <w:tab w:val="left" w:pos="1440"/>
        </w:tabs>
        <w:contextualSpacing w:val="0"/>
        <w:sectPr w:rsidR="00923A26">
          <w:pgSz w:w="12240" w:h="15840"/>
          <w:pgMar w:top="1860" w:right="720" w:bottom="540" w:left="1440" w:header="720" w:footer="720" w:gutter="0"/>
          <w:cols w:space="720"/>
        </w:sect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07351EF3" w14:textId="77777777" w:rsidR="00923A26" w:rsidRDefault="00923A26">
      <w:pPr>
        <w:pStyle w:val="Textbody"/>
        <w:spacing w:before="8"/>
        <w:rPr>
          <w:b/>
          <w:sz w:val="11"/>
        </w:rPr>
      </w:pPr>
    </w:p>
    <w:p w14:paraId="1BF106FA" w14:textId="77777777" w:rsidR="00923A26" w:rsidRDefault="00923A26">
      <w:pPr>
        <w:pStyle w:val="Textbody"/>
        <w:spacing w:line="33" w:lineRule="exact"/>
      </w:pPr>
    </w:p>
    <w:p w14:paraId="08A56F3A" w14:textId="77777777" w:rsidR="00923A26" w:rsidRDefault="00000000">
      <w:pPr>
        <w:pStyle w:val="Textbody"/>
        <w:spacing w:before="201"/>
      </w:pPr>
      <w:r>
        <w:t>Week10–12:</w:t>
      </w:r>
      <w:r>
        <w:rPr>
          <w:spacing w:val="-10"/>
        </w:rPr>
        <w:t xml:space="preserve"> </w:t>
      </w:r>
      <w:r>
        <w:t>Prototyping:</w:t>
      </w:r>
      <w:r>
        <w:rPr>
          <w:spacing w:val="-8"/>
        </w:rPr>
        <w:t xml:space="preserve"> </w:t>
      </w:r>
      <w:r>
        <w:t>Stage</w:t>
      </w:r>
      <w:r>
        <w:rPr>
          <w:spacing w:val="-3"/>
        </w:rPr>
        <w:t xml:space="preserve"> </w:t>
      </w:r>
      <w:r>
        <w:t>-</w:t>
      </w:r>
      <w:r>
        <w:rPr>
          <w:spacing w:val="-6"/>
        </w:rPr>
        <w:t xml:space="preserve"> </w:t>
      </w:r>
      <w:r>
        <w:rPr>
          <w:spacing w:val="-10"/>
        </w:rPr>
        <w:t>2</w:t>
      </w:r>
    </w:p>
    <w:p w14:paraId="4DA8C5B5" w14:textId="77777777" w:rsidR="00923A26" w:rsidRDefault="00000000">
      <w:pPr>
        <w:pStyle w:val="ListParagraph"/>
        <w:widowControl w:val="0"/>
        <w:numPr>
          <w:ilvl w:val="1"/>
          <w:numId w:val="17"/>
        </w:numPr>
        <w:tabs>
          <w:tab w:val="left" w:pos="1137"/>
        </w:tabs>
        <w:spacing w:before="166" w:line="357" w:lineRule="auto"/>
        <w:ind w:left="737" w:right="397" w:hanging="340"/>
        <w:contextualSpacing w:val="0"/>
      </w:pPr>
      <w:r>
        <w:rPr>
          <w:b/>
          <w:sz w:val="28"/>
        </w:rPr>
        <w:t>Techniques/Platforms</w:t>
      </w:r>
      <w:r>
        <w:rPr>
          <w:b/>
          <w:spacing w:val="-16"/>
          <w:sz w:val="28"/>
        </w:rPr>
        <w:t xml:space="preserve"> </w:t>
      </w:r>
      <w:r>
        <w:rPr>
          <w:b/>
          <w:sz w:val="28"/>
        </w:rPr>
        <w:t>Used</w:t>
      </w:r>
      <w:r>
        <w:rPr>
          <w:sz w:val="28"/>
        </w:rPr>
        <w:t>:</w:t>
      </w:r>
      <w:r>
        <w:rPr>
          <w:spacing w:val="-15"/>
          <w:sz w:val="28"/>
        </w:rPr>
        <w:t xml:space="preserve"> </w:t>
      </w:r>
      <w:r>
        <w:rPr>
          <w:b/>
          <w:sz w:val="28"/>
        </w:rPr>
        <w:t>Materials</w:t>
      </w:r>
      <w:r>
        <w:rPr>
          <w:b/>
          <w:spacing w:val="-16"/>
          <w:sz w:val="28"/>
        </w:rPr>
        <w:t xml:space="preserve"> </w:t>
      </w:r>
      <w:r>
        <w:rPr>
          <w:b/>
          <w:sz w:val="28"/>
        </w:rPr>
        <w:t>Used</w:t>
      </w:r>
      <w:r>
        <w:rPr>
          <w:sz w:val="22"/>
        </w:rPr>
        <w:t>:</w:t>
      </w:r>
      <w:r>
        <w:rPr>
          <w:spacing w:val="-12"/>
          <w:sz w:val="22"/>
        </w:rPr>
        <w:t xml:space="preserve"> </w:t>
      </w:r>
      <w:r>
        <w:rPr>
          <w:sz w:val="22"/>
        </w:rPr>
        <w:t>Arduino</w:t>
      </w:r>
      <w:r>
        <w:rPr>
          <w:spacing w:val="-12"/>
          <w:sz w:val="22"/>
        </w:rPr>
        <w:t xml:space="preserve"> </w:t>
      </w:r>
      <w:r>
        <w:rPr>
          <w:sz w:val="22"/>
        </w:rPr>
        <w:t xml:space="preserve">/ </w:t>
      </w:r>
      <w:r>
        <w:rPr>
          <w:color w:val="CCCCCC"/>
        </w:rPr>
        <w:t> </w:t>
      </w:r>
      <w:r>
        <w:rPr>
          <w:rFonts w:ascii="ui-sans-serif, system-ui, sans-" w:eastAsia="ui-sans-serif, system-ui, sans-" w:hAnsi="ui-sans-serif, system-ui, sans-" w:cs="ui-sans-serif, system-ui, sans-"/>
          <w:color w:val="CCCCCC"/>
          <w:sz w:val="21"/>
        </w:rPr>
        <w:t>HTML5, JavaScript (ES6+), TailwindCSS, SheetJS (xlsx.js), Google Fonts (Hanken Grotesk, Inter), Material Symbols icons, Git version control. Zero-build static deployment.</w:t>
      </w:r>
    </w:p>
    <w:p w14:paraId="5EB58F16" w14:textId="77777777" w:rsidR="00923A26" w:rsidRDefault="00923A26">
      <w:pPr>
        <w:pStyle w:val="Textbody"/>
        <w:rPr>
          <w:b/>
          <w:sz w:val="22"/>
        </w:rPr>
      </w:pPr>
    </w:p>
    <w:p w14:paraId="763F3321" w14:textId="77777777" w:rsidR="00923A26" w:rsidRDefault="00923A26">
      <w:pPr>
        <w:pStyle w:val="Textbody"/>
        <w:spacing w:before="138"/>
        <w:rPr>
          <w:b/>
          <w:sz w:val="22"/>
        </w:rPr>
      </w:pPr>
    </w:p>
    <w:p w14:paraId="719967A8" w14:textId="77777777" w:rsidR="00923A26" w:rsidRDefault="00000000">
      <w:pPr>
        <w:pStyle w:val="ListParagraph"/>
        <w:widowControl w:val="0"/>
        <w:numPr>
          <w:ilvl w:val="1"/>
          <w:numId w:val="17"/>
        </w:numPr>
        <w:tabs>
          <w:tab w:val="left" w:pos="1440"/>
        </w:tabs>
        <w:contextualSpacing w:val="0"/>
      </w:pPr>
      <w:r>
        <w:rPr>
          <w:b/>
          <w:spacing w:val="-2"/>
          <w:sz w:val="28"/>
        </w:rPr>
        <w:t>Prototype Description:</w:t>
      </w:r>
    </w:p>
    <w:p w14:paraId="252A7CD0" w14:textId="77777777" w:rsidR="00923A26" w:rsidRDefault="00923A26">
      <w:pPr>
        <w:pStyle w:val="Textbody"/>
      </w:pPr>
    </w:p>
    <w:p w14:paraId="6A02F6E0" w14:textId="77777777" w:rsidR="00923A26" w:rsidRDefault="00923A26">
      <w:pPr>
        <w:pStyle w:val="Textbody"/>
      </w:pPr>
    </w:p>
    <w:p w14:paraId="0EC5DBE0" w14:textId="77777777" w:rsidR="00923A26" w:rsidRDefault="00000000">
      <w:pPr>
        <w:pStyle w:val="Textbody"/>
        <w:numPr>
          <w:ilvl w:val="0"/>
          <w:numId w:val="24"/>
        </w:numPr>
        <w:spacing w:after="0"/>
        <w:ind w:left="0" w:firstLine="0"/>
        <w:jc w:val="both"/>
      </w:pPr>
      <w:r>
        <w:rPr>
          <w:rStyle w:val="StrongEmphasis"/>
        </w:rPr>
        <w:t>Login:</w:t>
      </w:r>
      <w:r>
        <w:t> Dual login/signup with department fields and branded split-panel layout</w:t>
      </w:r>
    </w:p>
    <w:p w14:paraId="5790D473" w14:textId="77777777" w:rsidR="00923A26" w:rsidRDefault="00000000">
      <w:pPr>
        <w:pStyle w:val="Textbody"/>
        <w:numPr>
          <w:ilvl w:val="0"/>
          <w:numId w:val="24"/>
        </w:numPr>
        <w:spacing w:after="0"/>
        <w:ind w:left="0" w:firstLine="0"/>
        <w:jc w:val="both"/>
      </w:pPr>
      <w:r>
        <w:rPr>
          <w:rStyle w:val="StrongEmphasis"/>
        </w:rPr>
        <w:t>Home:</w:t>
      </w:r>
      <w:r>
        <w:t> Stats grid (14,208 records, 98.2% compliance, 241 anomalies), 12-district compliance map, officer workload table, vaccine stock tracker, campaign timeline</w:t>
      </w:r>
    </w:p>
    <w:p w14:paraId="6A3322D5" w14:textId="77777777" w:rsidR="00923A26" w:rsidRDefault="00000000">
      <w:pPr>
        <w:pStyle w:val="Textbody"/>
        <w:numPr>
          <w:ilvl w:val="0"/>
          <w:numId w:val="24"/>
        </w:numPr>
        <w:spacing w:after="0"/>
        <w:ind w:left="0" w:firstLine="0"/>
        <w:jc w:val="both"/>
      </w:pPr>
      <w:r>
        <w:rPr>
          <w:rStyle w:val="StrongEmphasis"/>
        </w:rPr>
        <w:t>Diseases:</w:t>
      </w:r>
      <w:r>
        <w:t> FMD/Brucellosis/Anthrax cards, vaccination protocol matrix, outbreak watch, lab queue</w:t>
      </w:r>
    </w:p>
    <w:p w14:paraId="46CC242A" w14:textId="77777777" w:rsidR="00923A26" w:rsidRDefault="00000000">
      <w:pPr>
        <w:pStyle w:val="Textbody"/>
        <w:numPr>
          <w:ilvl w:val="0"/>
          <w:numId w:val="24"/>
        </w:numPr>
        <w:spacing w:after="0"/>
        <w:ind w:left="0" w:firstLine="0"/>
        <w:jc w:val="both"/>
      </w:pPr>
      <w:r>
        <w:rPr>
          <w:rStyle w:val="StrongEmphasis"/>
        </w:rPr>
        <w:t>Security:</w:t>
      </w:r>
      <w:r>
        <w:t> 4-step pipeline visualization, fraud signal rules table, audit trail log</w:t>
      </w:r>
    </w:p>
    <w:p w14:paraId="2094307B" w14:textId="77777777" w:rsidR="00923A26" w:rsidRDefault="00000000">
      <w:pPr>
        <w:pStyle w:val="Textbody"/>
        <w:numPr>
          <w:ilvl w:val="0"/>
          <w:numId w:val="24"/>
        </w:numPr>
        <w:ind w:left="0" w:firstLine="0"/>
        <w:jc w:val="both"/>
      </w:pPr>
      <w:r>
        <w:rPr>
          <w:rStyle w:val="StrongEmphasis"/>
        </w:rPr>
        <w:t>Manage Data:</w:t>
      </w:r>
      <w:r>
        <w:t> Drag-drop Excel upload, fraud scoring with risk badges, scheduling alerts</w:t>
      </w:r>
    </w:p>
    <w:p w14:paraId="7014B4A0" w14:textId="77777777" w:rsidR="00923A26" w:rsidRDefault="00923A26">
      <w:pPr>
        <w:pStyle w:val="Textbody"/>
        <w:jc w:val="both"/>
      </w:pPr>
    </w:p>
    <w:p w14:paraId="65624513" w14:textId="77777777" w:rsidR="00923A26" w:rsidRDefault="00923A26">
      <w:pPr>
        <w:pStyle w:val="Textbody"/>
      </w:pPr>
    </w:p>
    <w:p w14:paraId="0600D9ED" w14:textId="77777777" w:rsidR="00923A26" w:rsidRDefault="00923A26">
      <w:pPr>
        <w:pStyle w:val="Textbody"/>
        <w:spacing w:before="161"/>
      </w:pPr>
    </w:p>
    <w:p w14:paraId="69B4FB6A" w14:textId="77777777" w:rsidR="00923A26" w:rsidRDefault="00000000">
      <w:pPr>
        <w:pStyle w:val="ListParagraph"/>
        <w:widowControl w:val="0"/>
        <w:numPr>
          <w:ilvl w:val="1"/>
          <w:numId w:val="17"/>
        </w:numPr>
        <w:tabs>
          <w:tab w:val="left" w:pos="1440"/>
        </w:tabs>
        <w:contextualSpacing w:val="0"/>
      </w:pPr>
      <w:r>
        <w:rPr>
          <w:b/>
          <w:sz w:val="28"/>
        </w:rPr>
        <w:t>Photos</w:t>
      </w:r>
      <w:r>
        <w:rPr>
          <w:b/>
          <w:spacing w:val="-16"/>
          <w:sz w:val="28"/>
        </w:rPr>
        <w:t xml:space="preserve"> </w:t>
      </w:r>
      <w:r>
        <w:rPr>
          <w:b/>
          <w:sz w:val="28"/>
        </w:rPr>
        <w:t>of</w:t>
      </w:r>
      <w:r>
        <w:rPr>
          <w:b/>
          <w:spacing w:val="-13"/>
          <w:sz w:val="28"/>
        </w:rPr>
        <w:t xml:space="preserve"> </w:t>
      </w:r>
      <w:r>
        <w:rPr>
          <w:b/>
          <w:sz w:val="28"/>
        </w:rPr>
        <w:t>Prototype</w:t>
      </w:r>
      <w:r>
        <w:rPr>
          <w:b/>
          <w:spacing w:val="-11"/>
          <w:sz w:val="28"/>
        </w:rPr>
        <w:t xml:space="preserve"> </w:t>
      </w:r>
      <w:r>
        <w:rPr>
          <w:b/>
          <w:sz w:val="28"/>
        </w:rPr>
        <w:t>Model</w:t>
      </w:r>
      <w:r>
        <w:rPr>
          <w:sz w:val="28"/>
        </w:rPr>
        <w:t>:</w:t>
      </w:r>
      <w:r>
        <w:rPr>
          <w:spacing w:val="-15"/>
          <w:sz w:val="28"/>
        </w:rPr>
        <w:t xml:space="preserve"> </w:t>
      </w:r>
      <w:r>
        <w:rPr>
          <w:sz w:val="28"/>
        </w:rPr>
        <w:t>(Attach</w:t>
      </w:r>
      <w:r>
        <w:rPr>
          <w:spacing w:val="-15"/>
          <w:sz w:val="28"/>
        </w:rPr>
        <w:t xml:space="preserve"> </w:t>
      </w:r>
      <w:r>
        <w:rPr>
          <w:spacing w:val="-2"/>
          <w:sz w:val="28"/>
        </w:rPr>
        <w:t>Separately)</w:t>
      </w:r>
    </w:p>
    <w:p w14:paraId="5F1DF2B0" w14:textId="77777777" w:rsidR="00923A26" w:rsidRDefault="00923A26">
      <w:pPr>
        <w:pStyle w:val="Textbody"/>
        <w:rPr>
          <w:b/>
        </w:rPr>
      </w:pPr>
    </w:p>
    <w:p w14:paraId="1AF43A55" w14:textId="77777777" w:rsidR="00923A26" w:rsidRDefault="00000000">
      <w:pPr>
        <w:pStyle w:val="Textbody"/>
        <w:rPr>
          <w:b/>
        </w:rPr>
      </w:pPr>
      <w:r>
        <w:rPr>
          <w:b/>
        </w:rPr>
        <w:t xml:space="preserve">- </w:t>
      </w:r>
      <w:r>
        <w:t>Diseases page</w:t>
      </w:r>
    </w:p>
    <w:p w14:paraId="266E940A" w14:textId="77777777" w:rsidR="00923A26" w:rsidRDefault="00000000">
      <w:pPr>
        <w:pStyle w:val="Textbody"/>
        <w:rPr>
          <w:b/>
        </w:rPr>
      </w:pPr>
      <w:r>
        <w:rPr>
          <w:b/>
          <w:noProof/>
        </w:rPr>
        <w:lastRenderedPageBreak/>
        <w:drawing>
          <wp:anchor distT="0" distB="0" distL="114300" distR="114300" simplePos="0" relativeHeight="41" behindDoc="0" locked="0" layoutInCell="1" allowOverlap="1" wp14:anchorId="67A16192" wp14:editId="35290178">
            <wp:simplePos x="0" y="0"/>
            <wp:positionH relativeFrom="column">
              <wp:align>center</wp:align>
            </wp:positionH>
            <wp:positionV relativeFrom="paragraph">
              <wp:align>top</wp:align>
            </wp:positionV>
            <wp:extent cx="6400799" cy="3070079"/>
            <wp:effectExtent l="0" t="0" r="1" b="0"/>
            <wp:wrapSquare wrapText="bothSides"/>
            <wp:docPr id="1487981436"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400799" cy="3070079"/>
                    </a:xfrm>
                    <a:prstGeom prst="rect">
                      <a:avLst/>
                    </a:prstGeom>
                  </pic:spPr>
                </pic:pic>
              </a:graphicData>
            </a:graphic>
          </wp:anchor>
        </w:drawing>
      </w:r>
    </w:p>
    <w:p w14:paraId="7B321035" w14:textId="77777777" w:rsidR="00923A26" w:rsidRDefault="00923A26">
      <w:pPr>
        <w:pStyle w:val="Textbody"/>
        <w:rPr>
          <w:b/>
        </w:rPr>
      </w:pPr>
    </w:p>
    <w:p w14:paraId="4AA4B385" w14:textId="77777777" w:rsidR="00923A26" w:rsidRDefault="00000000">
      <w:pPr>
        <w:pStyle w:val="Textbody"/>
        <w:rPr>
          <w:b/>
        </w:rPr>
      </w:pPr>
      <w:r>
        <w:rPr>
          <w:b/>
        </w:rPr>
        <w:t>-</w:t>
      </w:r>
      <w:r>
        <w:t>Manage data</w:t>
      </w:r>
    </w:p>
    <w:p w14:paraId="2B87CF4F" w14:textId="77777777" w:rsidR="00923A26" w:rsidRDefault="00000000">
      <w:pPr>
        <w:pStyle w:val="Textbody"/>
        <w:rPr>
          <w:b/>
        </w:rPr>
      </w:pPr>
      <w:r>
        <w:rPr>
          <w:b/>
          <w:noProof/>
        </w:rPr>
        <w:drawing>
          <wp:anchor distT="0" distB="0" distL="114300" distR="114300" simplePos="0" relativeHeight="43" behindDoc="0" locked="0" layoutInCell="1" allowOverlap="1" wp14:anchorId="012A33DC" wp14:editId="4B143B8A">
            <wp:simplePos x="0" y="0"/>
            <wp:positionH relativeFrom="column">
              <wp:posOffset>1028879</wp:posOffset>
            </wp:positionH>
            <wp:positionV relativeFrom="paragraph">
              <wp:posOffset>20160</wp:posOffset>
            </wp:positionV>
            <wp:extent cx="4498920" cy="3285360"/>
            <wp:effectExtent l="0" t="0" r="0" b="0"/>
            <wp:wrapSquare wrapText="bothSides"/>
            <wp:docPr id="709786023"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498920" cy="3285360"/>
                    </a:xfrm>
                    <a:prstGeom prst="rect">
                      <a:avLst/>
                    </a:prstGeom>
                  </pic:spPr>
                </pic:pic>
              </a:graphicData>
            </a:graphic>
          </wp:anchor>
        </w:drawing>
      </w:r>
    </w:p>
    <w:p w14:paraId="1428C2F3" w14:textId="77777777" w:rsidR="00923A26" w:rsidRDefault="00923A26">
      <w:pPr>
        <w:pStyle w:val="Textbody"/>
        <w:rPr>
          <w:b/>
        </w:rPr>
      </w:pPr>
    </w:p>
    <w:p w14:paraId="7ACB8F0F" w14:textId="77777777" w:rsidR="00923A26" w:rsidRDefault="00923A26">
      <w:pPr>
        <w:pStyle w:val="Textbody"/>
        <w:rPr>
          <w:b/>
        </w:rPr>
      </w:pPr>
    </w:p>
    <w:p w14:paraId="6E3C27C9" w14:textId="77777777" w:rsidR="00923A26" w:rsidRDefault="00923A26">
      <w:pPr>
        <w:pStyle w:val="Textbody"/>
        <w:rPr>
          <w:b/>
        </w:rPr>
      </w:pPr>
    </w:p>
    <w:p w14:paraId="14CF353F" w14:textId="77777777" w:rsidR="00923A26" w:rsidRDefault="00923A26">
      <w:pPr>
        <w:pStyle w:val="Textbody"/>
        <w:rPr>
          <w:b/>
        </w:rPr>
      </w:pPr>
    </w:p>
    <w:p w14:paraId="6C3A62AA" w14:textId="77777777" w:rsidR="00923A26" w:rsidRDefault="00923A26">
      <w:pPr>
        <w:pStyle w:val="Textbody"/>
        <w:rPr>
          <w:b/>
        </w:rPr>
      </w:pPr>
    </w:p>
    <w:p w14:paraId="16E7F71E" w14:textId="77777777" w:rsidR="00923A26" w:rsidRDefault="00923A26">
      <w:pPr>
        <w:pStyle w:val="Textbody"/>
        <w:rPr>
          <w:b/>
        </w:rPr>
      </w:pPr>
    </w:p>
    <w:p w14:paraId="5BFFE7FA" w14:textId="77777777" w:rsidR="00923A26" w:rsidRDefault="00923A26">
      <w:pPr>
        <w:pStyle w:val="Textbody"/>
        <w:rPr>
          <w:b/>
        </w:rPr>
      </w:pPr>
    </w:p>
    <w:p w14:paraId="037356DD" w14:textId="77777777" w:rsidR="00923A26" w:rsidRDefault="00923A26">
      <w:pPr>
        <w:pStyle w:val="Textbody"/>
        <w:rPr>
          <w:b/>
        </w:rPr>
      </w:pPr>
    </w:p>
    <w:p w14:paraId="7AD8051E" w14:textId="77777777" w:rsidR="00923A26" w:rsidRDefault="00923A26">
      <w:pPr>
        <w:pStyle w:val="Textbody"/>
        <w:rPr>
          <w:b/>
        </w:rPr>
      </w:pPr>
    </w:p>
    <w:p w14:paraId="4C494FE0" w14:textId="77777777" w:rsidR="00923A26" w:rsidRDefault="00923A26">
      <w:pPr>
        <w:pStyle w:val="Textbody"/>
        <w:rPr>
          <w:b/>
        </w:rPr>
      </w:pPr>
    </w:p>
    <w:p w14:paraId="338A2782" w14:textId="77777777" w:rsidR="00923A26" w:rsidRDefault="00923A26">
      <w:pPr>
        <w:pStyle w:val="Textbody"/>
        <w:rPr>
          <w:b/>
        </w:rPr>
      </w:pPr>
    </w:p>
    <w:p w14:paraId="561A659D" w14:textId="77777777" w:rsidR="00923A26" w:rsidRDefault="00923A26">
      <w:pPr>
        <w:pStyle w:val="Textbody"/>
        <w:rPr>
          <w:b/>
        </w:rPr>
      </w:pPr>
    </w:p>
    <w:p w14:paraId="4DB92B80" w14:textId="77777777" w:rsidR="00923A26" w:rsidRDefault="00923A26">
      <w:pPr>
        <w:pStyle w:val="Textbody"/>
        <w:rPr>
          <w:b/>
        </w:rPr>
      </w:pPr>
    </w:p>
    <w:p w14:paraId="53C6A3D1" w14:textId="77777777" w:rsidR="00923A26" w:rsidRDefault="00000000">
      <w:pPr>
        <w:pStyle w:val="Textbody"/>
        <w:rPr>
          <w:b/>
        </w:rPr>
      </w:pPr>
      <w:r>
        <w:rPr>
          <w:b/>
        </w:rPr>
        <w:t>-</w:t>
      </w:r>
      <w:r>
        <w:t>login page</w:t>
      </w:r>
    </w:p>
    <w:p w14:paraId="06876C5C" w14:textId="77777777" w:rsidR="00923A26" w:rsidRDefault="00000000">
      <w:pPr>
        <w:pStyle w:val="Textbody"/>
        <w:rPr>
          <w:b/>
        </w:rPr>
      </w:pPr>
      <w:r>
        <w:rPr>
          <w:b/>
          <w:noProof/>
        </w:rPr>
        <w:lastRenderedPageBreak/>
        <w:drawing>
          <wp:anchor distT="0" distB="0" distL="114300" distR="114300" simplePos="0" relativeHeight="42" behindDoc="0" locked="0" layoutInCell="1" allowOverlap="1" wp14:anchorId="623CF4F3" wp14:editId="578DEF15">
            <wp:simplePos x="0" y="0"/>
            <wp:positionH relativeFrom="column">
              <wp:align>center</wp:align>
            </wp:positionH>
            <wp:positionV relativeFrom="paragraph">
              <wp:align>top</wp:align>
            </wp:positionV>
            <wp:extent cx="6400799" cy="2384279"/>
            <wp:effectExtent l="0" t="0" r="1" b="0"/>
            <wp:wrapTopAndBottom/>
            <wp:docPr id="412129229"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400799" cy="2384279"/>
                    </a:xfrm>
                    <a:prstGeom prst="rect">
                      <a:avLst/>
                    </a:prstGeom>
                  </pic:spPr>
                </pic:pic>
              </a:graphicData>
            </a:graphic>
          </wp:anchor>
        </w:drawing>
      </w:r>
    </w:p>
    <w:p w14:paraId="1454BA53" w14:textId="77777777" w:rsidR="00923A26" w:rsidRDefault="00923A26">
      <w:pPr>
        <w:pStyle w:val="Textbody"/>
        <w:spacing w:before="1"/>
        <w:rPr>
          <w:b/>
        </w:rPr>
      </w:pPr>
    </w:p>
    <w:p w14:paraId="117CBEC6" w14:textId="77777777" w:rsidR="00923A26" w:rsidRDefault="00000000">
      <w:pPr>
        <w:pStyle w:val="ListParagraph"/>
        <w:widowControl w:val="0"/>
        <w:numPr>
          <w:ilvl w:val="1"/>
          <w:numId w:val="17"/>
        </w:numPr>
        <w:tabs>
          <w:tab w:val="left" w:pos="1440"/>
        </w:tabs>
        <w:contextualSpacing w:val="0"/>
        <w:rPr>
          <w:b/>
          <w:sz w:val="28"/>
        </w:rPr>
        <w:sectPr w:rsidR="00923A26">
          <w:pgSz w:w="12240" w:h="15840"/>
          <w:pgMar w:top="1860" w:right="720" w:bottom="540" w:left="1440" w:header="720" w:footer="720" w:gutter="0"/>
          <w:cols w:space="720"/>
        </w:sect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p>
    <w:p w14:paraId="79AF6361" w14:textId="77777777" w:rsidR="00923A26" w:rsidRDefault="00923A26">
      <w:pPr>
        <w:pStyle w:val="Textbody"/>
        <w:spacing w:before="8"/>
        <w:rPr>
          <w:b/>
          <w:sz w:val="11"/>
        </w:rPr>
      </w:pPr>
    </w:p>
    <w:p w14:paraId="58847BF2" w14:textId="77777777" w:rsidR="00923A26" w:rsidRDefault="00923A26">
      <w:pPr>
        <w:pStyle w:val="Textbody"/>
        <w:spacing w:line="33" w:lineRule="exact"/>
      </w:pPr>
    </w:p>
    <w:p w14:paraId="6D93C88E" w14:textId="77777777" w:rsidR="00923A26" w:rsidRDefault="00000000">
      <w:pPr>
        <w:pStyle w:val="Textbody"/>
        <w:spacing w:before="201"/>
      </w:pPr>
      <w:r>
        <w:t>Week</w:t>
      </w:r>
      <w:r>
        <w:rPr>
          <w:spacing w:val="-15"/>
        </w:rPr>
        <w:t xml:space="preserve"> </w:t>
      </w:r>
      <w:r>
        <w:t>13–14:</w:t>
      </w:r>
      <w:r>
        <w:rPr>
          <w:spacing w:val="-9"/>
        </w:rPr>
        <w:t xml:space="preserve"> </w:t>
      </w:r>
      <w:r>
        <w:t>Review</w:t>
      </w:r>
      <w:r>
        <w:rPr>
          <w:spacing w:val="-5"/>
        </w:rPr>
        <w:t xml:space="preserve"> </w:t>
      </w:r>
      <w:r>
        <w:t>of</w:t>
      </w:r>
      <w:r>
        <w:rPr>
          <w:spacing w:val="-3"/>
        </w:rPr>
        <w:t xml:space="preserve"> </w:t>
      </w:r>
      <w:r>
        <w:t>Users,</w:t>
      </w:r>
      <w:r>
        <w:rPr>
          <w:spacing w:val="-3"/>
        </w:rPr>
        <w:t xml:space="preserve"> </w:t>
      </w:r>
      <w:r>
        <w:t>Refining</w:t>
      </w:r>
      <w:r>
        <w:rPr>
          <w:spacing w:val="-4"/>
        </w:rPr>
        <w:t xml:space="preserve"> </w:t>
      </w:r>
      <w:r>
        <w:t>and</w:t>
      </w:r>
      <w:r>
        <w:rPr>
          <w:spacing w:val="-4"/>
        </w:rPr>
        <w:t xml:space="preserve"> </w:t>
      </w:r>
      <w:r>
        <w:t>Pre-final</w:t>
      </w:r>
      <w:r>
        <w:rPr>
          <w:spacing w:val="-3"/>
        </w:rPr>
        <w:t xml:space="preserve"> </w:t>
      </w:r>
      <w:r>
        <w:rPr>
          <w:spacing w:val="-2"/>
        </w:rPr>
        <w:t>Review</w:t>
      </w:r>
    </w:p>
    <w:p w14:paraId="5981E107" w14:textId="77777777" w:rsidR="00923A26" w:rsidRDefault="00000000">
      <w:pPr>
        <w:pStyle w:val="ListParagraph"/>
        <w:widowControl w:val="0"/>
        <w:numPr>
          <w:ilvl w:val="1"/>
          <w:numId w:val="17"/>
        </w:numPr>
        <w:tabs>
          <w:tab w:val="left" w:pos="1440"/>
        </w:tabs>
        <w:spacing w:before="161"/>
        <w:contextualSpacing w:val="0"/>
      </w:pPr>
      <w:r>
        <w:rPr>
          <w:b/>
          <w:sz w:val="28"/>
        </w:rPr>
        <w:t>User</w:t>
      </w:r>
      <w:r>
        <w:rPr>
          <w:b/>
          <w:spacing w:val="-13"/>
          <w:sz w:val="28"/>
        </w:rPr>
        <w:t xml:space="preserve"> </w:t>
      </w:r>
      <w:r>
        <w:rPr>
          <w:b/>
          <w:sz w:val="28"/>
        </w:rPr>
        <w:t>Testing</w:t>
      </w:r>
      <w:r>
        <w:rPr>
          <w:b/>
          <w:spacing w:val="-9"/>
          <w:sz w:val="28"/>
        </w:rPr>
        <w:t xml:space="preserve"> </w:t>
      </w:r>
      <w:r>
        <w:rPr>
          <w:b/>
          <w:spacing w:val="-2"/>
          <w:sz w:val="28"/>
        </w:rPr>
        <w:t>Report</w:t>
      </w:r>
      <w:r>
        <w:rPr>
          <w:spacing w:val="-2"/>
          <w:sz w:val="28"/>
        </w:rPr>
        <w:t xml:space="preserve">: </w:t>
      </w:r>
      <w:r>
        <w:rPr>
          <w:rFonts w:ascii="ui-sans-serif, system-ui, sans-" w:eastAsia="ui-sans-serif, system-ui, sans-" w:hAnsi="ui-sans-serif, system-ui, sans-" w:cs="ui-sans-serif, system-ui, sans-"/>
          <w:b/>
          <w:color w:val="CCCCCC"/>
          <w:sz w:val="21"/>
        </w:rPr>
        <w:t>Tested with 3 veterinary officers and 2 district administrators using real anonymized data. Upload-to-results time: ~45 seconds.</w:t>
      </w:r>
    </w:p>
    <w:p w14:paraId="66A2A3AE" w14:textId="77777777" w:rsidR="00923A26" w:rsidRDefault="00923A26">
      <w:pPr>
        <w:pStyle w:val="Textbody"/>
        <w:spacing w:before="327"/>
        <w:rPr>
          <w:b/>
        </w:rPr>
      </w:pPr>
    </w:p>
    <w:p w14:paraId="086E37C3" w14:textId="77777777" w:rsidR="00923A26" w:rsidRDefault="00000000">
      <w:pPr>
        <w:pStyle w:val="ListParagraph"/>
        <w:widowControl w:val="0"/>
        <w:numPr>
          <w:ilvl w:val="1"/>
          <w:numId w:val="17"/>
        </w:numPr>
        <w:tabs>
          <w:tab w:val="left" w:pos="1440"/>
        </w:tabs>
        <w:contextualSpacing w:val="0"/>
      </w:pPr>
      <w:r>
        <w:rPr>
          <w:b/>
          <w:spacing w:val="-2"/>
          <w:sz w:val="28"/>
        </w:rPr>
        <w:t>Feedback Received</w:t>
      </w:r>
      <w:r>
        <w:rPr>
          <w:b/>
          <w:spacing w:val="2"/>
          <w:sz w:val="28"/>
        </w:rPr>
        <w:t xml:space="preserve"> </w:t>
      </w:r>
      <w:r>
        <w:rPr>
          <w:spacing w:val="-2"/>
          <w:sz w:val="28"/>
        </w:rPr>
        <w:t>(List</w:t>
      </w:r>
      <w:r>
        <w:rPr>
          <w:spacing w:val="1"/>
          <w:sz w:val="28"/>
        </w:rPr>
        <w:t xml:space="preserve"> </w:t>
      </w:r>
      <w:r>
        <w:rPr>
          <w:spacing w:val="-2"/>
          <w:sz w:val="28"/>
        </w:rPr>
        <w:t>out</w:t>
      </w:r>
      <w:r>
        <w:rPr>
          <w:spacing w:val="-4"/>
          <w:sz w:val="28"/>
        </w:rPr>
        <w:t xml:space="preserve"> </w:t>
      </w:r>
      <w:r>
        <w:rPr>
          <w:spacing w:val="-2"/>
          <w:sz w:val="28"/>
        </w:rPr>
        <w:t>the</w:t>
      </w:r>
      <w:r>
        <w:rPr>
          <w:spacing w:val="-9"/>
          <w:sz w:val="28"/>
        </w:rPr>
        <w:t xml:space="preserve"> </w:t>
      </w:r>
      <w:r>
        <w:rPr>
          <w:spacing w:val="-2"/>
          <w:sz w:val="28"/>
        </w:rPr>
        <w:t>important/crucial</w:t>
      </w:r>
      <w:r>
        <w:rPr>
          <w:spacing w:val="2"/>
          <w:sz w:val="28"/>
        </w:rPr>
        <w:t xml:space="preserve"> </w:t>
      </w:r>
      <w:r>
        <w:rPr>
          <w:spacing w:val="-2"/>
          <w:sz w:val="28"/>
        </w:rPr>
        <w:t>points):</w:t>
      </w:r>
    </w:p>
    <w:p w14:paraId="075DD663" w14:textId="77777777" w:rsidR="00923A26" w:rsidRDefault="00923A26">
      <w:pPr>
        <w:pStyle w:val="ListParagraph"/>
        <w:widowControl w:val="0"/>
        <w:tabs>
          <w:tab w:val="left" w:pos="1440"/>
        </w:tabs>
        <w:contextualSpacing w:val="0"/>
        <w:rPr>
          <w:rFonts w:ascii="Symbol" w:hAnsi="Symbol"/>
          <w:spacing w:val="-2"/>
          <w:sz w:val="20"/>
        </w:rPr>
      </w:pPr>
    </w:p>
    <w:p w14:paraId="35F63D54" w14:textId="77777777" w:rsidR="00923A26" w:rsidRDefault="00000000">
      <w:pPr>
        <w:pStyle w:val="Textbody"/>
        <w:numPr>
          <w:ilvl w:val="0"/>
          <w:numId w:val="25"/>
        </w:numPr>
        <w:jc w:val="both"/>
        <w:rPr>
          <w:b/>
        </w:rPr>
      </w:pPr>
      <w:r>
        <w:t>Show assigned vs GPS village side-by-side — </w:t>
      </w:r>
      <w:r>
        <w:rPr>
          <w:rStyle w:val="Emphasis"/>
        </w:rPr>
        <w:t>implemented</w:t>
      </w:r>
    </w:p>
    <w:p w14:paraId="429B7D2F" w14:textId="77777777" w:rsidR="00923A26" w:rsidRDefault="00000000">
      <w:pPr>
        <w:pStyle w:val="Textbody"/>
        <w:numPr>
          <w:ilvl w:val="0"/>
          <w:numId w:val="25"/>
        </w:numPr>
        <w:spacing w:after="0"/>
        <w:jc w:val="both"/>
        <w:rPr>
          <w:b/>
        </w:rPr>
      </w:pPr>
      <w:r>
        <w:t>Add color legend for risk badges — </w:t>
      </w:r>
      <w:r>
        <w:rPr>
          <w:rStyle w:val="Emphasis"/>
        </w:rPr>
        <w:t>added</w:t>
      </w:r>
    </w:p>
    <w:p w14:paraId="621E3A5B" w14:textId="77777777" w:rsidR="00923A26" w:rsidRDefault="00000000">
      <w:pPr>
        <w:pStyle w:val="Textbody"/>
        <w:numPr>
          <w:ilvl w:val="0"/>
          <w:numId w:val="25"/>
        </w:numPr>
        <w:jc w:val="both"/>
        <w:rPr>
          <w:b/>
        </w:rPr>
      </w:pPr>
      <w:r>
        <w:t>Improve mobile responsiveness for district grid — </w:t>
      </w:r>
      <w:r>
        <w:rPr>
          <w:rStyle w:val="Emphasis"/>
        </w:rPr>
        <w:t>CSS adjusted</w:t>
      </w:r>
    </w:p>
    <w:p w14:paraId="3CB19D6F" w14:textId="77777777" w:rsidR="00923A26" w:rsidRDefault="00923A26">
      <w:pPr>
        <w:pStyle w:val="Textbody"/>
        <w:rPr>
          <w:b/>
        </w:rPr>
      </w:pPr>
    </w:p>
    <w:p w14:paraId="04F18624" w14:textId="77777777" w:rsidR="00923A26" w:rsidRDefault="00000000">
      <w:pPr>
        <w:pStyle w:val="ListParagraph"/>
        <w:widowControl w:val="0"/>
        <w:numPr>
          <w:ilvl w:val="1"/>
          <w:numId w:val="17"/>
        </w:numPr>
        <w:tabs>
          <w:tab w:val="left" w:pos="1440"/>
        </w:tabs>
        <w:contextualSpacing w:val="0"/>
      </w:pPr>
      <w:r>
        <w:rPr>
          <w:b/>
          <w:spacing w:val="-2"/>
          <w:sz w:val="28"/>
        </w:rPr>
        <w:t xml:space="preserve">Review: </w:t>
      </w:r>
      <w:r w:rsidRPr="0086413B">
        <w:rPr>
          <w:rFonts w:ascii="ui-sans-serif, system-ui, sans-" w:eastAsia="ui-sans-serif, system-ui, sans-" w:hAnsi="ui-sans-serif, system-ui, sans-" w:cs="ui-sans-serif, system-ui, sans-"/>
          <w:color w:val="CCCCCC"/>
        </w:rPr>
        <w:t>Fraud engine correctly identified all 3 planted anomalous records. Core functionality validated</w:t>
      </w:r>
      <w:r>
        <w:rPr>
          <w:rFonts w:ascii="ui-sans-serif, system-ui, sans-" w:eastAsia="ui-sans-serif, system-ui, sans-" w:hAnsi="ui-sans-serif, system-ui, sans-" w:cs="ui-sans-serif, system-ui, sans-"/>
          <w:color w:val="CCCCCC"/>
          <w:sz w:val="21"/>
        </w:rPr>
        <w:t>.</w:t>
      </w:r>
    </w:p>
    <w:p w14:paraId="40B3CC40" w14:textId="77777777" w:rsidR="00923A26" w:rsidRDefault="00923A26">
      <w:pPr>
        <w:pStyle w:val="Textbody"/>
      </w:pPr>
    </w:p>
    <w:p w14:paraId="4CAF7D6E" w14:textId="77777777" w:rsidR="00923A26" w:rsidRDefault="00923A26">
      <w:pPr>
        <w:pStyle w:val="Textbody"/>
        <w:spacing w:before="327"/>
      </w:pPr>
    </w:p>
    <w:p w14:paraId="036BB80F" w14:textId="77777777" w:rsidR="00923A26" w:rsidRDefault="00000000">
      <w:pPr>
        <w:pStyle w:val="ListParagraph"/>
        <w:widowControl w:val="0"/>
        <w:numPr>
          <w:ilvl w:val="1"/>
          <w:numId w:val="17"/>
        </w:numPr>
        <w:tabs>
          <w:tab w:val="left" w:pos="1440"/>
        </w:tabs>
        <w:spacing w:before="1"/>
        <w:contextualSpacing w:val="0"/>
      </w:pPr>
      <w:r>
        <w:rPr>
          <w:b/>
          <w:spacing w:val="-2"/>
          <w:sz w:val="28"/>
        </w:rPr>
        <w:t>Revisions</w:t>
      </w:r>
      <w:r>
        <w:rPr>
          <w:b/>
          <w:spacing w:val="-3"/>
          <w:sz w:val="28"/>
        </w:rPr>
        <w:t xml:space="preserve"> </w:t>
      </w:r>
      <w:r>
        <w:rPr>
          <w:b/>
          <w:spacing w:val="-4"/>
          <w:sz w:val="28"/>
        </w:rPr>
        <w:t>Made</w:t>
      </w:r>
      <w:r>
        <w:rPr>
          <w:spacing w:val="-4"/>
          <w:sz w:val="28"/>
        </w:rPr>
        <w:t>:</w:t>
      </w:r>
    </w:p>
    <w:p w14:paraId="5680DBC8" w14:textId="77777777" w:rsidR="00923A26" w:rsidRDefault="00923A26">
      <w:pPr>
        <w:pStyle w:val="ListParagraph"/>
        <w:widowControl w:val="0"/>
        <w:tabs>
          <w:tab w:val="left" w:pos="1440"/>
        </w:tabs>
        <w:spacing w:before="1"/>
        <w:contextualSpacing w:val="0"/>
        <w:rPr>
          <w:rFonts w:ascii="Symbol" w:hAnsi="Symbol"/>
          <w:spacing w:val="-4"/>
          <w:sz w:val="20"/>
        </w:rPr>
      </w:pPr>
    </w:p>
    <w:p w14:paraId="287C7AAC" w14:textId="77777777" w:rsidR="00923A26" w:rsidRDefault="00000000">
      <w:pPr>
        <w:pStyle w:val="Textbody"/>
        <w:numPr>
          <w:ilvl w:val="0"/>
          <w:numId w:val="26"/>
        </w:numPr>
      </w:pPr>
      <w:r>
        <w:t>Responsive breakpoints for district grid (4-col → 2-col on mobile)</w:t>
      </w:r>
    </w:p>
    <w:p w14:paraId="4A7AEB5B" w14:textId="77777777" w:rsidR="00923A26" w:rsidRDefault="00000000">
      <w:pPr>
        <w:pStyle w:val="Textbody"/>
        <w:numPr>
          <w:ilvl w:val="0"/>
          <w:numId w:val="26"/>
        </w:numPr>
        <w:spacing w:after="0"/>
        <w:ind w:left="0" w:firstLine="0"/>
      </w:pPr>
      <w:r>
        <w:t>Login form validation error states added</w:t>
      </w:r>
    </w:p>
    <w:p w14:paraId="68A3D7D9" w14:textId="77777777" w:rsidR="00923A26" w:rsidRDefault="00000000">
      <w:pPr>
        <w:pStyle w:val="Textbody"/>
        <w:numPr>
          <w:ilvl w:val="0"/>
          <w:numId w:val="26"/>
        </w:numPr>
        <w:spacing w:after="0"/>
        <w:ind w:left="0" w:firstLine="0"/>
      </w:pPr>
      <w:r>
        <w:t>Color contrast improved for WCAG AA accessibility</w:t>
      </w:r>
    </w:p>
    <w:p w14:paraId="709C9F35" w14:textId="77777777" w:rsidR="00923A26" w:rsidRDefault="00000000">
      <w:pPr>
        <w:pStyle w:val="Textbody"/>
        <w:numPr>
          <w:ilvl w:val="0"/>
          <w:numId w:val="26"/>
        </w:numPr>
        <w:ind w:left="0" w:firstLine="0"/>
      </w:pPr>
      <w:r>
        <w:t>Animated view transitions for smoother navigation</w:t>
      </w:r>
    </w:p>
    <w:p w14:paraId="4394AC5D" w14:textId="77777777" w:rsidR="00923A26" w:rsidRDefault="00923A26">
      <w:pPr>
        <w:pStyle w:val="Textbody"/>
      </w:pPr>
    </w:p>
    <w:p w14:paraId="39A54C38" w14:textId="77777777" w:rsidR="00923A26" w:rsidRDefault="00923A26">
      <w:pPr>
        <w:pStyle w:val="Textbody"/>
        <w:rPr>
          <w:b/>
        </w:rPr>
      </w:pPr>
    </w:p>
    <w:p w14:paraId="1569D16B" w14:textId="77777777" w:rsidR="00923A26" w:rsidRDefault="00923A26">
      <w:pPr>
        <w:pStyle w:val="Textbody"/>
        <w:rPr>
          <w:b/>
        </w:rPr>
      </w:pPr>
    </w:p>
    <w:p w14:paraId="1793BDE1" w14:textId="77777777" w:rsidR="00923A26" w:rsidRDefault="00923A26">
      <w:pPr>
        <w:pStyle w:val="Textbody"/>
        <w:spacing w:before="170"/>
        <w:rPr>
          <w:b/>
        </w:rPr>
      </w:pPr>
    </w:p>
    <w:p w14:paraId="19E82992" w14:textId="77777777" w:rsidR="00923A26" w:rsidRDefault="00000000">
      <w:pPr>
        <w:pStyle w:val="ListParagraph"/>
        <w:widowControl w:val="0"/>
        <w:numPr>
          <w:ilvl w:val="1"/>
          <w:numId w:val="17"/>
        </w:numPr>
        <w:tabs>
          <w:tab w:val="left" w:pos="1440"/>
        </w:tabs>
        <w:contextualSpacing w:val="0"/>
        <w:sectPr w:rsidR="00923A26">
          <w:pgSz w:w="12240" w:h="15840"/>
          <w:pgMar w:top="1860" w:right="720" w:bottom="540" w:left="1440" w:header="720" w:footer="720" w:gutter="0"/>
          <w:cols w:space="720"/>
        </w:sect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7A8F8ECB" w14:textId="77777777" w:rsidR="00923A26" w:rsidRDefault="00923A26">
      <w:pPr>
        <w:pStyle w:val="Textbody"/>
        <w:spacing w:before="8"/>
        <w:rPr>
          <w:b/>
          <w:sz w:val="11"/>
        </w:rPr>
      </w:pPr>
    </w:p>
    <w:p w14:paraId="7065E9E5" w14:textId="77777777" w:rsidR="00923A26" w:rsidRDefault="00923A26">
      <w:pPr>
        <w:pStyle w:val="Textbody"/>
        <w:spacing w:line="33" w:lineRule="exact"/>
      </w:pPr>
    </w:p>
    <w:p w14:paraId="10CAE29E" w14:textId="77777777" w:rsidR="00923A26" w:rsidRDefault="00000000">
      <w:pPr>
        <w:pStyle w:val="Textbody"/>
        <w:spacing w:before="201"/>
      </w:pPr>
      <w:r>
        <w:t>Week</w:t>
      </w:r>
      <w:r>
        <w:rPr>
          <w:spacing w:val="-18"/>
        </w:rPr>
        <w:t xml:space="preserve"> </w:t>
      </w:r>
      <w:r>
        <w:t>15–16:</w:t>
      </w:r>
      <w:r>
        <w:rPr>
          <w:spacing w:val="-15"/>
        </w:rPr>
        <w:t xml:space="preserve"> </w:t>
      </w:r>
      <w:r>
        <w:t>Final</w:t>
      </w:r>
      <w:r>
        <w:rPr>
          <w:spacing w:val="-16"/>
        </w:rPr>
        <w:t xml:space="preserve"> </w:t>
      </w:r>
      <w:r>
        <w:t>Demo</w:t>
      </w:r>
      <w:r>
        <w:rPr>
          <w:spacing w:val="-15"/>
        </w:rPr>
        <w:t xml:space="preserve"> </w:t>
      </w:r>
      <w:r>
        <w:t>&amp;</w:t>
      </w:r>
      <w:r>
        <w:rPr>
          <w:spacing w:val="-10"/>
        </w:rPr>
        <w:t xml:space="preserve"> </w:t>
      </w:r>
      <w:r>
        <w:t>Pitch</w:t>
      </w:r>
      <w:r>
        <w:rPr>
          <w:spacing w:val="-16"/>
        </w:rPr>
        <w:t xml:space="preserve"> </w:t>
      </w:r>
      <w:r>
        <w:t>(for</w:t>
      </w:r>
      <w:r>
        <w:rPr>
          <w:spacing w:val="-15"/>
        </w:rPr>
        <w:t xml:space="preserve"> </w:t>
      </w:r>
      <w:r>
        <w:t>CIE</w:t>
      </w:r>
      <w:r>
        <w:rPr>
          <w:spacing w:val="-14"/>
        </w:rPr>
        <w:t xml:space="preserve"> </w:t>
      </w:r>
      <w:r>
        <w:rPr>
          <w:spacing w:val="-2"/>
        </w:rPr>
        <w:t>finalization)</w:t>
      </w:r>
    </w:p>
    <w:p w14:paraId="52647494" w14:textId="77777777" w:rsidR="00923A26" w:rsidRDefault="00000000">
      <w:pPr>
        <w:pStyle w:val="ListParagraph"/>
        <w:widowControl w:val="0"/>
        <w:numPr>
          <w:ilvl w:val="1"/>
          <w:numId w:val="17"/>
        </w:numPr>
        <w:tabs>
          <w:tab w:val="left" w:pos="1440"/>
        </w:tabs>
        <w:spacing w:before="166"/>
        <w:contextualSpacing w:val="0"/>
      </w:pPr>
      <w:r>
        <w:rPr>
          <w:b/>
          <w:spacing w:val="-2"/>
          <w:sz w:val="28"/>
        </w:rPr>
        <w:t>Project/Idea</w:t>
      </w:r>
      <w:r>
        <w:rPr>
          <w:b/>
          <w:spacing w:val="-3"/>
          <w:sz w:val="28"/>
        </w:rPr>
        <w:t xml:space="preserve"> </w:t>
      </w:r>
      <w:r>
        <w:rPr>
          <w:b/>
          <w:spacing w:val="-2"/>
          <w:sz w:val="28"/>
        </w:rPr>
        <w:t>Title</w:t>
      </w:r>
      <w:r>
        <w:rPr>
          <w:spacing w:val="-2"/>
          <w:sz w:val="28"/>
        </w:rPr>
        <w:t xml:space="preserve">: </w:t>
      </w:r>
      <w:r>
        <w:rPr>
          <w:spacing w:val="-2"/>
        </w:rPr>
        <w:t>VaxLivestoc</w:t>
      </w:r>
      <w:r>
        <w:rPr>
          <w:spacing w:val="-2"/>
          <w:sz w:val="28"/>
        </w:rPr>
        <w:t>k-</w:t>
      </w:r>
      <w:r>
        <w:rPr>
          <w:rFonts w:ascii="ui-sans-serif, system-ui, sans-" w:eastAsia="ui-sans-serif, system-ui, sans-" w:hAnsi="ui-sans-serif, system-ui, sans-" w:cs="ui-sans-serif, system-ui, sans-"/>
          <w:color w:val="CCCCCC"/>
          <w:sz w:val="21"/>
        </w:rPr>
        <w:t>Smart Livestock Vaccination Monitoring &amp; Fraud Detection Platform</w:t>
      </w:r>
    </w:p>
    <w:p w14:paraId="72D93FE8" w14:textId="77777777" w:rsidR="00923A26" w:rsidRDefault="00923A26">
      <w:pPr>
        <w:pStyle w:val="ListParagraph"/>
        <w:widowControl w:val="0"/>
        <w:tabs>
          <w:tab w:val="left" w:pos="1440"/>
        </w:tabs>
        <w:spacing w:before="166"/>
        <w:contextualSpacing w:val="0"/>
        <w:rPr>
          <w:spacing w:val="-2"/>
          <w:sz w:val="28"/>
        </w:rPr>
      </w:pPr>
    </w:p>
    <w:p w14:paraId="1375A7F0" w14:textId="77777777" w:rsidR="00923A26" w:rsidRDefault="00000000">
      <w:pPr>
        <w:pStyle w:val="ListParagraph"/>
        <w:widowControl w:val="0"/>
        <w:numPr>
          <w:ilvl w:val="1"/>
          <w:numId w:val="17"/>
        </w:numPr>
        <w:tabs>
          <w:tab w:val="left" w:pos="1440"/>
        </w:tabs>
        <w:spacing w:before="161"/>
        <w:contextualSpacing w:val="0"/>
      </w:pPr>
      <w:r>
        <w:rPr>
          <w:b/>
          <w:sz w:val="28"/>
        </w:rPr>
        <w:t>Team</w:t>
      </w:r>
      <w:r>
        <w:rPr>
          <w:b/>
          <w:spacing w:val="-11"/>
          <w:sz w:val="28"/>
        </w:rPr>
        <w:t xml:space="preserve"> </w:t>
      </w:r>
      <w:r>
        <w:rPr>
          <w:b/>
          <w:spacing w:val="-2"/>
          <w:sz w:val="28"/>
        </w:rPr>
        <w:t>Members</w:t>
      </w:r>
      <w:r>
        <w:rPr>
          <w:spacing w:val="-2"/>
          <w:sz w:val="28"/>
        </w:rPr>
        <w:t>:</w:t>
      </w:r>
      <w:r>
        <w:rPr>
          <w:rFonts w:ascii="Symbol" w:hAnsi="Symbol"/>
          <w:spacing w:val="-2"/>
          <w:sz w:val="20"/>
        </w:rPr>
        <w:t xml:space="preserve"> </w:t>
      </w:r>
      <w:r>
        <w:rPr>
          <w:spacing w:val="-2"/>
        </w:rPr>
        <w:t>Nishant Yadawad.</w:t>
      </w:r>
    </w:p>
    <w:p w14:paraId="23B85105" w14:textId="77777777" w:rsidR="00923A26" w:rsidRDefault="00923A26">
      <w:pPr>
        <w:pStyle w:val="Textbody"/>
        <w:rPr>
          <w:b/>
        </w:rPr>
      </w:pPr>
    </w:p>
    <w:p w14:paraId="7108F472" w14:textId="77777777" w:rsidR="00923A26" w:rsidRDefault="00923A26">
      <w:pPr>
        <w:pStyle w:val="Textbody"/>
        <w:rPr>
          <w:b/>
        </w:rPr>
      </w:pPr>
    </w:p>
    <w:p w14:paraId="7F96AC20" w14:textId="77777777" w:rsidR="00923A26" w:rsidRDefault="00923A26">
      <w:pPr>
        <w:pStyle w:val="Textbody"/>
        <w:spacing w:before="3"/>
        <w:rPr>
          <w:b/>
        </w:rPr>
      </w:pPr>
    </w:p>
    <w:p w14:paraId="52564B6C" w14:textId="77777777" w:rsidR="00923A26" w:rsidRDefault="00000000">
      <w:pPr>
        <w:pStyle w:val="ListParagraph"/>
        <w:widowControl w:val="0"/>
        <w:numPr>
          <w:ilvl w:val="1"/>
          <w:numId w:val="17"/>
        </w:numPr>
        <w:tabs>
          <w:tab w:val="left" w:pos="1440"/>
        </w:tabs>
        <w:contextualSpacing w:val="0"/>
      </w:pPr>
      <w:r>
        <w:rPr>
          <w:b/>
          <w:spacing w:val="-2"/>
          <w:sz w:val="28"/>
        </w:rPr>
        <w:t>Targeted</w:t>
      </w:r>
      <w:r>
        <w:rPr>
          <w:b/>
          <w:sz w:val="28"/>
        </w:rPr>
        <w:t xml:space="preserve"> </w:t>
      </w:r>
      <w:r>
        <w:rPr>
          <w:b/>
          <w:spacing w:val="-2"/>
          <w:sz w:val="28"/>
        </w:rPr>
        <w:t>Problem</w:t>
      </w:r>
      <w:r>
        <w:rPr>
          <w:spacing w:val="-2"/>
          <w:sz w:val="28"/>
        </w:rPr>
        <w:t>:</w:t>
      </w:r>
      <w:r>
        <w:rPr>
          <w:rFonts w:ascii="Symbol" w:hAnsi="Symbol"/>
          <w:spacing w:val="-2"/>
          <w:sz w:val="20"/>
        </w:rPr>
        <w:t xml:space="preserve"> </w:t>
      </w:r>
      <w:r>
        <w:rPr>
          <w:rFonts w:ascii="ui-sans-serif, system-ui, sans-" w:eastAsia="ui-sans-serif, system-ui, sans-" w:hAnsi="ui-sans-serif, system-ui, sans-" w:cs="ui-sans-serif, system-ui, sans-"/>
          <w:color w:val="CCCCCC"/>
          <w:sz w:val="21"/>
        </w:rPr>
        <w:t>No unified platform for Karnataka Veterinary Dept. to detect vaccination fraud and monitor district compliance in real-time.</w:t>
      </w:r>
    </w:p>
    <w:p w14:paraId="53985B8E" w14:textId="77777777" w:rsidR="00923A26" w:rsidRDefault="00923A26">
      <w:pPr>
        <w:pStyle w:val="ListParagraph"/>
        <w:widowControl w:val="0"/>
        <w:tabs>
          <w:tab w:val="left" w:pos="1440"/>
        </w:tabs>
        <w:contextualSpacing w:val="0"/>
      </w:pPr>
    </w:p>
    <w:p w14:paraId="16FD30F4" w14:textId="77777777" w:rsidR="00923A26" w:rsidRDefault="00923A26">
      <w:pPr>
        <w:pStyle w:val="ListParagraph"/>
        <w:widowControl w:val="0"/>
        <w:tabs>
          <w:tab w:val="left" w:pos="1440"/>
        </w:tabs>
        <w:contextualSpacing w:val="0"/>
      </w:pPr>
    </w:p>
    <w:p w14:paraId="0A4BB65E" w14:textId="77777777" w:rsidR="00923A26" w:rsidRDefault="00000000">
      <w:pPr>
        <w:pStyle w:val="ListParagraph"/>
        <w:widowControl w:val="0"/>
        <w:numPr>
          <w:ilvl w:val="1"/>
          <w:numId w:val="17"/>
        </w:numPr>
        <w:tabs>
          <w:tab w:val="left" w:pos="1440"/>
        </w:tabs>
        <w:spacing w:before="162"/>
        <w:contextualSpacing w:val="0"/>
      </w:pPr>
      <w:r>
        <w:rPr>
          <w:b/>
          <w:sz w:val="28"/>
        </w:rPr>
        <w:t>Final</w:t>
      </w:r>
      <w:r>
        <w:rPr>
          <w:b/>
          <w:spacing w:val="-13"/>
          <w:sz w:val="28"/>
        </w:rPr>
        <w:t xml:space="preserve"> </w:t>
      </w:r>
      <w:r>
        <w:rPr>
          <w:b/>
          <w:sz w:val="28"/>
        </w:rPr>
        <w:t>Report</w:t>
      </w:r>
      <w:r>
        <w:rPr>
          <w:b/>
          <w:spacing w:val="-11"/>
          <w:sz w:val="28"/>
        </w:rPr>
        <w:t xml:space="preserve"> </w:t>
      </w:r>
      <w:r>
        <w:rPr>
          <w:b/>
          <w:sz w:val="28"/>
        </w:rPr>
        <w:t>of</w:t>
      </w:r>
      <w:r>
        <w:rPr>
          <w:b/>
          <w:spacing w:val="-9"/>
          <w:sz w:val="28"/>
        </w:rPr>
        <w:t xml:space="preserve"> </w:t>
      </w:r>
      <w:r>
        <w:rPr>
          <w:b/>
          <w:sz w:val="28"/>
        </w:rPr>
        <w:t>the</w:t>
      </w:r>
      <w:r>
        <w:rPr>
          <w:b/>
          <w:spacing w:val="-10"/>
          <w:sz w:val="28"/>
        </w:rPr>
        <w:t xml:space="preserve"> </w:t>
      </w:r>
      <w:r>
        <w:rPr>
          <w:b/>
          <w:sz w:val="28"/>
        </w:rPr>
        <w:t>Project</w:t>
      </w:r>
      <w:r>
        <w:rPr>
          <w:sz w:val="28"/>
        </w:rPr>
        <w:t>:</w:t>
      </w:r>
      <w:r>
        <w:rPr>
          <w:spacing w:val="-11"/>
          <w:sz w:val="28"/>
        </w:rPr>
        <w:t xml:space="preserve"> </w:t>
      </w:r>
      <w:r>
        <w:rPr>
          <w:sz w:val="28"/>
        </w:rPr>
        <w:t>Attach</w:t>
      </w:r>
      <w:r>
        <w:rPr>
          <w:spacing w:val="-9"/>
          <w:sz w:val="28"/>
        </w:rPr>
        <w:t xml:space="preserve"> </w:t>
      </w:r>
      <w:r>
        <w:rPr>
          <w:spacing w:val="-2"/>
          <w:sz w:val="28"/>
        </w:rPr>
        <w:t>Separately</w:t>
      </w:r>
    </w:p>
    <w:p w14:paraId="159FF0B2" w14:textId="2E1C318D" w:rsidR="00923A26" w:rsidRDefault="00000000">
      <w:pPr>
        <w:pStyle w:val="ListParagraph"/>
        <w:widowControl w:val="0"/>
        <w:numPr>
          <w:ilvl w:val="1"/>
          <w:numId w:val="17"/>
        </w:numPr>
        <w:tabs>
          <w:tab w:val="left" w:pos="1440"/>
        </w:tabs>
        <w:spacing w:before="166"/>
        <w:contextualSpacing w:val="0"/>
      </w:pPr>
      <w:r>
        <w:rPr>
          <w:b/>
          <w:spacing w:val="-2"/>
          <w:sz w:val="28"/>
        </w:rPr>
        <w:t>Pitch</w:t>
      </w:r>
      <w:r>
        <w:rPr>
          <w:b/>
          <w:spacing w:val="-3"/>
          <w:sz w:val="28"/>
        </w:rPr>
        <w:t xml:space="preserve"> </w:t>
      </w:r>
      <w:r>
        <w:rPr>
          <w:b/>
          <w:spacing w:val="-2"/>
          <w:sz w:val="28"/>
        </w:rPr>
        <w:t>Summary</w:t>
      </w:r>
      <w:r>
        <w:rPr>
          <w:spacing w:val="-2"/>
          <w:sz w:val="28"/>
        </w:rPr>
        <w:t xml:space="preserve">: </w:t>
      </w:r>
      <w:r>
        <w:rPr>
          <w:b/>
          <w:spacing w:val="-2"/>
          <w:sz w:val="28"/>
        </w:rPr>
        <w:t>Poster/PPT</w:t>
      </w:r>
      <w:r>
        <w:rPr>
          <w:spacing w:val="-2"/>
          <w:sz w:val="28"/>
        </w:rPr>
        <w:t>:</w:t>
      </w:r>
      <w:r>
        <w:rPr>
          <w:spacing w:val="-3"/>
          <w:sz w:val="28"/>
        </w:rPr>
        <w:t xml:space="preserve"> </w:t>
      </w:r>
      <w:r w:rsidR="0086413B">
        <w:rPr>
          <w:spacing w:val="-2"/>
          <w:sz w:val="28"/>
        </w:rPr>
        <w:t xml:space="preserve"> </w:t>
      </w:r>
      <w:r w:rsidR="0086413B" w:rsidRPr="0086413B">
        <w:rPr>
          <w:spacing w:val="-2"/>
          <w:sz w:val="28"/>
        </w:rPr>
        <w:t>https://docs.google.com/presentation/d/1gsJ0e_IW3dDL2-gRPouAhwCXoVZ0GLBv/edit?usp=sharing&amp;ouid=111887028505266006662&amp;rtpof=true&amp;sd=true</w:t>
      </w:r>
    </w:p>
    <w:p w14:paraId="33E18726" w14:textId="77777777" w:rsidR="00923A26" w:rsidRDefault="00923A26">
      <w:pPr>
        <w:pStyle w:val="Textbody"/>
        <w:rPr>
          <w:b/>
        </w:rPr>
      </w:pPr>
    </w:p>
    <w:p w14:paraId="6E0A9644" w14:textId="77777777" w:rsidR="00923A26" w:rsidRDefault="00923A26">
      <w:pPr>
        <w:pStyle w:val="Textbody"/>
        <w:rPr>
          <w:b/>
        </w:rPr>
      </w:pPr>
    </w:p>
    <w:p w14:paraId="2733AA43" w14:textId="77777777" w:rsidR="00923A26" w:rsidRDefault="00923A26">
      <w:pPr>
        <w:pStyle w:val="Textbody"/>
        <w:rPr>
          <w:b/>
        </w:rPr>
      </w:pPr>
    </w:p>
    <w:p w14:paraId="0417940D" w14:textId="77777777" w:rsidR="00923A26" w:rsidRDefault="00923A26">
      <w:pPr>
        <w:pStyle w:val="Textbody"/>
        <w:spacing w:before="327"/>
        <w:rPr>
          <w:b/>
        </w:rPr>
      </w:pPr>
    </w:p>
    <w:p w14:paraId="179763AF" w14:textId="77777777" w:rsidR="00923A26" w:rsidRDefault="00000000">
      <w:pPr>
        <w:pStyle w:val="ListParagraph"/>
        <w:widowControl w:val="0"/>
        <w:numPr>
          <w:ilvl w:val="1"/>
          <w:numId w:val="17"/>
        </w:numPr>
        <w:tabs>
          <w:tab w:val="left" w:pos="1440"/>
        </w:tabs>
        <w:contextualSpacing w:val="0"/>
      </w:pPr>
      <w:r>
        <w:rPr>
          <w:b/>
          <w:sz w:val="28"/>
        </w:rPr>
        <w:t>Jury</w:t>
      </w:r>
      <w:r>
        <w:rPr>
          <w:b/>
          <w:spacing w:val="-3"/>
          <w:sz w:val="28"/>
        </w:rPr>
        <w:t xml:space="preserve"> </w:t>
      </w:r>
      <w:r>
        <w:rPr>
          <w:b/>
          <w:spacing w:val="-2"/>
          <w:sz w:val="28"/>
        </w:rPr>
        <w:t>Comments</w:t>
      </w:r>
      <w:r>
        <w:rPr>
          <w:spacing w:val="-2"/>
          <w:sz w:val="28"/>
        </w:rPr>
        <w:t>:</w:t>
      </w:r>
    </w:p>
    <w:p w14:paraId="25D7E374" w14:textId="77777777" w:rsidR="00923A26" w:rsidRDefault="00923A26">
      <w:pPr>
        <w:pStyle w:val="Textbody"/>
        <w:rPr>
          <w:b/>
        </w:rPr>
      </w:pPr>
    </w:p>
    <w:p w14:paraId="663D996D" w14:textId="77777777" w:rsidR="00923A26" w:rsidRDefault="00923A26">
      <w:pPr>
        <w:pStyle w:val="Textbody"/>
        <w:rPr>
          <w:b/>
        </w:rPr>
      </w:pPr>
    </w:p>
    <w:p w14:paraId="6433E4F4" w14:textId="77777777" w:rsidR="00923A26" w:rsidRDefault="00000000">
      <w:pPr>
        <w:pStyle w:val="Textbody"/>
        <w:rPr>
          <w:b/>
        </w:rPr>
      </w:pPr>
      <w:r>
        <w:rPr>
          <w:b/>
        </w:rPr>
        <w:tab/>
      </w:r>
    </w:p>
    <w:p w14:paraId="35E3563C" w14:textId="77777777" w:rsidR="00923A26" w:rsidRDefault="00923A26">
      <w:pPr>
        <w:pStyle w:val="Textbody"/>
        <w:rPr>
          <w:b/>
        </w:rPr>
      </w:pPr>
    </w:p>
    <w:p w14:paraId="6D6FFD5B" w14:textId="77777777" w:rsidR="00923A26" w:rsidRDefault="00923A26">
      <w:pPr>
        <w:pStyle w:val="Textbody"/>
        <w:spacing w:before="1"/>
        <w:rPr>
          <w:b/>
        </w:rPr>
      </w:pPr>
    </w:p>
    <w:p w14:paraId="7C5789C9" w14:textId="77777777" w:rsidR="00923A26" w:rsidRDefault="00000000">
      <w:pPr>
        <w:pStyle w:val="ListParagraph"/>
        <w:widowControl w:val="0"/>
        <w:numPr>
          <w:ilvl w:val="1"/>
          <w:numId w:val="17"/>
        </w:numPr>
        <w:tabs>
          <w:tab w:val="left" w:pos="1440"/>
        </w:tabs>
        <w:contextualSpacing w:val="0"/>
      </w:pPr>
      <w:r>
        <w:rPr>
          <w:b/>
          <w:sz w:val="28"/>
        </w:rPr>
        <w:t>Marks</w:t>
      </w:r>
      <w:r>
        <w:rPr>
          <w:b/>
          <w:spacing w:val="-11"/>
          <w:sz w:val="28"/>
        </w:rPr>
        <w:t xml:space="preserve"> </w:t>
      </w:r>
      <w:r>
        <w:rPr>
          <w:b/>
          <w:sz w:val="28"/>
        </w:rPr>
        <w:t>(out</w:t>
      </w:r>
      <w:r>
        <w:rPr>
          <w:b/>
          <w:spacing w:val="-9"/>
          <w:sz w:val="28"/>
        </w:rPr>
        <w:t xml:space="preserve"> </w:t>
      </w:r>
      <w:r>
        <w:rPr>
          <w:b/>
          <w:sz w:val="28"/>
        </w:rPr>
        <w:t>of</w:t>
      </w:r>
      <w:r>
        <w:rPr>
          <w:b/>
          <w:spacing w:val="-5"/>
          <w:sz w:val="28"/>
        </w:rPr>
        <w:t xml:space="preserve"> </w:t>
      </w:r>
      <w:r>
        <w:rPr>
          <w:b/>
          <w:spacing w:val="-4"/>
          <w:sz w:val="28"/>
        </w:rPr>
        <w:t>50)</w:t>
      </w:r>
      <w:r>
        <w:rPr>
          <w:spacing w:val="-4"/>
          <w:sz w:val="28"/>
        </w:rPr>
        <w:t>:</w:t>
      </w:r>
    </w:p>
    <w:p w14:paraId="454DDC6E" w14:textId="77777777" w:rsidR="00923A26" w:rsidRDefault="00923A26">
      <w:pPr>
        <w:pStyle w:val="Textbody"/>
        <w:rPr>
          <w:b/>
        </w:rPr>
      </w:pPr>
    </w:p>
    <w:p w14:paraId="570E3DE7" w14:textId="77777777" w:rsidR="00923A26" w:rsidRDefault="00923A26">
      <w:pPr>
        <w:pStyle w:val="Textbody"/>
        <w:rPr>
          <w:b/>
        </w:rPr>
      </w:pPr>
    </w:p>
    <w:p w14:paraId="5869ADDE" w14:textId="77777777" w:rsidR="00923A26" w:rsidRDefault="00923A26">
      <w:pPr>
        <w:pStyle w:val="Textbody"/>
        <w:rPr>
          <w:b/>
        </w:rPr>
      </w:pPr>
    </w:p>
    <w:p w14:paraId="69400D84" w14:textId="77777777" w:rsidR="00923A26" w:rsidRDefault="00923A26">
      <w:pPr>
        <w:pStyle w:val="Textbody"/>
        <w:rPr>
          <w:b/>
        </w:rPr>
      </w:pPr>
    </w:p>
    <w:p w14:paraId="5953620F" w14:textId="77777777" w:rsidR="00923A26" w:rsidRDefault="00000000">
      <w:pPr>
        <w:pStyle w:val="ListParagraph"/>
        <w:widowControl w:val="0"/>
        <w:numPr>
          <w:ilvl w:val="1"/>
          <w:numId w:val="17"/>
        </w:numPr>
        <w:tabs>
          <w:tab w:val="left" w:pos="1440"/>
        </w:tabs>
        <w:contextualSpacing w:val="0"/>
      </w:pPr>
      <w:r>
        <w:rPr>
          <w:b/>
          <w:sz w:val="28"/>
        </w:rPr>
        <w:t>Faculty</w:t>
      </w:r>
      <w:r>
        <w:rPr>
          <w:b/>
          <w:spacing w:val="-12"/>
          <w:sz w:val="28"/>
        </w:rPr>
        <w:t xml:space="preserve"> </w:t>
      </w:r>
      <w:r>
        <w:rPr>
          <w:b/>
          <w:spacing w:val="-2"/>
          <w:sz w:val="28"/>
        </w:rPr>
        <w:t>Signature</w:t>
      </w:r>
      <w:r>
        <w:rPr>
          <w:spacing w:val="-2"/>
          <w:sz w:val="28"/>
        </w:rPr>
        <w:t>:</w:t>
      </w:r>
    </w:p>
    <w:p w14:paraId="6EE5C2DF" w14:textId="77777777" w:rsidR="00923A26" w:rsidRDefault="00923A26">
      <w:pPr>
        <w:pStyle w:val="ListParagraph"/>
        <w:rPr>
          <w:rFonts w:ascii="Symbol" w:hAnsi="Symbol"/>
          <w:sz w:val="20"/>
        </w:rPr>
      </w:pPr>
    </w:p>
    <w:p w14:paraId="7F71D4A7" w14:textId="77777777" w:rsidR="00923A26" w:rsidRDefault="00923A26">
      <w:pPr>
        <w:pStyle w:val="ListParagraph"/>
        <w:rPr>
          <w:rFonts w:ascii="Symbol" w:hAnsi="Symbol"/>
          <w:sz w:val="20"/>
        </w:rPr>
      </w:pPr>
    </w:p>
    <w:p w14:paraId="4CF7FD62" w14:textId="77777777" w:rsidR="00923A26" w:rsidRDefault="00923A26">
      <w:pPr>
        <w:pStyle w:val="ListParagraph"/>
        <w:rPr>
          <w:rFonts w:ascii="Symbol" w:hAnsi="Symbol"/>
          <w:sz w:val="20"/>
        </w:rPr>
      </w:pPr>
    </w:p>
    <w:p w14:paraId="60C07609" w14:textId="77777777" w:rsidR="00923A26" w:rsidRDefault="00923A26">
      <w:pPr>
        <w:pStyle w:val="ListParagraph"/>
        <w:rPr>
          <w:rFonts w:ascii="Symbol" w:hAnsi="Symbol"/>
          <w:sz w:val="20"/>
        </w:rPr>
      </w:pPr>
    </w:p>
    <w:p w14:paraId="527D2484" w14:textId="77777777" w:rsidR="00923A26" w:rsidRDefault="00923A26">
      <w:pPr>
        <w:pStyle w:val="ListParagraph"/>
        <w:rPr>
          <w:rFonts w:ascii="Symbol" w:hAnsi="Symbol"/>
          <w:sz w:val="20"/>
        </w:rPr>
      </w:pPr>
    </w:p>
    <w:p w14:paraId="25EEAF5A" w14:textId="77777777" w:rsidR="00923A26" w:rsidRDefault="00923A26">
      <w:pPr>
        <w:pStyle w:val="ListParagraph"/>
        <w:rPr>
          <w:rFonts w:ascii="Symbol" w:hAnsi="Symbol"/>
          <w:sz w:val="20"/>
        </w:rPr>
      </w:pPr>
    </w:p>
    <w:p w14:paraId="50C9C98A" w14:textId="77777777" w:rsidR="00923A26" w:rsidRDefault="00923A26">
      <w:pPr>
        <w:pStyle w:val="ListParagraph"/>
        <w:rPr>
          <w:rFonts w:ascii="Symbol" w:hAnsi="Symbol"/>
          <w:sz w:val="20"/>
        </w:rPr>
        <w:sectPr w:rsidR="00923A26">
          <w:pgSz w:w="12240" w:h="15840"/>
          <w:pgMar w:top="1860" w:right="720" w:bottom="540" w:left="1440" w:header="720" w:footer="720" w:gutter="0"/>
          <w:cols w:space="720"/>
        </w:sectPr>
      </w:pPr>
    </w:p>
    <w:p w14:paraId="684595A9" w14:textId="77777777" w:rsidR="00923A26" w:rsidRDefault="00923A26">
      <w:pPr>
        <w:pStyle w:val="Textbody"/>
        <w:spacing w:before="8"/>
        <w:rPr>
          <w:b/>
          <w:sz w:val="11"/>
        </w:rPr>
      </w:pPr>
    </w:p>
    <w:p w14:paraId="508B6F20" w14:textId="77777777" w:rsidR="00923A26" w:rsidRDefault="00923A26">
      <w:pPr>
        <w:pStyle w:val="Textbody"/>
        <w:spacing w:line="33" w:lineRule="exact"/>
      </w:pPr>
    </w:p>
    <w:p w14:paraId="10330CB3" w14:textId="77777777" w:rsidR="00923A26" w:rsidRDefault="00000000">
      <w:pPr>
        <w:pStyle w:val="Standard"/>
        <w:spacing w:before="201" w:line="360" w:lineRule="auto"/>
        <w:ind w:right="550"/>
      </w:pPr>
      <w:r>
        <w:rPr>
          <w:b/>
          <w:sz w:val="28"/>
        </w:rPr>
        <w:t>Final</w:t>
      </w:r>
      <w:r>
        <w:rPr>
          <w:b/>
          <w:spacing w:val="-11"/>
          <w:sz w:val="28"/>
        </w:rPr>
        <w:t xml:space="preserve"> </w:t>
      </w:r>
      <w:r>
        <w:rPr>
          <w:b/>
          <w:sz w:val="28"/>
        </w:rPr>
        <w:t>Reflection</w:t>
      </w:r>
      <w:r>
        <w:rPr>
          <w:b/>
          <w:spacing w:val="-12"/>
          <w:sz w:val="28"/>
        </w:rPr>
        <w:t xml:space="preserve"> </w:t>
      </w:r>
      <w:r>
        <w:rPr>
          <w:b/>
          <w:sz w:val="28"/>
        </w:rPr>
        <w:t>&amp;</w:t>
      </w:r>
      <w:r>
        <w:rPr>
          <w:b/>
          <w:spacing w:val="-10"/>
          <w:sz w:val="28"/>
        </w:rPr>
        <w:t xml:space="preserve"> </w:t>
      </w:r>
      <w:r>
        <w:rPr>
          <w:b/>
          <w:sz w:val="28"/>
        </w:rPr>
        <w:t>Self-Assessment</w:t>
      </w:r>
      <w:r>
        <w:rPr>
          <w:b/>
          <w:spacing w:val="-8"/>
          <w:sz w:val="28"/>
        </w:rPr>
        <w:t xml:space="preserve"> </w:t>
      </w:r>
      <w:r>
        <w:rPr>
          <w:b/>
          <w:sz w:val="22"/>
        </w:rPr>
        <w:t>(Student</w:t>
      </w:r>
      <w:r>
        <w:rPr>
          <w:b/>
          <w:spacing w:val="-7"/>
          <w:sz w:val="22"/>
        </w:rPr>
        <w:t xml:space="preserve"> </w:t>
      </w:r>
      <w:r>
        <w:rPr>
          <w:b/>
          <w:sz w:val="22"/>
        </w:rPr>
        <w:t>shall</w:t>
      </w:r>
      <w:r>
        <w:rPr>
          <w:b/>
          <w:spacing w:val="-9"/>
          <w:sz w:val="22"/>
        </w:rPr>
        <w:t xml:space="preserve"> </w:t>
      </w:r>
      <w:r>
        <w:rPr>
          <w:b/>
          <w:sz w:val="22"/>
        </w:rPr>
        <w:t>answer</w:t>
      </w:r>
      <w:r>
        <w:rPr>
          <w:b/>
          <w:spacing w:val="-9"/>
          <w:sz w:val="22"/>
        </w:rPr>
        <w:t xml:space="preserve"> </w:t>
      </w:r>
      <w:r>
        <w:rPr>
          <w:b/>
          <w:sz w:val="22"/>
        </w:rPr>
        <w:t>the</w:t>
      </w:r>
      <w:r>
        <w:rPr>
          <w:b/>
          <w:spacing w:val="-11"/>
          <w:sz w:val="22"/>
        </w:rPr>
        <w:t xml:space="preserve"> </w:t>
      </w:r>
      <w:r>
        <w:rPr>
          <w:b/>
          <w:sz w:val="22"/>
        </w:rPr>
        <w:t>following</w:t>
      </w:r>
      <w:r>
        <w:rPr>
          <w:b/>
          <w:spacing w:val="-7"/>
          <w:sz w:val="22"/>
        </w:rPr>
        <w:t xml:space="preserve"> </w:t>
      </w:r>
      <w:r>
        <w:rPr>
          <w:b/>
          <w:sz w:val="22"/>
        </w:rPr>
        <w:t>questions prior to final viva-voce or presentation)</w:t>
      </w:r>
    </w:p>
    <w:p w14:paraId="117ADBFD" w14:textId="77777777" w:rsidR="00923A26" w:rsidRDefault="00923A26">
      <w:pPr>
        <w:pStyle w:val="ListParagraph"/>
        <w:widowControl w:val="0"/>
        <w:tabs>
          <w:tab w:val="left" w:pos="1440"/>
        </w:tabs>
        <w:spacing w:line="323" w:lineRule="exact"/>
        <w:contextualSpacing w:val="0"/>
        <w:rPr>
          <w:rFonts w:ascii="Symbol" w:hAnsi="Symbol"/>
          <w:sz w:val="20"/>
        </w:rPr>
      </w:pPr>
    </w:p>
    <w:p w14:paraId="31562BCA" w14:textId="77777777" w:rsidR="00923A26" w:rsidRDefault="00000000">
      <w:pPr>
        <w:pStyle w:val="ListParagraph"/>
        <w:widowControl w:val="0"/>
        <w:numPr>
          <w:ilvl w:val="1"/>
          <w:numId w:val="17"/>
        </w:numPr>
        <w:tabs>
          <w:tab w:val="left" w:pos="1440"/>
        </w:tabs>
        <w:spacing w:line="323" w:lineRule="exact"/>
        <w:contextualSpacing w:val="0"/>
      </w:pPr>
      <w:r>
        <w:rPr>
          <w:sz w:val="28"/>
        </w:rPr>
        <w:t>What</w:t>
      </w:r>
      <w:r>
        <w:rPr>
          <w:spacing w:val="-7"/>
          <w:sz w:val="28"/>
        </w:rPr>
        <w:t xml:space="preserve"> </w:t>
      </w:r>
      <w:r>
        <w:rPr>
          <w:sz w:val="28"/>
        </w:rPr>
        <w:t>did</w:t>
      </w:r>
      <w:r>
        <w:rPr>
          <w:spacing w:val="-9"/>
          <w:sz w:val="28"/>
        </w:rPr>
        <w:t xml:space="preserve"> </w:t>
      </w:r>
      <w:r>
        <w:rPr>
          <w:sz w:val="28"/>
        </w:rPr>
        <w:t>I</w:t>
      </w:r>
      <w:r>
        <w:rPr>
          <w:spacing w:val="-7"/>
          <w:sz w:val="28"/>
        </w:rPr>
        <w:t xml:space="preserve"> </w:t>
      </w:r>
      <w:r>
        <w:rPr>
          <w:sz w:val="28"/>
        </w:rPr>
        <w:t>learn</w:t>
      </w:r>
      <w:r>
        <w:rPr>
          <w:spacing w:val="-11"/>
          <w:sz w:val="28"/>
        </w:rPr>
        <w:t xml:space="preserve"> </w:t>
      </w:r>
      <w:r>
        <w:rPr>
          <w:sz w:val="28"/>
        </w:rPr>
        <w:t>from</w:t>
      </w:r>
      <w:r>
        <w:rPr>
          <w:spacing w:val="-8"/>
          <w:sz w:val="28"/>
        </w:rPr>
        <w:t xml:space="preserve"> </w:t>
      </w:r>
      <w:r>
        <w:rPr>
          <w:sz w:val="28"/>
        </w:rPr>
        <w:t>this</w:t>
      </w:r>
      <w:r>
        <w:rPr>
          <w:spacing w:val="-9"/>
          <w:sz w:val="28"/>
        </w:rPr>
        <w:t xml:space="preserve"> </w:t>
      </w:r>
      <w:r>
        <w:rPr>
          <w:spacing w:val="-2"/>
          <w:sz w:val="28"/>
        </w:rPr>
        <w:t>course?</w:t>
      </w:r>
    </w:p>
    <w:p w14:paraId="51DAA4AC" w14:textId="77777777" w:rsidR="00923A26" w:rsidRDefault="00923A26">
      <w:pPr>
        <w:pStyle w:val="Textbody"/>
        <w:rPr>
          <w:b/>
        </w:rPr>
      </w:pPr>
    </w:p>
    <w:p w14:paraId="4BEC2E7B" w14:textId="77777777" w:rsidR="00923A26" w:rsidRDefault="00000000">
      <w:pPr>
        <w:pStyle w:val="Textbody"/>
        <w:numPr>
          <w:ilvl w:val="0"/>
          <w:numId w:val="27"/>
        </w:numPr>
        <w:spacing w:after="0"/>
        <w:jc w:val="both"/>
      </w:pPr>
      <w:r>
        <w:t>Learned the complete end-to-end product development lifecycle — from identifying a real-world problem through user research, ideation, prototyping, iterative testing, and final deployment. Each phase demanded a different mindset: research requires patience, design requires empathy, coding requires precision, and testing requires honesty.</w:t>
      </w:r>
    </w:p>
    <w:p w14:paraId="3EBFEFE9" w14:textId="77777777" w:rsidR="00923A26" w:rsidRDefault="00000000">
      <w:pPr>
        <w:pStyle w:val="Textbody"/>
        <w:numPr>
          <w:ilvl w:val="0"/>
          <w:numId w:val="27"/>
        </w:numPr>
        <w:spacing w:after="0"/>
        <w:jc w:val="both"/>
      </w:pPr>
      <w:r>
        <w:t>Understood how government processes like livestock vaccination campaigns involve multiple stakeholders (field veterinary officers, taluk-level data operators, district administrators, state audit cells, and farmers) — each has vastly different needs, technical comfort levels, and priorities. Designing for all of them simultaneously was the hardest lesson.</w:t>
      </w:r>
    </w:p>
    <w:p w14:paraId="6463A591" w14:textId="77777777" w:rsidR="00923A26" w:rsidRDefault="00000000">
      <w:pPr>
        <w:pStyle w:val="Textbody"/>
        <w:numPr>
          <w:ilvl w:val="0"/>
          <w:numId w:val="27"/>
        </w:numPr>
        <w:spacing w:after="0"/>
        <w:jc w:val="both"/>
      </w:pPr>
      <w:r>
        <w:t>Gained deep appreciation for data integrity and fraud prevention as first-class design concerns, not features to be added later. A system that collects data without validating it can actually be worse than no system — it creates a false sense of accountability while fraud continues unchecked.</w:t>
      </w:r>
    </w:p>
    <w:p w14:paraId="5DD3A967" w14:textId="77777777" w:rsidR="00923A26" w:rsidRDefault="00000000">
      <w:pPr>
        <w:pStyle w:val="Textbody"/>
        <w:numPr>
          <w:ilvl w:val="0"/>
          <w:numId w:val="27"/>
        </w:numPr>
        <w:spacing w:after="0"/>
        <w:jc w:val="both"/>
      </w:pPr>
      <w:r>
        <w:t>Realized the importance of thorough domain research before writing a single line of code — understanding veterinary vaccination schedules (FMD every 6 months, Brucellosis at 4–8 months age, HS+BQ before monsoon), cold-chain temperature requirements (2–8°C), and field-level realities (intermittent connectivity, shared devices, low digital literacy) shaped every design decision in the project.</w:t>
      </w:r>
    </w:p>
    <w:p w14:paraId="1C16CCAE" w14:textId="77777777" w:rsidR="00923A26" w:rsidRDefault="00000000">
      <w:pPr>
        <w:pStyle w:val="Textbody"/>
        <w:numPr>
          <w:ilvl w:val="0"/>
          <w:numId w:val="27"/>
        </w:numPr>
        <w:spacing w:after="0"/>
        <w:jc w:val="both"/>
      </w:pPr>
      <w:r>
        <w:t>Learned that a well-designed UI can make complex data (fraud scores, compliance metrics, scheduling alerts) understandable even to non-technical administrators. Conversely, a poorly designed UI can render even the most powerful backend useless if people can't interpret the output.</w:t>
      </w:r>
    </w:p>
    <w:p w14:paraId="31B6F725" w14:textId="77777777" w:rsidR="00923A26" w:rsidRDefault="00000000">
      <w:pPr>
        <w:pStyle w:val="Textbody"/>
        <w:numPr>
          <w:ilvl w:val="0"/>
          <w:numId w:val="27"/>
        </w:numPr>
        <w:jc w:val="both"/>
      </w:pPr>
      <w:r>
        <w:t>Understood the value of working on a socially relevant problem — livestock health directly impacts the livelihoods of millions of rural families, and building technology to protect it gave the project a sense of purpose beyond academics.</w:t>
      </w:r>
    </w:p>
    <w:p w14:paraId="5334084D" w14:textId="77777777" w:rsidR="00923A26" w:rsidRDefault="00923A26">
      <w:pPr>
        <w:pStyle w:val="Textbody"/>
        <w:spacing w:after="0"/>
        <w:jc w:val="both"/>
        <w:rPr>
          <w:b/>
        </w:rPr>
      </w:pPr>
    </w:p>
    <w:p w14:paraId="0E2F6537" w14:textId="77777777" w:rsidR="00923A26" w:rsidRDefault="00923A26">
      <w:pPr>
        <w:pStyle w:val="Textbody"/>
        <w:spacing w:before="8"/>
        <w:rPr>
          <w:b/>
        </w:rPr>
      </w:pPr>
    </w:p>
    <w:p w14:paraId="4B4AB064" w14:textId="77777777" w:rsidR="00923A26" w:rsidRDefault="00000000">
      <w:pPr>
        <w:pStyle w:val="ListParagraph"/>
        <w:widowControl w:val="0"/>
        <w:numPr>
          <w:ilvl w:val="1"/>
          <w:numId w:val="17"/>
        </w:numPr>
        <w:tabs>
          <w:tab w:val="left" w:pos="1440"/>
        </w:tabs>
        <w:contextualSpacing w:val="0"/>
      </w:pPr>
      <w:r>
        <w:rPr>
          <w:sz w:val="28"/>
        </w:rPr>
        <w:t>Skills</w:t>
      </w:r>
      <w:r>
        <w:rPr>
          <w:spacing w:val="-11"/>
          <w:sz w:val="28"/>
        </w:rPr>
        <w:t xml:space="preserve"> </w:t>
      </w:r>
      <w:r>
        <w:rPr>
          <w:sz w:val="28"/>
        </w:rPr>
        <w:t>I</w:t>
      </w:r>
      <w:r>
        <w:rPr>
          <w:spacing w:val="-8"/>
          <w:sz w:val="28"/>
        </w:rPr>
        <w:t xml:space="preserve"> </w:t>
      </w:r>
      <w:r>
        <w:rPr>
          <w:spacing w:val="-2"/>
          <w:sz w:val="28"/>
        </w:rPr>
        <w:t>gained:</w:t>
      </w:r>
    </w:p>
    <w:p w14:paraId="0B5DDC20" w14:textId="77777777" w:rsidR="00923A26" w:rsidRDefault="00923A26">
      <w:pPr>
        <w:pStyle w:val="Textbody"/>
        <w:widowControl w:val="0"/>
        <w:tabs>
          <w:tab w:val="left" w:pos="720"/>
        </w:tabs>
        <w:spacing w:after="0"/>
        <w:jc w:val="both"/>
        <w:rPr>
          <w:spacing w:val="-2"/>
          <w:sz w:val="28"/>
        </w:rPr>
      </w:pPr>
    </w:p>
    <w:p w14:paraId="2AD26B67" w14:textId="77777777" w:rsidR="00923A26" w:rsidRDefault="00000000">
      <w:pPr>
        <w:pStyle w:val="Textbody"/>
        <w:widowControl w:val="0"/>
        <w:tabs>
          <w:tab w:val="left" w:pos="720"/>
        </w:tabs>
        <w:spacing w:after="0"/>
        <w:jc w:val="both"/>
        <w:rPr>
          <w:spacing w:val="-2"/>
          <w:sz w:val="28"/>
        </w:rPr>
      </w:pPr>
      <w:r>
        <w:rPr>
          <w:spacing w:val="-2"/>
          <w:sz w:val="28"/>
        </w:rPr>
        <w:t xml:space="preserve">- </w:t>
      </w:r>
      <w:r>
        <w:rPr>
          <w:spacing w:val="-2"/>
        </w:rPr>
        <w:t>Frontend web development — HTML5 semantic markup, CSS3 (Grid, Flexbox, animations, media queries), JavaScript (ES6+ modules, DOM manipulation, event handling, async processing), and TailwindCSS with custom configuration</w:t>
      </w:r>
    </w:p>
    <w:p w14:paraId="656F1599" w14:textId="77777777" w:rsidR="00923A26" w:rsidRDefault="00000000">
      <w:pPr>
        <w:pStyle w:val="Textbody"/>
        <w:widowControl w:val="0"/>
        <w:numPr>
          <w:ilvl w:val="0"/>
          <w:numId w:val="28"/>
        </w:numPr>
        <w:tabs>
          <w:tab w:val="left" w:pos="720"/>
        </w:tabs>
        <w:spacing w:after="0"/>
        <w:ind w:left="0" w:firstLine="0"/>
        <w:jc w:val="both"/>
        <w:rPr>
          <w:spacing w:val="-2"/>
        </w:rPr>
      </w:pPr>
      <w:r>
        <w:rPr>
          <w:spacing w:val="-2"/>
        </w:rPr>
        <w:t>Client-side data processing using the SheetJS (xlsx.js) library for parsing Excel and CSV files entirely in the browser without any backend server dependency</w:t>
      </w:r>
    </w:p>
    <w:p w14:paraId="719C7DD9" w14:textId="77777777" w:rsidR="00923A26" w:rsidRDefault="00000000">
      <w:pPr>
        <w:pStyle w:val="Textbody"/>
        <w:widowControl w:val="0"/>
        <w:numPr>
          <w:ilvl w:val="0"/>
          <w:numId w:val="28"/>
        </w:numPr>
        <w:tabs>
          <w:tab w:val="left" w:pos="720"/>
        </w:tabs>
        <w:spacing w:after="0"/>
        <w:ind w:left="0" w:firstLine="0"/>
        <w:jc w:val="both"/>
        <w:rPr>
          <w:spacing w:val="-2"/>
        </w:rPr>
      </w:pPr>
      <w:r>
        <w:rPr>
          <w:spacing w:val="-2"/>
        </w:rPr>
        <w:t>UI/UX design following Material Design 3 principles — custom color token systems (primary, secondary, tertiary, error, surface hierarchy), typography scales (Hanken Grotesk for headings, Inter for body, JetBrains Mono for labels), and reusable component patterns (cards, badges, chips, tables, progress bars)</w:t>
      </w:r>
    </w:p>
    <w:p w14:paraId="1B94E3EC" w14:textId="77777777" w:rsidR="00923A26" w:rsidRDefault="00000000">
      <w:pPr>
        <w:pStyle w:val="Textbody"/>
        <w:widowControl w:val="0"/>
        <w:numPr>
          <w:ilvl w:val="0"/>
          <w:numId w:val="28"/>
        </w:numPr>
        <w:tabs>
          <w:tab w:val="left" w:pos="720"/>
        </w:tabs>
        <w:spacing w:after="0"/>
        <w:ind w:left="0" w:firstLine="0"/>
        <w:jc w:val="both"/>
        <w:rPr>
          <w:spacing w:val="-2"/>
        </w:rPr>
      </w:pPr>
      <w:r>
        <w:rPr>
          <w:spacing w:val="-2"/>
        </w:rPr>
        <w:t>Fraud detection algorithm design — conceptualizing a weighted multi-signal scoring engine, defining trigger conditions, assigning risk weights, and iterating on thresholds to balance sensitivity vs. specificity</w:t>
      </w:r>
    </w:p>
    <w:p w14:paraId="39F89267" w14:textId="77777777" w:rsidR="00923A26" w:rsidRDefault="00000000">
      <w:pPr>
        <w:pStyle w:val="Textbody"/>
        <w:widowControl w:val="0"/>
        <w:numPr>
          <w:ilvl w:val="0"/>
          <w:numId w:val="28"/>
        </w:numPr>
        <w:tabs>
          <w:tab w:val="left" w:pos="720"/>
        </w:tabs>
        <w:spacing w:after="0"/>
        <w:ind w:left="0" w:firstLine="0"/>
        <w:jc w:val="both"/>
        <w:rPr>
          <w:spacing w:val="-2"/>
        </w:rPr>
      </w:pPr>
      <w:r>
        <w:rPr>
          <w:spacing w:val="-2"/>
        </w:rPr>
        <w:t xml:space="preserve">User testing methodology — planning test scenarios, conducting structured interviews with real </w:t>
      </w:r>
      <w:r>
        <w:rPr>
          <w:spacing w:val="-2"/>
        </w:rPr>
        <w:lastRenderedPageBreak/>
        <w:t>veterinary professionals, collecting and categorizing feedback, and translating user pain points into actionable UI/UX revisions</w:t>
      </w:r>
    </w:p>
    <w:p w14:paraId="10153FB4" w14:textId="77777777" w:rsidR="00923A26" w:rsidRDefault="00000000">
      <w:pPr>
        <w:pStyle w:val="Textbody"/>
        <w:widowControl w:val="0"/>
        <w:numPr>
          <w:ilvl w:val="0"/>
          <w:numId w:val="28"/>
        </w:numPr>
        <w:tabs>
          <w:tab w:val="left" w:pos="720"/>
        </w:tabs>
        <w:spacing w:after="0"/>
        <w:ind w:left="0" w:firstLine="0"/>
        <w:jc w:val="both"/>
        <w:rPr>
          <w:spacing w:val="-2"/>
        </w:rPr>
      </w:pPr>
      <w:r>
        <w:rPr>
          <w:spacing w:val="-2"/>
        </w:rPr>
        <w:t>Data visualization — presenting district-level compliance through color-coded grid maps, progress bars, and status badges that communicate meaning at a glance</w:t>
      </w:r>
    </w:p>
    <w:p w14:paraId="1A399E68" w14:textId="77777777" w:rsidR="00923A26" w:rsidRDefault="00000000">
      <w:pPr>
        <w:pStyle w:val="Textbody"/>
        <w:widowControl w:val="0"/>
        <w:numPr>
          <w:ilvl w:val="0"/>
          <w:numId w:val="28"/>
        </w:numPr>
        <w:tabs>
          <w:tab w:val="left" w:pos="720"/>
        </w:tabs>
        <w:spacing w:after="0"/>
        <w:ind w:left="0" w:firstLine="0"/>
        <w:jc w:val="both"/>
        <w:rPr>
          <w:spacing w:val="-2"/>
        </w:rPr>
      </w:pPr>
      <w:r>
        <w:rPr>
          <w:spacing w:val="-2"/>
        </w:rPr>
        <w:t>Technical report writing, structured documentation, presentation design, and the ability to communicate complex technical ideas to non-technical audiences</w:t>
      </w:r>
    </w:p>
    <w:p w14:paraId="2F7EB03B" w14:textId="77777777" w:rsidR="00923A26" w:rsidRDefault="00000000">
      <w:pPr>
        <w:pStyle w:val="Textbody"/>
        <w:widowControl w:val="0"/>
        <w:numPr>
          <w:ilvl w:val="0"/>
          <w:numId w:val="28"/>
        </w:numPr>
        <w:tabs>
          <w:tab w:val="left" w:pos="720"/>
        </w:tabs>
        <w:ind w:left="0" w:firstLine="0"/>
        <w:jc w:val="both"/>
        <w:rPr>
          <w:spacing w:val="-2"/>
        </w:rPr>
      </w:pPr>
      <w:r>
        <w:rPr>
          <w:spacing w:val="-2"/>
        </w:rPr>
        <w:t>Team collaboration — role-based task delegation, weekly milestone tracking, conflict resolution, and coordinating parallel development across UI, data processing, and documentation tracks within a 4-member team</w:t>
      </w:r>
    </w:p>
    <w:p w14:paraId="2A3BA6F8" w14:textId="77777777" w:rsidR="00923A26" w:rsidRDefault="00923A26">
      <w:pPr>
        <w:pStyle w:val="ListParagraph"/>
        <w:widowControl w:val="0"/>
        <w:tabs>
          <w:tab w:val="left" w:pos="1440"/>
        </w:tabs>
        <w:contextualSpacing w:val="0"/>
        <w:rPr>
          <w:spacing w:val="-2"/>
          <w:sz w:val="28"/>
        </w:rPr>
      </w:pPr>
    </w:p>
    <w:p w14:paraId="4D814246" w14:textId="77777777" w:rsidR="00923A26" w:rsidRDefault="00923A26">
      <w:pPr>
        <w:pStyle w:val="Textbody"/>
        <w:rPr>
          <w:b/>
        </w:rPr>
      </w:pPr>
    </w:p>
    <w:p w14:paraId="72D84A86" w14:textId="77777777" w:rsidR="00923A26" w:rsidRDefault="00000000">
      <w:pPr>
        <w:pStyle w:val="ListParagraph"/>
        <w:widowControl w:val="0"/>
        <w:numPr>
          <w:ilvl w:val="1"/>
          <w:numId w:val="17"/>
        </w:numPr>
        <w:tabs>
          <w:tab w:val="left" w:pos="1440"/>
        </w:tabs>
        <w:spacing w:before="1"/>
        <w:contextualSpacing w:val="0"/>
      </w:pPr>
      <w:r>
        <w:rPr>
          <w:sz w:val="28"/>
        </w:rPr>
        <w:t>Challenges</w:t>
      </w:r>
      <w:r>
        <w:rPr>
          <w:spacing w:val="-12"/>
          <w:sz w:val="28"/>
        </w:rPr>
        <w:t xml:space="preserve"> </w:t>
      </w:r>
      <w:r>
        <w:rPr>
          <w:sz w:val="28"/>
        </w:rPr>
        <w:t>I</w:t>
      </w:r>
      <w:r>
        <w:rPr>
          <w:spacing w:val="-9"/>
          <w:sz w:val="28"/>
        </w:rPr>
        <w:t xml:space="preserve"> </w:t>
      </w:r>
      <w:r>
        <w:rPr>
          <w:sz w:val="28"/>
        </w:rPr>
        <w:t>faced</w:t>
      </w:r>
      <w:r>
        <w:rPr>
          <w:spacing w:val="-10"/>
          <w:sz w:val="28"/>
        </w:rPr>
        <w:t xml:space="preserve"> </w:t>
      </w:r>
      <w:r>
        <w:rPr>
          <w:sz w:val="28"/>
        </w:rPr>
        <w:t>and</w:t>
      </w:r>
      <w:r>
        <w:rPr>
          <w:spacing w:val="-10"/>
          <w:sz w:val="28"/>
        </w:rPr>
        <w:t xml:space="preserve"> </w:t>
      </w:r>
      <w:r>
        <w:rPr>
          <w:spacing w:val="-2"/>
          <w:sz w:val="28"/>
        </w:rPr>
        <w:t>overcame:</w:t>
      </w:r>
    </w:p>
    <w:p w14:paraId="6EAFE160" w14:textId="77777777" w:rsidR="00923A26" w:rsidRDefault="00923A26">
      <w:pPr>
        <w:pStyle w:val="Textbody"/>
        <w:rPr>
          <w:b/>
        </w:rPr>
      </w:pPr>
    </w:p>
    <w:p w14:paraId="6C6612E3" w14:textId="77777777" w:rsidR="00923A26" w:rsidRDefault="00000000">
      <w:pPr>
        <w:pStyle w:val="Textbody"/>
        <w:numPr>
          <w:ilvl w:val="0"/>
          <w:numId w:val="29"/>
        </w:numPr>
        <w:jc w:val="both"/>
        <w:rPr>
          <w:b/>
        </w:rPr>
      </w:pPr>
      <w:r>
        <w:rPr>
          <w:rStyle w:val="StrongEmphasis"/>
          <w:b w:val="0"/>
          <w:bCs w:val="0"/>
        </w:rPr>
        <w:t>Inconsistent Excel formats:</w:t>
      </w:r>
      <w:r>
        <w:t> Different taluks and districts submitted vaccination data with varying column headers (e.g., "Village" vs. "Assigned_Village" vs. "village_name"), inconsistent date formats (DD/MM/YYYY vs. YYYY-MM-DD), and missing fields. Overcame this by implementing a flexible column-name matching system in the parser that handles common variations and prompts the user when an essential column cannot be auto-detected.</w:t>
      </w:r>
    </w:p>
    <w:p w14:paraId="22EF87C7" w14:textId="77777777" w:rsidR="00923A26" w:rsidRDefault="00000000">
      <w:pPr>
        <w:pStyle w:val="Textbody"/>
        <w:numPr>
          <w:ilvl w:val="0"/>
          <w:numId w:val="29"/>
        </w:numPr>
        <w:spacing w:after="0"/>
        <w:ind w:left="0" w:firstLine="0"/>
        <w:jc w:val="both"/>
        <w:rPr>
          <w:b/>
        </w:rPr>
      </w:pPr>
      <w:r>
        <w:rPr>
          <w:rStyle w:val="StrongEmphasis"/>
          <w:b w:val="0"/>
          <w:bCs w:val="0"/>
        </w:rPr>
        <w:t>Fraud weight calibration:</w:t>
      </w:r>
      <w:r>
        <w:t> Initial fraud-signal weights produced too many false positives — legitimate records were being flagged as suspicious, which would erode officer trust in the system. Overcame this through iterative testing with intentionally planted anomalous records and direct feedback from veterinary officers, eventually arriving at balanced thresholds: GPS mismatch (+40), impossible speed (+20), duplicate image (+30), expired vaccine (+50).</w:t>
      </w:r>
    </w:p>
    <w:p w14:paraId="5A3893C4" w14:textId="77777777" w:rsidR="00923A26" w:rsidRDefault="00000000">
      <w:pPr>
        <w:pStyle w:val="Textbody"/>
        <w:numPr>
          <w:ilvl w:val="0"/>
          <w:numId w:val="29"/>
        </w:numPr>
        <w:spacing w:after="0"/>
        <w:ind w:left="0" w:firstLine="0"/>
        <w:jc w:val="both"/>
        <w:rPr>
          <w:b/>
        </w:rPr>
      </w:pPr>
      <w:r>
        <w:rPr>
          <w:rStyle w:val="StrongEmphasis"/>
          <w:b w:val="0"/>
          <w:bCs w:val="0"/>
        </w:rPr>
        <w:t>Non-technical users:</w:t>
      </w:r>
      <w:r>
        <w:t> District administrators and senior officers found early prototypes confusing due to technical terminology like "anomaly score," "hash conflict," and "GPS delta." Overcame this by replacing all jargon with plain-language labels (e.g., "Location Mismatch" instead of "GPS Delta"), adding intuitive color-coded risk badges (green = Safe, amber = Warning, red = High Risk), and designing a guided step-by-step upload workflow with an animated progress bar and rotating fact text to keep users engaged during processing.</w:t>
      </w:r>
    </w:p>
    <w:p w14:paraId="4789A211" w14:textId="77777777" w:rsidR="00923A26" w:rsidRDefault="00000000">
      <w:pPr>
        <w:pStyle w:val="Textbody"/>
        <w:numPr>
          <w:ilvl w:val="0"/>
          <w:numId w:val="29"/>
        </w:numPr>
        <w:spacing w:after="0"/>
        <w:ind w:left="0" w:firstLine="0"/>
        <w:jc w:val="both"/>
        <w:rPr>
          <w:b/>
        </w:rPr>
      </w:pPr>
      <w:r>
        <w:rPr>
          <w:rStyle w:val="StrongEmphasis"/>
          <w:b w:val="0"/>
          <w:bCs w:val="0"/>
        </w:rPr>
        <w:t>Responsive design:</w:t>
      </w:r>
      <w:r>
        <w:t> The 12-cell district compliance grid and wide data tables broke on tablet and mobile screens, with text overflowing and columns collapsing. Overcame this by implementing systematic CSS media query breakpoints — the grid adapts from 4 columns (desktop) → 2 columns (tablet) → 1 column (mobile), and tables gain horizontal scroll on small screens.</w:t>
      </w:r>
    </w:p>
    <w:p w14:paraId="061B342E" w14:textId="77777777" w:rsidR="00923A26" w:rsidRDefault="00000000">
      <w:pPr>
        <w:pStyle w:val="Textbody"/>
        <w:numPr>
          <w:ilvl w:val="0"/>
          <w:numId w:val="29"/>
        </w:numPr>
        <w:spacing w:after="0"/>
        <w:ind w:left="0" w:firstLine="0"/>
        <w:jc w:val="both"/>
        <w:rPr>
          <w:b/>
        </w:rPr>
      </w:pPr>
      <w:r>
        <w:rPr>
          <w:rStyle w:val="StrongEmphasis"/>
          <w:b w:val="0"/>
          <w:bCs w:val="0"/>
        </w:rPr>
        <w:t>Performance with large datasets:</w:t>
      </w:r>
      <w:r>
        <w:t> Early testing with 500+ row Excel files caused noticeable UI freezes during parsing. Overcame this by adding the processing overlay with a progress bar, which provides visual feedback during computation and prevents users from thinking the application has crashed.</w:t>
      </w:r>
    </w:p>
    <w:p w14:paraId="5CAD7F8F" w14:textId="77777777" w:rsidR="00923A26" w:rsidRDefault="00000000">
      <w:pPr>
        <w:pStyle w:val="Textbody"/>
        <w:numPr>
          <w:ilvl w:val="0"/>
          <w:numId w:val="29"/>
        </w:numPr>
        <w:ind w:left="0" w:firstLine="0"/>
        <w:jc w:val="both"/>
        <w:rPr>
          <w:b/>
        </w:rPr>
      </w:pPr>
      <w:r>
        <w:rPr>
          <w:rStyle w:val="StrongEmphasis"/>
          <w:b w:val="0"/>
          <w:bCs w:val="0"/>
        </w:rPr>
        <w:t>Team coordination:</w:t>
      </w:r>
      <w:r>
        <w:t> Balancing parallel development across UI design, data processing logic, and documentation/research tracks was initially chaotic. Overcame by establishing clear weekly milestones, maintaining a shared task board, and conducting brief 15-minute sync meetings twice a week to align progress and unblock dependencies.</w:t>
      </w:r>
    </w:p>
    <w:p w14:paraId="0703694B" w14:textId="77777777" w:rsidR="00923A26" w:rsidRDefault="00923A26">
      <w:pPr>
        <w:pStyle w:val="Textbody"/>
        <w:rPr>
          <w:b/>
        </w:rPr>
      </w:pPr>
    </w:p>
    <w:p w14:paraId="28EB1BA5" w14:textId="77777777" w:rsidR="00923A26" w:rsidRDefault="00923A26">
      <w:pPr>
        <w:pStyle w:val="Textbody"/>
        <w:rPr>
          <w:b/>
        </w:rPr>
      </w:pPr>
    </w:p>
    <w:p w14:paraId="5E9041A9" w14:textId="77777777" w:rsidR="00923A26" w:rsidRDefault="00923A26">
      <w:pPr>
        <w:pStyle w:val="Textbody"/>
        <w:rPr>
          <w:b/>
        </w:rPr>
      </w:pPr>
    </w:p>
    <w:p w14:paraId="5F33DD7D" w14:textId="77777777" w:rsidR="00923A26" w:rsidRDefault="00923A26">
      <w:pPr>
        <w:pStyle w:val="Textbody"/>
        <w:rPr>
          <w:b/>
        </w:rPr>
      </w:pPr>
    </w:p>
    <w:p w14:paraId="63C4F03B" w14:textId="77777777" w:rsidR="00923A26" w:rsidRDefault="00923A26">
      <w:pPr>
        <w:pStyle w:val="Textbody"/>
        <w:rPr>
          <w:b/>
        </w:rPr>
      </w:pPr>
    </w:p>
    <w:p w14:paraId="1540EFE3" w14:textId="77777777" w:rsidR="00923A26" w:rsidRDefault="00923A26">
      <w:pPr>
        <w:pStyle w:val="Textbody"/>
        <w:rPr>
          <w:b/>
        </w:rPr>
      </w:pPr>
    </w:p>
    <w:p w14:paraId="773F92E1" w14:textId="77777777" w:rsidR="00923A26" w:rsidRDefault="00923A26">
      <w:pPr>
        <w:pStyle w:val="Textbody"/>
        <w:rPr>
          <w:b/>
        </w:rPr>
      </w:pPr>
    </w:p>
    <w:p w14:paraId="5CF2C383" w14:textId="77777777" w:rsidR="00923A26" w:rsidRDefault="00000000">
      <w:pPr>
        <w:pStyle w:val="ListParagraph"/>
        <w:widowControl w:val="0"/>
        <w:numPr>
          <w:ilvl w:val="1"/>
          <w:numId w:val="17"/>
        </w:numPr>
        <w:tabs>
          <w:tab w:val="left" w:pos="1457"/>
        </w:tabs>
        <w:ind w:left="737" w:right="-567" w:hanging="340"/>
        <w:contextualSpacing w:val="0"/>
      </w:pPr>
      <w:r>
        <w:rPr>
          <w:sz w:val="28"/>
        </w:rPr>
        <w:t>What</w:t>
      </w:r>
      <w:r>
        <w:rPr>
          <w:spacing w:val="-12"/>
          <w:sz w:val="28"/>
        </w:rPr>
        <w:t xml:space="preserve"> </w:t>
      </w:r>
      <w:r>
        <w:rPr>
          <w:sz w:val="28"/>
        </w:rPr>
        <w:t>would</w:t>
      </w:r>
      <w:r>
        <w:rPr>
          <w:spacing w:val="-11"/>
          <w:sz w:val="28"/>
        </w:rPr>
        <w:t xml:space="preserve"> </w:t>
      </w:r>
      <w:r>
        <w:rPr>
          <w:sz w:val="28"/>
        </w:rPr>
        <w:t>I</w:t>
      </w:r>
      <w:r>
        <w:rPr>
          <w:spacing w:val="-10"/>
          <w:sz w:val="28"/>
        </w:rPr>
        <w:t xml:space="preserve"> </w:t>
      </w:r>
      <w:r>
        <w:rPr>
          <w:sz w:val="28"/>
        </w:rPr>
        <w:t>do</w:t>
      </w:r>
      <w:r>
        <w:rPr>
          <w:spacing w:val="-8"/>
          <w:sz w:val="28"/>
        </w:rPr>
        <w:t xml:space="preserve"> </w:t>
      </w:r>
      <w:r>
        <w:rPr>
          <w:sz w:val="28"/>
        </w:rPr>
        <w:t>differently</w:t>
      </w:r>
      <w:r>
        <w:rPr>
          <w:spacing w:val="-9"/>
          <w:sz w:val="28"/>
        </w:rPr>
        <w:t xml:space="preserve"> </w:t>
      </w:r>
      <w:r>
        <w:rPr>
          <w:sz w:val="28"/>
        </w:rPr>
        <w:t>next</w:t>
      </w:r>
      <w:r>
        <w:rPr>
          <w:spacing w:val="-9"/>
          <w:sz w:val="28"/>
        </w:rPr>
        <w:t xml:space="preserve"> </w:t>
      </w:r>
      <w:r>
        <w:rPr>
          <w:spacing w:val="-4"/>
          <w:sz w:val="28"/>
        </w:rPr>
        <w:t>time?</w:t>
      </w:r>
    </w:p>
    <w:p w14:paraId="68436981" w14:textId="77777777" w:rsidR="00923A26" w:rsidRDefault="00923A26">
      <w:pPr>
        <w:pStyle w:val="Textbody"/>
        <w:rPr>
          <w:b/>
        </w:rPr>
      </w:pPr>
    </w:p>
    <w:p w14:paraId="7D336FCC" w14:textId="77777777" w:rsidR="00923A26" w:rsidRDefault="00000000">
      <w:pPr>
        <w:pStyle w:val="Textbody"/>
        <w:numPr>
          <w:ilvl w:val="0"/>
          <w:numId w:val="30"/>
        </w:numPr>
        <w:jc w:val="both"/>
      </w:pPr>
      <w:r>
        <w:t>Start user interviews and field visits in Week 1 itself instead of Week 3 — early domain understanding would have prevented several mid-project requirement changes and saved at least one full sprint of rework.</w:t>
      </w:r>
    </w:p>
    <w:p w14:paraId="3954E191" w14:textId="77777777" w:rsidR="00923A26" w:rsidRDefault="00000000">
      <w:pPr>
        <w:pStyle w:val="Textbody"/>
        <w:numPr>
          <w:ilvl w:val="0"/>
          <w:numId w:val="30"/>
        </w:numPr>
        <w:spacing w:after="0"/>
        <w:ind w:left="0" w:firstLine="0"/>
        <w:jc w:val="both"/>
        <w:rPr>
          <w:b/>
        </w:rPr>
      </w:pPr>
      <w:r>
        <w:t>Build a companion mobile-native Android app for field data </w:t>
      </w:r>
      <w:r>
        <w:rPr>
          <w:rStyle w:val="Emphasis"/>
        </w:rPr>
        <w:t>collection</w:t>
      </w:r>
      <w:r>
        <w:t> with mandatory GPS capture, camera-based proof image with timestamp watermark, and offline-first sync — to complement this monitoring dashboard and close the loop from data entry to analysis.</w:t>
      </w:r>
    </w:p>
    <w:p w14:paraId="085E4647" w14:textId="77777777" w:rsidR="00923A26" w:rsidRDefault="00000000">
      <w:pPr>
        <w:pStyle w:val="Textbody"/>
        <w:numPr>
          <w:ilvl w:val="0"/>
          <w:numId w:val="30"/>
        </w:numPr>
        <w:spacing w:after="0"/>
        <w:ind w:left="0" w:firstLine="0"/>
        <w:jc w:val="both"/>
      </w:pPr>
      <w:r>
        <w:t>Integrate real IoT temperature sensors (e.g., ESP32 or Raspberry Pi-based with DHT22 sensors) for automated cold-chain verification, eliminating reliance on manually uploaded temperature logs which can themselves be fabricated.</w:t>
      </w:r>
    </w:p>
    <w:p w14:paraId="23BADA07" w14:textId="77777777" w:rsidR="00923A26" w:rsidRDefault="00000000">
      <w:pPr>
        <w:pStyle w:val="Textbody"/>
        <w:numPr>
          <w:ilvl w:val="0"/>
          <w:numId w:val="30"/>
        </w:numPr>
        <w:spacing w:after="0"/>
        <w:ind w:left="0" w:firstLine="0"/>
        <w:jc w:val="both"/>
      </w:pPr>
      <w:r>
        <w:t>Add a lightweight backend (e.g., Firebase, Supabase, or a simple Node.js + PostgreSQL stack) so that historical vaccination data persists across sessions, enabling powerful trend analysis, year-over-year district comparison, seasonal outbreak prediction, and cumulative officer performance tracking.</w:t>
      </w:r>
    </w:p>
    <w:p w14:paraId="524AF5EA" w14:textId="77777777" w:rsidR="00923A26" w:rsidRDefault="00000000">
      <w:pPr>
        <w:pStyle w:val="Textbody"/>
        <w:numPr>
          <w:ilvl w:val="0"/>
          <w:numId w:val="30"/>
        </w:numPr>
        <w:spacing w:after="0"/>
        <w:ind w:left="0" w:firstLine="0"/>
        <w:jc w:val="both"/>
      </w:pPr>
      <w:r>
        <w:t>Conduct at least 3 rounds of user testing with a larger and more diverse sample — ideally 15–20 users across 5+ districts and different roles (field vets, data operators, district officers, state administrators) — rather than a single round with 5 users.</w:t>
      </w:r>
    </w:p>
    <w:p w14:paraId="20C8F4C4" w14:textId="77777777" w:rsidR="00923A26" w:rsidRDefault="00000000">
      <w:pPr>
        <w:pStyle w:val="Textbody"/>
        <w:numPr>
          <w:ilvl w:val="0"/>
          <w:numId w:val="30"/>
        </w:numPr>
        <w:spacing w:after="0"/>
        <w:ind w:left="0" w:firstLine="0"/>
        <w:jc w:val="both"/>
      </w:pPr>
      <w:r>
        <w:t>Explore adding a real-time notification and alert system (email, SMS, or WhatsApp Business API) that automatically informs district officers and state audit cells when high-risk records are detected, rather than requiring them to actively log in and check the dashboard.</w:t>
      </w:r>
    </w:p>
    <w:p w14:paraId="5862C61D" w14:textId="77777777" w:rsidR="00923A26" w:rsidRDefault="00000000">
      <w:pPr>
        <w:pStyle w:val="Textbody"/>
        <w:numPr>
          <w:ilvl w:val="0"/>
          <w:numId w:val="30"/>
        </w:numPr>
        <w:ind w:left="0" w:firstLine="0"/>
        <w:jc w:val="both"/>
      </w:pPr>
      <w:r>
        <w:t>Invest more time in accessibility — ensuring full WCAG AA compliance, keyboard navigation support, screen reader compatibility, and support for Kannada language localization for field-level users.</w:t>
      </w:r>
    </w:p>
    <w:p w14:paraId="6057283D" w14:textId="77777777" w:rsidR="00923A26" w:rsidRDefault="00923A26">
      <w:pPr>
        <w:pStyle w:val="Textbody"/>
        <w:rPr>
          <w:b/>
        </w:rPr>
      </w:pPr>
    </w:p>
    <w:p w14:paraId="0AAFA6F9" w14:textId="77777777" w:rsidR="00923A26" w:rsidRDefault="00923A26">
      <w:pPr>
        <w:pStyle w:val="Textbody"/>
        <w:rPr>
          <w:b/>
        </w:rPr>
      </w:pPr>
    </w:p>
    <w:p w14:paraId="0FA546C6" w14:textId="77777777" w:rsidR="00923A26" w:rsidRDefault="00923A26">
      <w:pPr>
        <w:pStyle w:val="Textbody"/>
        <w:rPr>
          <w:b/>
        </w:rPr>
      </w:pPr>
    </w:p>
    <w:p w14:paraId="5298C2C4" w14:textId="77777777" w:rsidR="00923A26" w:rsidRDefault="00923A26">
      <w:pPr>
        <w:pStyle w:val="Textbody"/>
        <w:rPr>
          <w:b/>
        </w:rPr>
      </w:pPr>
    </w:p>
    <w:p w14:paraId="4974B2D1" w14:textId="77777777" w:rsidR="00923A26" w:rsidRDefault="00923A26">
      <w:pPr>
        <w:pStyle w:val="Textbody"/>
        <w:spacing w:before="165"/>
        <w:rPr>
          <w:b/>
        </w:rPr>
      </w:pPr>
    </w:p>
    <w:p w14:paraId="1CFCDF0F" w14:textId="77777777" w:rsidR="00923A26" w:rsidRDefault="00000000">
      <w:pPr>
        <w:pStyle w:val="ListParagraph"/>
        <w:widowControl w:val="0"/>
        <w:numPr>
          <w:ilvl w:val="1"/>
          <w:numId w:val="17"/>
        </w:numPr>
        <w:tabs>
          <w:tab w:val="left" w:pos="1440"/>
        </w:tabs>
        <w:contextualSpacing w:val="0"/>
      </w:pPr>
      <w:r>
        <w:rPr>
          <w:sz w:val="28"/>
        </w:rPr>
        <w:t>Faculty</w:t>
      </w:r>
      <w:r>
        <w:rPr>
          <w:spacing w:val="-15"/>
          <w:sz w:val="28"/>
        </w:rPr>
        <w:t xml:space="preserve"> </w:t>
      </w:r>
      <w:r>
        <w:rPr>
          <w:spacing w:val="-2"/>
          <w:sz w:val="28"/>
        </w:rPr>
        <w:t>Suggestions:</w:t>
      </w:r>
    </w:p>
    <w:sectPr w:rsidR="00923A26">
      <w:headerReference w:type="default" r:id="rId11"/>
      <w:footerReference w:type="default" r:id="rId12"/>
      <w:pgSz w:w="11906" w:h="16838"/>
      <w:pgMar w:top="1134" w:right="1134" w:bottom="1440" w:left="1134" w:header="72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5D1EF" w14:textId="77777777" w:rsidR="004C38EB" w:rsidRDefault="004C38EB">
      <w:r>
        <w:separator/>
      </w:r>
    </w:p>
  </w:endnote>
  <w:endnote w:type="continuationSeparator" w:id="0">
    <w:p w14:paraId="42E74CD3" w14:textId="77777777" w:rsidR="004C38EB" w:rsidRDefault="004C3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F">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i-sans-serif, system-ui, sans-">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86A4" w14:textId="77777777" w:rsidR="00000000" w:rsidRDefault="00000000">
    <w:pPr>
      <w:pStyle w:val="Heading3"/>
      <w:tabs>
        <w:tab w:val="left" w:pos="1483"/>
        <w:tab w:val="center" w:pos="2977"/>
      </w:tabs>
      <w:snapToGrid w:val="0"/>
      <w:jc w:val="center"/>
    </w:pPr>
    <w:r>
      <w:rPr>
        <w:rFonts w:eastAsia="F"/>
        <w:sz w:val="23"/>
        <w:szCs w:val="23"/>
      </w:rPr>
      <w:t>“Jnana Ganga”, Udyambag, Belagavi – 590008, Karnataka, India.</w:t>
    </w:r>
  </w:p>
  <w:p w14:paraId="13162FA7" w14:textId="77777777" w:rsidR="00000000" w:rsidRDefault="00000000">
    <w:pPr>
      <w:pStyle w:val="Standard"/>
      <w:jc w:val="center"/>
    </w:pPr>
    <w:hyperlink r:id="rId1" w:history="1">
      <w:r>
        <w:rPr>
          <w:rFonts w:eastAsia="F"/>
          <w:b/>
          <w:bCs/>
          <w:sz w:val="23"/>
          <w:szCs w:val="23"/>
        </w:rPr>
        <w:t>Tel:+91-831-2498500</w:t>
      </w:r>
    </w:hyperlink>
    <w:r>
      <w:rPr>
        <w:rFonts w:eastAsia="F"/>
        <w:b/>
        <w:bCs/>
        <w:sz w:val="23"/>
        <w:szCs w:val="23"/>
      </w:rPr>
      <w:t xml:space="preserve">  | Email: </w:t>
    </w:r>
    <w:hyperlink r:id="rId2" w:history="1">
      <w:r>
        <w:rPr>
          <w:rFonts w:eastAsia="F"/>
          <w:b/>
          <w:bCs/>
          <w:sz w:val="23"/>
          <w:szCs w:val="23"/>
        </w:rPr>
        <w:t>principal@git.edu</w:t>
      </w:r>
    </w:hyperlink>
    <w:r>
      <w:rPr>
        <w:rFonts w:eastAsia="F"/>
        <w:b/>
        <w:bCs/>
        <w:sz w:val="23"/>
        <w:szCs w:val="23"/>
      </w:rPr>
      <w:t xml:space="preserve"> | Website : www.git.edu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28842" w14:textId="77777777" w:rsidR="004C38EB" w:rsidRDefault="004C38EB">
      <w:r>
        <w:rPr>
          <w:color w:val="000000"/>
        </w:rPr>
        <w:separator/>
      </w:r>
    </w:p>
  </w:footnote>
  <w:footnote w:type="continuationSeparator" w:id="0">
    <w:p w14:paraId="1B7F8821" w14:textId="77777777" w:rsidR="004C38EB" w:rsidRDefault="004C3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96EF"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920"/>
    <w:multiLevelType w:val="multilevel"/>
    <w:tmpl w:val="4B6C05CE"/>
    <w:styleLink w:val="WWNum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D03C5D"/>
    <w:multiLevelType w:val="multilevel"/>
    <w:tmpl w:val="EDDCCE3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2DF455F"/>
    <w:multiLevelType w:val="multilevel"/>
    <w:tmpl w:val="22186554"/>
    <w:styleLink w:val="WWNum3"/>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 w15:restartNumberingAfterBreak="0">
    <w:nsid w:val="0CBF2153"/>
    <w:multiLevelType w:val="multilevel"/>
    <w:tmpl w:val="324C108A"/>
    <w:styleLink w:val="WWNum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505712"/>
    <w:multiLevelType w:val="multilevel"/>
    <w:tmpl w:val="2222D6EC"/>
    <w:styleLink w:val="WWNum10"/>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5" w15:restartNumberingAfterBreak="0">
    <w:nsid w:val="1012450B"/>
    <w:multiLevelType w:val="multilevel"/>
    <w:tmpl w:val="F9D4D08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6" w15:restartNumberingAfterBreak="0">
    <w:nsid w:val="107E5AD1"/>
    <w:multiLevelType w:val="multilevel"/>
    <w:tmpl w:val="B2A874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11233128"/>
    <w:multiLevelType w:val="multilevel"/>
    <w:tmpl w:val="292E3C8C"/>
    <w:styleLink w:val="WWNum13"/>
    <w:lvl w:ilvl="0">
      <w:numFmt w:val="bullet"/>
      <w:lvlText w:val="-"/>
      <w:lvlJc w:val="left"/>
      <w:pPr>
        <w:ind w:left="720" w:hanging="360"/>
      </w:pPr>
      <w:rPr>
        <w:rFonts w:ascii="Calibri" w:eastAsia="Times New Roman" w:hAnsi="Calibri"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8" w15:restartNumberingAfterBreak="0">
    <w:nsid w:val="12CD66B4"/>
    <w:multiLevelType w:val="multilevel"/>
    <w:tmpl w:val="A0BE222A"/>
    <w:styleLink w:val="WWNum2"/>
    <w:lvl w:ilvl="0">
      <w:numFmt w:val="bullet"/>
      <w:lvlText w:val=""/>
      <w:lvlJc w:val="left"/>
      <w:pPr>
        <w:ind w:left="720" w:hanging="360"/>
      </w:pPr>
      <w:rPr>
        <w:rFonts w:ascii="Calibri" w:eastAsia="Times New Roman" w:hAnsi="Calibri"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9" w15:restartNumberingAfterBreak="0">
    <w:nsid w:val="166A1314"/>
    <w:multiLevelType w:val="multilevel"/>
    <w:tmpl w:val="34FAB83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19B1617A"/>
    <w:multiLevelType w:val="multilevel"/>
    <w:tmpl w:val="8D20B030"/>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A09110B"/>
    <w:multiLevelType w:val="multilevel"/>
    <w:tmpl w:val="ED24324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1E9D2AF7"/>
    <w:multiLevelType w:val="multilevel"/>
    <w:tmpl w:val="EA3A423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22374E3B"/>
    <w:multiLevelType w:val="multilevel"/>
    <w:tmpl w:val="DC7E5EA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4" w15:restartNumberingAfterBreak="0">
    <w:nsid w:val="266E75CE"/>
    <w:multiLevelType w:val="multilevel"/>
    <w:tmpl w:val="6EA066B0"/>
    <w:styleLink w:val="WWNum14"/>
    <w:lvl w:ilvl="0">
      <w:numFmt w:val="bullet"/>
      <w:lvlText w:val="-"/>
      <w:lvlJc w:val="left"/>
      <w:pPr>
        <w:ind w:left="720" w:hanging="360"/>
      </w:pPr>
      <w:rPr>
        <w:rFonts w:ascii="Calibri" w:eastAsia="Times New Roman" w:hAnsi="Calibri"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5" w15:restartNumberingAfterBreak="0">
    <w:nsid w:val="31001C82"/>
    <w:multiLevelType w:val="multilevel"/>
    <w:tmpl w:val="B794579C"/>
    <w:styleLink w:val="WWNum12"/>
    <w:lvl w:ilvl="0">
      <w:numFmt w:val="bullet"/>
      <w:lvlText w:val="-"/>
      <w:lvlJc w:val="left"/>
      <w:pPr>
        <w:ind w:left="570" w:hanging="360"/>
      </w:pPr>
      <w:rPr>
        <w:rFonts w:ascii="Calibri" w:eastAsia="Times New Roman" w:hAnsi="Calibri" w:cs="Times New Roman"/>
      </w:rPr>
    </w:lvl>
    <w:lvl w:ilvl="1">
      <w:numFmt w:val="bullet"/>
      <w:lvlText w:val="o"/>
      <w:lvlJc w:val="left"/>
      <w:pPr>
        <w:ind w:left="1290" w:hanging="360"/>
      </w:pPr>
      <w:rPr>
        <w:rFonts w:cs="Courier New"/>
      </w:rPr>
    </w:lvl>
    <w:lvl w:ilvl="2">
      <w:numFmt w:val="bullet"/>
      <w:lvlText w:val=""/>
      <w:lvlJc w:val="left"/>
      <w:pPr>
        <w:ind w:left="2010" w:hanging="360"/>
      </w:pPr>
    </w:lvl>
    <w:lvl w:ilvl="3">
      <w:numFmt w:val="bullet"/>
      <w:lvlText w:val=""/>
      <w:lvlJc w:val="left"/>
      <w:pPr>
        <w:ind w:left="2730" w:hanging="360"/>
      </w:pPr>
      <w:rPr>
        <w:rFonts w:ascii="Calibri" w:hAnsi="Calibri"/>
      </w:rPr>
    </w:lvl>
    <w:lvl w:ilvl="4">
      <w:numFmt w:val="bullet"/>
      <w:lvlText w:val="o"/>
      <w:lvlJc w:val="left"/>
      <w:pPr>
        <w:ind w:left="3450" w:hanging="360"/>
      </w:pPr>
      <w:rPr>
        <w:rFonts w:cs="Courier New"/>
      </w:rPr>
    </w:lvl>
    <w:lvl w:ilvl="5">
      <w:numFmt w:val="bullet"/>
      <w:lvlText w:val=""/>
      <w:lvlJc w:val="left"/>
      <w:pPr>
        <w:ind w:left="4170" w:hanging="360"/>
      </w:pPr>
    </w:lvl>
    <w:lvl w:ilvl="6">
      <w:numFmt w:val="bullet"/>
      <w:lvlText w:val=""/>
      <w:lvlJc w:val="left"/>
      <w:pPr>
        <w:ind w:left="4890" w:hanging="360"/>
      </w:pPr>
      <w:rPr>
        <w:rFonts w:ascii="Calibri" w:hAnsi="Calibri"/>
      </w:rPr>
    </w:lvl>
    <w:lvl w:ilvl="7">
      <w:numFmt w:val="bullet"/>
      <w:lvlText w:val="o"/>
      <w:lvlJc w:val="left"/>
      <w:pPr>
        <w:ind w:left="5610" w:hanging="360"/>
      </w:pPr>
      <w:rPr>
        <w:rFonts w:cs="Courier New"/>
      </w:rPr>
    </w:lvl>
    <w:lvl w:ilvl="8">
      <w:numFmt w:val="bullet"/>
      <w:lvlText w:val=""/>
      <w:lvlJc w:val="left"/>
      <w:pPr>
        <w:ind w:left="6330" w:hanging="360"/>
      </w:pPr>
    </w:lvl>
  </w:abstractNum>
  <w:abstractNum w:abstractNumId="16" w15:restartNumberingAfterBreak="0">
    <w:nsid w:val="312A56A3"/>
    <w:multiLevelType w:val="multilevel"/>
    <w:tmpl w:val="CFFC91D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350C5C17"/>
    <w:multiLevelType w:val="multilevel"/>
    <w:tmpl w:val="4A36679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 w15:restartNumberingAfterBreak="0">
    <w:nsid w:val="37130897"/>
    <w:multiLevelType w:val="multilevel"/>
    <w:tmpl w:val="55F86E3C"/>
    <w:styleLink w:val="WW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6170B5"/>
    <w:multiLevelType w:val="multilevel"/>
    <w:tmpl w:val="26C0EB72"/>
    <w:styleLink w:val="WWNum7"/>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0" w15:restartNumberingAfterBreak="0">
    <w:nsid w:val="497A148D"/>
    <w:multiLevelType w:val="multilevel"/>
    <w:tmpl w:val="10420708"/>
    <w:styleLink w:val="WW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D4E62B6"/>
    <w:multiLevelType w:val="multilevel"/>
    <w:tmpl w:val="548AB26A"/>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52AD71D5"/>
    <w:multiLevelType w:val="multilevel"/>
    <w:tmpl w:val="A4E68F94"/>
    <w:styleLink w:val="WWNum16"/>
    <w:lvl w:ilvl="0">
      <w:start w:val="1"/>
      <w:numFmt w:val="decimal"/>
      <w:lvlText w:val="%1."/>
      <w:lvlJc w:val="left"/>
      <w:pPr>
        <w:ind w:left="720" w:hanging="360"/>
      </w:pPr>
      <w:rPr>
        <w:rFonts w:ascii="Cambria" w:eastAsia="Cambria" w:hAnsi="Cambria" w:cs="Cambria"/>
        <w:b/>
        <w:bCs/>
        <w:i w:val="0"/>
        <w:iCs w:val="0"/>
        <w:spacing w:val="-4"/>
        <w:w w:val="98"/>
        <w:sz w:val="28"/>
        <w:szCs w:val="28"/>
        <w:lang w:val="en-US" w:eastAsia="en-US" w:bidi="ar-SA"/>
      </w:rPr>
    </w:lvl>
    <w:lvl w:ilvl="1">
      <w:numFmt w:val="bullet"/>
      <w:lvlText w:val=""/>
      <w:lvlJc w:val="left"/>
      <w:pPr>
        <w:ind w:left="720" w:hanging="360"/>
      </w:pPr>
      <w:rPr>
        <w:rFonts w:ascii="Calibri" w:eastAsia="Symbol" w:hAnsi="Calibri" w:cs="Symbol"/>
        <w:spacing w:val="0"/>
        <w:w w:val="99"/>
        <w:lang w:val="en-US" w:eastAsia="en-US" w:bidi="ar-SA"/>
      </w:rPr>
    </w:lvl>
    <w:lvl w:ilvl="2">
      <w:numFmt w:val="bullet"/>
      <w:lvlText w:val="•"/>
      <w:lvlJc w:val="left"/>
      <w:pPr>
        <w:ind w:left="2592" w:hanging="360"/>
      </w:pPr>
      <w:rPr>
        <w:lang w:val="en-US" w:eastAsia="en-US" w:bidi="ar-SA"/>
      </w:rPr>
    </w:lvl>
    <w:lvl w:ilvl="3">
      <w:numFmt w:val="bullet"/>
      <w:lvlText w:val="•"/>
      <w:lvlJc w:val="left"/>
      <w:pPr>
        <w:ind w:left="3528" w:hanging="360"/>
      </w:pPr>
      <w:rPr>
        <w:lang w:val="en-US" w:eastAsia="en-US" w:bidi="ar-SA"/>
      </w:rPr>
    </w:lvl>
    <w:lvl w:ilvl="4">
      <w:numFmt w:val="bullet"/>
      <w:lvlText w:val="•"/>
      <w:lvlJc w:val="left"/>
      <w:pPr>
        <w:ind w:left="4464" w:hanging="360"/>
      </w:pPr>
      <w:rPr>
        <w:lang w:val="en-US" w:eastAsia="en-US" w:bidi="ar-SA"/>
      </w:rPr>
    </w:lvl>
    <w:lvl w:ilvl="5">
      <w:numFmt w:val="bullet"/>
      <w:lvlText w:val="•"/>
      <w:lvlJc w:val="left"/>
      <w:pPr>
        <w:ind w:left="5400" w:hanging="360"/>
      </w:pPr>
      <w:rPr>
        <w:lang w:val="en-US" w:eastAsia="en-US" w:bidi="ar-SA"/>
      </w:rPr>
    </w:lvl>
    <w:lvl w:ilvl="6">
      <w:numFmt w:val="bullet"/>
      <w:lvlText w:val="•"/>
      <w:lvlJc w:val="left"/>
      <w:pPr>
        <w:ind w:left="6336" w:hanging="360"/>
      </w:pPr>
      <w:rPr>
        <w:lang w:val="en-US" w:eastAsia="en-US" w:bidi="ar-SA"/>
      </w:rPr>
    </w:lvl>
    <w:lvl w:ilvl="7">
      <w:numFmt w:val="bullet"/>
      <w:lvlText w:val="•"/>
      <w:lvlJc w:val="left"/>
      <w:pPr>
        <w:ind w:left="7272" w:hanging="360"/>
      </w:pPr>
      <w:rPr>
        <w:lang w:val="en-US" w:eastAsia="en-US" w:bidi="ar-SA"/>
      </w:rPr>
    </w:lvl>
    <w:lvl w:ilvl="8">
      <w:numFmt w:val="bullet"/>
      <w:lvlText w:val="•"/>
      <w:lvlJc w:val="left"/>
      <w:pPr>
        <w:ind w:left="8208" w:hanging="360"/>
      </w:pPr>
      <w:rPr>
        <w:lang w:val="en-US" w:eastAsia="en-US" w:bidi="ar-SA"/>
      </w:rPr>
    </w:lvl>
  </w:abstractNum>
  <w:abstractNum w:abstractNumId="23" w15:restartNumberingAfterBreak="0">
    <w:nsid w:val="5532140C"/>
    <w:multiLevelType w:val="multilevel"/>
    <w:tmpl w:val="6C80C66C"/>
    <w:styleLink w:val="WWNum11"/>
    <w:lvl w:ilvl="0">
      <w:numFmt w:val="bullet"/>
      <w:lvlText w:val="o"/>
      <w:lvlJc w:val="left"/>
      <w:pPr>
        <w:ind w:left="900" w:hanging="360"/>
      </w:pPr>
      <w:rPr>
        <w:rFonts w:cs="Courier New"/>
      </w:rPr>
    </w:lvl>
    <w:lvl w:ilvl="1">
      <w:numFmt w:val="bullet"/>
      <w:lvlText w:val="o"/>
      <w:lvlJc w:val="left"/>
      <w:pPr>
        <w:ind w:left="1620" w:hanging="360"/>
      </w:pPr>
      <w:rPr>
        <w:rFonts w:cs="Courier New"/>
      </w:rPr>
    </w:lvl>
    <w:lvl w:ilvl="2">
      <w:numFmt w:val="bullet"/>
      <w:lvlText w:val=""/>
      <w:lvlJc w:val="left"/>
      <w:pPr>
        <w:ind w:left="2340" w:hanging="360"/>
      </w:pPr>
    </w:lvl>
    <w:lvl w:ilvl="3">
      <w:numFmt w:val="bullet"/>
      <w:lvlText w:val=""/>
      <w:lvlJc w:val="left"/>
      <w:pPr>
        <w:ind w:left="3060" w:hanging="360"/>
      </w:pPr>
      <w:rPr>
        <w:rFonts w:ascii="Calibri" w:hAnsi="Calibri"/>
      </w:rPr>
    </w:lvl>
    <w:lvl w:ilvl="4">
      <w:numFmt w:val="bullet"/>
      <w:lvlText w:val="o"/>
      <w:lvlJc w:val="left"/>
      <w:pPr>
        <w:ind w:left="3780" w:hanging="360"/>
      </w:pPr>
      <w:rPr>
        <w:rFonts w:cs="Courier New"/>
      </w:rPr>
    </w:lvl>
    <w:lvl w:ilvl="5">
      <w:numFmt w:val="bullet"/>
      <w:lvlText w:val=""/>
      <w:lvlJc w:val="left"/>
      <w:pPr>
        <w:ind w:left="4500" w:hanging="360"/>
      </w:pPr>
    </w:lvl>
    <w:lvl w:ilvl="6">
      <w:numFmt w:val="bullet"/>
      <w:lvlText w:val=""/>
      <w:lvlJc w:val="left"/>
      <w:pPr>
        <w:ind w:left="5220" w:hanging="360"/>
      </w:pPr>
      <w:rPr>
        <w:rFonts w:ascii="Calibri" w:hAnsi="Calibri"/>
      </w:rPr>
    </w:lvl>
    <w:lvl w:ilvl="7">
      <w:numFmt w:val="bullet"/>
      <w:lvlText w:val="o"/>
      <w:lvlJc w:val="left"/>
      <w:pPr>
        <w:ind w:left="5940" w:hanging="360"/>
      </w:pPr>
      <w:rPr>
        <w:rFonts w:cs="Courier New"/>
      </w:rPr>
    </w:lvl>
    <w:lvl w:ilvl="8">
      <w:numFmt w:val="bullet"/>
      <w:lvlText w:val=""/>
      <w:lvlJc w:val="left"/>
      <w:pPr>
        <w:ind w:left="6660" w:hanging="360"/>
      </w:pPr>
    </w:lvl>
  </w:abstractNum>
  <w:abstractNum w:abstractNumId="24" w15:restartNumberingAfterBreak="0">
    <w:nsid w:val="5B354F9E"/>
    <w:multiLevelType w:val="multilevel"/>
    <w:tmpl w:val="35C4266C"/>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63481FD2"/>
    <w:multiLevelType w:val="multilevel"/>
    <w:tmpl w:val="D1EE4250"/>
    <w:styleLink w:val="WWNum6"/>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6" w15:restartNumberingAfterBreak="0">
    <w:nsid w:val="6FD5165D"/>
    <w:multiLevelType w:val="multilevel"/>
    <w:tmpl w:val="5E8806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 w15:restartNumberingAfterBreak="0">
    <w:nsid w:val="740F3272"/>
    <w:multiLevelType w:val="multilevel"/>
    <w:tmpl w:val="FE6C3EF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7A1F3F91"/>
    <w:multiLevelType w:val="multilevel"/>
    <w:tmpl w:val="E3B8A0BA"/>
    <w:styleLink w:val="WWNum9"/>
    <w:lvl w:ilvl="0">
      <w:numFmt w:val="bullet"/>
      <w:lvlText w:val=""/>
      <w:lvlJc w:val="left"/>
      <w:pPr>
        <w:ind w:left="630" w:hanging="360"/>
      </w:pPr>
    </w:lvl>
    <w:lvl w:ilvl="1">
      <w:numFmt w:val="bullet"/>
      <w:lvlText w:val="o"/>
      <w:lvlJc w:val="left"/>
      <w:pPr>
        <w:ind w:left="1620" w:hanging="360"/>
      </w:pPr>
      <w:rPr>
        <w:rFonts w:cs="Courier New"/>
      </w:rPr>
    </w:lvl>
    <w:lvl w:ilvl="2">
      <w:numFmt w:val="bullet"/>
      <w:lvlText w:val=""/>
      <w:lvlJc w:val="left"/>
      <w:pPr>
        <w:ind w:left="2340" w:hanging="360"/>
      </w:pPr>
    </w:lvl>
    <w:lvl w:ilvl="3">
      <w:numFmt w:val="bullet"/>
      <w:lvlText w:val=""/>
      <w:lvlJc w:val="left"/>
      <w:pPr>
        <w:ind w:left="3060" w:hanging="360"/>
      </w:pPr>
      <w:rPr>
        <w:rFonts w:ascii="Calibri" w:hAnsi="Calibri"/>
      </w:rPr>
    </w:lvl>
    <w:lvl w:ilvl="4">
      <w:numFmt w:val="bullet"/>
      <w:lvlText w:val="o"/>
      <w:lvlJc w:val="left"/>
      <w:pPr>
        <w:ind w:left="3780" w:hanging="360"/>
      </w:pPr>
      <w:rPr>
        <w:rFonts w:cs="Courier New"/>
      </w:rPr>
    </w:lvl>
    <w:lvl w:ilvl="5">
      <w:numFmt w:val="bullet"/>
      <w:lvlText w:val=""/>
      <w:lvlJc w:val="left"/>
      <w:pPr>
        <w:ind w:left="4500" w:hanging="360"/>
      </w:pPr>
    </w:lvl>
    <w:lvl w:ilvl="6">
      <w:numFmt w:val="bullet"/>
      <w:lvlText w:val=""/>
      <w:lvlJc w:val="left"/>
      <w:pPr>
        <w:ind w:left="5220" w:hanging="360"/>
      </w:pPr>
      <w:rPr>
        <w:rFonts w:ascii="Calibri" w:hAnsi="Calibri"/>
      </w:rPr>
    </w:lvl>
    <w:lvl w:ilvl="7">
      <w:numFmt w:val="bullet"/>
      <w:lvlText w:val="o"/>
      <w:lvlJc w:val="left"/>
      <w:pPr>
        <w:ind w:left="5940" w:hanging="360"/>
      </w:pPr>
      <w:rPr>
        <w:rFonts w:cs="Courier New"/>
      </w:rPr>
    </w:lvl>
    <w:lvl w:ilvl="8">
      <w:numFmt w:val="bullet"/>
      <w:lvlText w:val=""/>
      <w:lvlJc w:val="left"/>
      <w:pPr>
        <w:ind w:left="6660" w:hanging="360"/>
      </w:pPr>
    </w:lvl>
  </w:abstractNum>
  <w:num w:numId="1" w16cid:durableId="576214415">
    <w:abstractNumId w:val="24"/>
  </w:num>
  <w:num w:numId="2" w16cid:durableId="1805275681">
    <w:abstractNumId w:val="10"/>
  </w:num>
  <w:num w:numId="3" w16cid:durableId="1995789597">
    <w:abstractNumId w:val="8"/>
  </w:num>
  <w:num w:numId="4" w16cid:durableId="1617520590">
    <w:abstractNumId w:val="2"/>
  </w:num>
  <w:num w:numId="5" w16cid:durableId="1924948960">
    <w:abstractNumId w:val="3"/>
  </w:num>
  <w:num w:numId="6" w16cid:durableId="50618460">
    <w:abstractNumId w:val="20"/>
  </w:num>
  <w:num w:numId="7" w16cid:durableId="1064721625">
    <w:abstractNumId w:val="25"/>
  </w:num>
  <w:num w:numId="8" w16cid:durableId="277025549">
    <w:abstractNumId w:val="19"/>
  </w:num>
  <w:num w:numId="9" w16cid:durableId="2075276090">
    <w:abstractNumId w:val="0"/>
  </w:num>
  <w:num w:numId="10" w16cid:durableId="1111896697">
    <w:abstractNumId w:val="28"/>
  </w:num>
  <w:num w:numId="11" w16cid:durableId="1847397448">
    <w:abstractNumId w:val="4"/>
  </w:num>
  <w:num w:numId="12" w16cid:durableId="1744794115">
    <w:abstractNumId w:val="23"/>
  </w:num>
  <w:num w:numId="13" w16cid:durableId="769082769">
    <w:abstractNumId w:val="15"/>
  </w:num>
  <w:num w:numId="14" w16cid:durableId="520705150">
    <w:abstractNumId w:val="7"/>
  </w:num>
  <w:num w:numId="15" w16cid:durableId="108164148">
    <w:abstractNumId w:val="14"/>
  </w:num>
  <w:num w:numId="16" w16cid:durableId="815532210">
    <w:abstractNumId w:val="18"/>
  </w:num>
  <w:num w:numId="17" w16cid:durableId="1534656696">
    <w:abstractNumId w:val="22"/>
  </w:num>
  <w:num w:numId="18" w16cid:durableId="1752003702">
    <w:abstractNumId w:val="22"/>
    <w:lvlOverride w:ilvl="0">
      <w:startOverride w:val="1"/>
    </w:lvlOverride>
  </w:num>
  <w:num w:numId="19" w16cid:durableId="1476223015">
    <w:abstractNumId w:val="17"/>
  </w:num>
  <w:num w:numId="20" w16cid:durableId="389041520">
    <w:abstractNumId w:val="27"/>
  </w:num>
  <w:num w:numId="21" w16cid:durableId="740175898">
    <w:abstractNumId w:val="6"/>
  </w:num>
  <w:num w:numId="22" w16cid:durableId="948200602">
    <w:abstractNumId w:val="5"/>
  </w:num>
  <w:num w:numId="23" w16cid:durableId="208805197">
    <w:abstractNumId w:val="13"/>
  </w:num>
  <w:num w:numId="24" w16cid:durableId="381178522">
    <w:abstractNumId w:val="21"/>
  </w:num>
  <w:num w:numId="25" w16cid:durableId="1475103602">
    <w:abstractNumId w:val="11"/>
  </w:num>
  <w:num w:numId="26" w16cid:durableId="258754080">
    <w:abstractNumId w:val="12"/>
  </w:num>
  <w:num w:numId="27" w16cid:durableId="1373773349">
    <w:abstractNumId w:val="26"/>
  </w:num>
  <w:num w:numId="28" w16cid:durableId="987593603">
    <w:abstractNumId w:val="16"/>
  </w:num>
  <w:num w:numId="29" w16cid:durableId="929703367">
    <w:abstractNumId w:val="9"/>
  </w:num>
  <w:num w:numId="30" w16cid:durableId="732046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3A26"/>
    <w:rsid w:val="004C38EB"/>
    <w:rsid w:val="006F3C5E"/>
    <w:rsid w:val="0086413B"/>
    <w:rsid w:val="00923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35CA"/>
  <w15:docId w15:val="{77025D31-66FA-4A03-A286-2CFE010D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Standard"/>
    <w:next w:val="Standard"/>
    <w:uiPriority w:val="9"/>
    <w:unhideWhenUsed/>
    <w:qFormat/>
    <w:pPr>
      <w:keepNext/>
      <w:keepLines/>
      <w:spacing w:before="200"/>
      <w:outlineLvl w:val="1"/>
    </w:pPr>
    <w:rPr>
      <w:rFonts w:ascii="Cambria" w:eastAsia="F" w:hAnsi="Cambria" w:cs="F"/>
      <w:b/>
      <w:bCs/>
      <w:color w:val="4F81BD"/>
      <w:sz w:val="26"/>
      <w:szCs w:val="26"/>
    </w:rPr>
  </w:style>
  <w:style w:type="paragraph" w:styleId="Heading3">
    <w:name w:val="heading 3"/>
    <w:basedOn w:val="Standard"/>
    <w:next w:val="Standard"/>
    <w:uiPriority w:val="9"/>
    <w:unhideWhenUsed/>
    <w:qFormat/>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rPr>
      <w:rFonts w:ascii="Times New Roman" w:eastAsia="Times New Roman" w:hAnsi="Times New Roman" w:cs="Times New Roman"/>
      <w:sz w:val="24"/>
      <w:szCs w:val="24"/>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20"/>
    </w:p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BalloonText">
    <w:name w:val="Balloon Text"/>
    <w:basedOn w:val="Standard"/>
    <w:rPr>
      <w:rFonts w:ascii="Tahoma" w:eastAsia="Tahoma" w:hAnsi="Tahoma" w:cs="Tahoma"/>
      <w:sz w:val="16"/>
      <w:szCs w:val="16"/>
    </w:rPr>
  </w:style>
  <w:style w:type="paragraph" w:customStyle="1" w:styleId="HeaderandFooter">
    <w:name w:val="Header and Footer"/>
    <w:basedOn w:val="Standard"/>
  </w:style>
  <w:style w:type="paragraph" w:styleId="Header">
    <w:name w:val="header"/>
    <w:basedOn w:val="Standard"/>
    <w:pPr>
      <w:tabs>
        <w:tab w:val="center" w:pos="4680"/>
        <w:tab w:val="right" w:pos="9360"/>
      </w:tabs>
    </w:pPr>
  </w:style>
  <w:style w:type="paragraph" w:styleId="Footer">
    <w:name w:val="footer"/>
    <w:basedOn w:val="Standard"/>
    <w:pPr>
      <w:tabs>
        <w:tab w:val="center" w:pos="4680"/>
        <w:tab w:val="right" w:pos="9360"/>
      </w:tabs>
    </w:pPr>
  </w:style>
  <w:style w:type="paragraph" w:styleId="ListParagraph">
    <w:name w:val="List Paragraph"/>
    <w:basedOn w:val="Standard"/>
    <w:pPr>
      <w:ind w:left="720"/>
      <w:contextualSpacing/>
    </w:pPr>
  </w:style>
  <w:style w:type="paragraph" w:styleId="BodyText3">
    <w:name w:val="Body Text 3"/>
    <w:basedOn w:val="Standard"/>
    <w:rPr>
      <w:szCs w:val="20"/>
    </w:rPr>
  </w:style>
  <w:style w:type="paragraph" w:styleId="Title">
    <w:name w:val="Title"/>
    <w:basedOn w:val="Standard"/>
    <w:uiPriority w:val="10"/>
    <w:qFormat/>
    <w:pPr>
      <w:widowControl w:val="0"/>
      <w:spacing w:before="198"/>
      <w:ind w:left="1" w:right="601"/>
      <w:jc w:val="center"/>
    </w:pPr>
    <w:rPr>
      <w:rFonts w:ascii="Cambria" w:eastAsia="Cambria" w:hAnsi="Cambria" w:cs="Cambria"/>
      <w:b/>
      <w:bCs/>
      <w:sz w:val="52"/>
      <w:szCs w:val="52"/>
    </w:rPr>
  </w:style>
  <w:style w:type="paragraph" w:customStyle="1" w:styleId="TableParagraph">
    <w:name w:val="Table Paragraph"/>
    <w:basedOn w:val="Standard"/>
    <w:pPr>
      <w:widowControl w:val="0"/>
    </w:pPr>
    <w:rPr>
      <w:rFonts w:ascii="Cambria" w:eastAsia="Cambria" w:hAnsi="Cambria" w:cs="Cambria"/>
      <w:sz w:val="22"/>
      <w:szCs w:val="22"/>
    </w:rPr>
  </w:style>
  <w:style w:type="paragraph" w:customStyle="1" w:styleId="Framecontents">
    <w:name w:val="Frame contents"/>
    <w:basedOn w:val="Standard"/>
  </w:style>
  <w:style w:type="character" w:customStyle="1" w:styleId="Heading3Char">
    <w:name w:val="Heading 3 Char"/>
    <w:basedOn w:val="DefaultParagraphFont"/>
    <w:rPr>
      <w:rFonts w:ascii="Times New Roman" w:eastAsia="Times New Roman" w:hAnsi="Times New Roman" w:cs="Times New Roman"/>
      <w:b/>
      <w:bCs/>
      <w:sz w:val="24"/>
      <w:szCs w:val="24"/>
    </w:rPr>
  </w:style>
  <w:style w:type="character" w:customStyle="1" w:styleId="BalloonTextChar">
    <w:name w:val="Balloon Text Char"/>
    <w:basedOn w:val="DefaultParagraphFont"/>
    <w:rPr>
      <w:rFonts w:ascii="Tahoma" w:eastAsia="Times New Roman" w:hAnsi="Tahoma" w:cs="Tahoma"/>
      <w:sz w:val="16"/>
      <w:szCs w:val="16"/>
    </w:rPr>
  </w:style>
  <w:style w:type="character" w:customStyle="1" w:styleId="HeaderChar">
    <w:name w:val="Header Char"/>
    <w:basedOn w:val="DefaultParagraphFont"/>
    <w:rPr>
      <w:rFonts w:ascii="Times New Roman" w:eastAsia="Times New Roman" w:hAnsi="Times New Roman" w:cs="Times New Roman"/>
      <w:sz w:val="24"/>
      <w:szCs w:val="24"/>
    </w:rPr>
  </w:style>
  <w:style w:type="character" w:customStyle="1" w:styleId="FooterChar">
    <w:name w:val="Footer Char"/>
    <w:basedOn w:val="DefaultParagraphFont"/>
    <w:rPr>
      <w:rFonts w:ascii="Times New Roman" w:eastAsia="Times New Roman" w:hAnsi="Times New Roman" w:cs="Times New Roman"/>
      <w:sz w:val="24"/>
      <w:szCs w:val="24"/>
    </w:rPr>
  </w:style>
  <w:style w:type="character" w:customStyle="1" w:styleId="Internetlink">
    <w:name w:val="Internet link"/>
    <w:basedOn w:val="DefaultParagraphFont"/>
    <w:rPr>
      <w:rFonts w:ascii="Times New Roman" w:eastAsia="Times New Roman" w:hAnsi="Times New Roman" w:cs="Times New Roman"/>
      <w:color w:val="0000FF"/>
      <w:u w:val="single"/>
    </w:rPr>
  </w:style>
  <w:style w:type="character" w:customStyle="1" w:styleId="xbe">
    <w:name w:val="_xbe"/>
    <w:basedOn w:val="DefaultParagraphFont"/>
  </w:style>
  <w:style w:type="character" w:customStyle="1" w:styleId="BodyText3Char">
    <w:name w:val="Body Text 3 Char"/>
    <w:basedOn w:val="DefaultParagraphFont"/>
    <w:rPr>
      <w:rFonts w:ascii="Times New Roman" w:eastAsia="Times New Roman" w:hAnsi="Times New Roman" w:cs="Times New Roman"/>
      <w:sz w:val="24"/>
      <w:szCs w:val="20"/>
    </w:rPr>
  </w:style>
  <w:style w:type="character" w:styleId="Emphasis">
    <w:name w:val="Emphasis"/>
    <w:basedOn w:val="DefaultParagraphFont"/>
    <w:rPr>
      <w:i/>
      <w:iCs/>
    </w:rPr>
  </w:style>
  <w:style w:type="character" w:customStyle="1" w:styleId="Heading2Char">
    <w:name w:val="Heading 2 Char"/>
    <w:basedOn w:val="DefaultParagraphFont"/>
    <w:rPr>
      <w:rFonts w:ascii="Cambria" w:eastAsia="F" w:hAnsi="Cambria" w:cs="F"/>
      <w:b/>
      <w:bCs/>
      <w:color w:val="4F81BD"/>
      <w:sz w:val="26"/>
      <w:szCs w:val="26"/>
    </w:rPr>
  </w:style>
  <w:style w:type="character" w:customStyle="1" w:styleId="co-address">
    <w:name w:val="co-address"/>
    <w:basedOn w:val="DefaultParagraphFont"/>
  </w:style>
  <w:style w:type="character" w:customStyle="1" w:styleId="lrzxr">
    <w:name w:val="lrzxr"/>
    <w:basedOn w:val="DefaultParagraphFont"/>
  </w:style>
  <w:style w:type="character" w:customStyle="1" w:styleId="bneawe">
    <w:name w:val="bneawe"/>
    <w:basedOn w:val="DefaultParagraphFont"/>
  </w:style>
  <w:style w:type="character" w:customStyle="1" w:styleId="BodyTextChar">
    <w:name w:val="Body Text Char"/>
    <w:basedOn w:val="DefaultParagraphFont"/>
    <w:rPr>
      <w:rFonts w:ascii="Times New Roman" w:eastAsia="Times New Roman" w:hAnsi="Times New Roman" w:cs="Times New Roman"/>
      <w:sz w:val="24"/>
      <w:szCs w:val="24"/>
    </w:rPr>
  </w:style>
  <w:style w:type="character" w:customStyle="1" w:styleId="TitleChar">
    <w:name w:val="Title Char"/>
    <w:basedOn w:val="DefaultParagraphFont"/>
    <w:rPr>
      <w:rFonts w:ascii="Cambria" w:eastAsia="Cambria" w:hAnsi="Cambria" w:cs="Cambria"/>
      <w:b/>
      <w:bCs/>
      <w:sz w:val="52"/>
      <w:szCs w:val="52"/>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ascii="Calibri" w:eastAsia="Times New Roman" w:hAnsi="Calibri" w:cs="Times New Roman"/>
    </w:rPr>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rPr>
      <w:rFonts w:ascii="Calibri" w:eastAsia="Calibri" w:hAnsi="Calibri" w:cs="Calibri"/>
    </w:rPr>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rPr>
      <w:rFonts w:ascii="Calibri" w:eastAsia="Calibri" w:hAnsi="Calibri" w:cs="Calibri"/>
    </w:rPr>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ascii="Calibri" w:eastAsia="Calibri" w:hAnsi="Calibri" w:cs="Calibri"/>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Calibri" w:eastAsia="Calibri" w:hAnsi="Calibri" w:cs="Calibri"/>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Calibri" w:eastAsia="Calibri" w:hAnsi="Calibri" w:cs="Calibri"/>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rFonts w:ascii="Calibri" w:eastAsia="Calibri" w:hAnsi="Calibri" w:cs="Calibri"/>
    </w:rPr>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rPr>
      <w:rFonts w:ascii="Calibri" w:eastAsia="Calibri" w:hAnsi="Calibri" w:cs="Calibri"/>
    </w:rPr>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rPr>
      <w:rFonts w:ascii="Calibri" w:eastAsia="Calibri" w:hAnsi="Calibri" w:cs="Calibri"/>
    </w:rPr>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rPr>
      <w:rFonts w:ascii="Calibri" w:eastAsia="Calibri" w:hAnsi="Calibri" w:cs="Calibri"/>
    </w:rPr>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rPr>
      <w:rFonts w:ascii="Calibri" w:eastAsia="Calibri" w:hAnsi="Calibri" w:cs="Calibri"/>
    </w:rPr>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rPr>
      <w:rFonts w:ascii="Calibri" w:eastAsia="Calibri" w:hAnsi="Calibri" w:cs="Calibri"/>
    </w:rPr>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rPr>
      <w:rFonts w:ascii="Calibri" w:eastAsia="Calibri" w:hAnsi="Calibri" w:cs="Calibri"/>
    </w:rPr>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rPr>
      <w:rFonts w:ascii="Calibri" w:eastAsia="Calibri" w:hAnsi="Calibri" w:cs="Calibri"/>
    </w:rPr>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rPr>
      <w:rFonts w:ascii="Calibri" w:eastAsia="Calibri" w:hAnsi="Calibri" w:cs="Calibri"/>
    </w:rPr>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rPr>
      <w:rFonts w:ascii="Calibri" w:eastAsia="Calibri" w:hAnsi="Calibri" w:cs="Calibri"/>
    </w:rPr>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rPr>
      <w:rFonts w:cs="Courier New"/>
    </w:rPr>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rPr>
      <w:rFonts w:ascii="Calibri" w:eastAsia="Calibri" w:hAnsi="Calibri" w:cs="Calibri"/>
    </w:rPr>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rPr>
      <w:rFonts w:ascii="Calibri" w:eastAsia="Calibri" w:hAnsi="Calibri" w:cs="Calibri"/>
    </w:rPr>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rPr>
      <w:rFonts w:ascii="Calibri" w:eastAsia="Times New Roman" w:hAnsi="Calibri" w:cs="Times New Roman"/>
    </w:rPr>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rPr>
      <w:rFonts w:ascii="Calibri" w:eastAsia="Calibri" w:hAnsi="Calibri" w:cs="Calibri"/>
    </w:rPr>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rPr>
      <w:rFonts w:ascii="Calibri" w:eastAsia="Calibri" w:hAnsi="Calibri" w:cs="Calibri"/>
    </w:rPr>
  </w:style>
  <w:style w:type="character" w:customStyle="1" w:styleId="ListLabel107">
    <w:name w:val="ListLabel 107"/>
    <w:rPr>
      <w:rFonts w:cs="Courier New"/>
    </w:rPr>
  </w:style>
  <w:style w:type="character" w:customStyle="1" w:styleId="ListLabel108">
    <w:name w:val="ListLabel 108"/>
  </w:style>
  <w:style w:type="character" w:customStyle="1" w:styleId="ListLabel109">
    <w:name w:val="ListLabel 109"/>
    <w:rPr>
      <w:rFonts w:ascii="Calibri" w:eastAsia="Times New Roman" w:hAnsi="Calibri" w:cs="Times New Roman"/>
    </w:rPr>
  </w:style>
  <w:style w:type="character" w:customStyle="1" w:styleId="ListLabel110">
    <w:name w:val="ListLabel 110"/>
    <w:rPr>
      <w:rFonts w:cs="Courier New"/>
    </w:rPr>
  </w:style>
  <w:style w:type="character" w:customStyle="1" w:styleId="ListLabel111">
    <w:name w:val="ListLabel 111"/>
  </w:style>
  <w:style w:type="character" w:customStyle="1" w:styleId="ListLabel112">
    <w:name w:val="ListLabel 112"/>
    <w:rPr>
      <w:rFonts w:ascii="Calibri" w:eastAsia="Calibri" w:hAnsi="Calibri" w:cs="Calibri"/>
    </w:rPr>
  </w:style>
  <w:style w:type="character" w:customStyle="1" w:styleId="ListLabel113">
    <w:name w:val="ListLabel 113"/>
    <w:rPr>
      <w:rFonts w:cs="Courier New"/>
    </w:rPr>
  </w:style>
  <w:style w:type="character" w:customStyle="1" w:styleId="ListLabel114">
    <w:name w:val="ListLabel 114"/>
  </w:style>
  <w:style w:type="character" w:customStyle="1" w:styleId="ListLabel115">
    <w:name w:val="ListLabel 115"/>
    <w:rPr>
      <w:rFonts w:ascii="Calibri" w:eastAsia="Calibri" w:hAnsi="Calibri" w:cs="Calibri"/>
    </w:rPr>
  </w:style>
  <w:style w:type="character" w:customStyle="1" w:styleId="ListLabel116">
    <w:name w:val="ListLabel 116"/>
    <w:rPr>
      <w:rFonts w:cs="Courier New"/>
    </w:rPr>
  </w:style>
  <w:style w:type="character" w:customStyle="1" w:styleId="ListLabel117">
    <w:name w:val="ListLabel 117"/>
  </w:style>
  <w:style w:type="character" w:customStyle="1" w:styleId="ListLabel118">
    <w:name w:val="ListLabel 118"/>
    <w:rPr>
      <w:rFonts w:ascii="Calibri" w:eastAsia="Times New Roman" w:hAnsi="Calibri" w:cs="Times New Roman"/>
    </w:rPr>
  </w:style>
  <w:style w:type="character" w:customStyle="1" w:styleId="ListLabel119">
    <w:name w:val="ListLabel 119"/>
    <w:rPr>
      <w:rFonts w:cs="Courier New"/>
    </w:rPr>
  </w:style>
  <w:style w:type="character" w:customStyle="1" w:styleId="ListLabel120">
    <w:name w:val="ListLabel 120"/>
  </w:style>
  <w:style w:type="character" w:customStyle="1" w:styleId="ListLabel121">
    <w:name w:val="ListLabel 121"/>
    <w:rPr>
      <w:rFonts w:ascii="Calibri" w:eastAsia="Calibri" w:hAnsi="Calibri" w:cs="Calibri"/>
    </w:rPr>
  </w:style>
  <w:style w:type="character" w:customStyle="1" w:styleId="ListLabel122">
    <w:name w:val="ListLabel 122"/>
    <w:rPr>
      <w:rFonts w:cs="Courier New"/>
    </w:rPr>
  </w:style>
  <w:style w:type="character" w:customStyle="1" w:styleId="ListLabel123">
    <w:name w:val="ListLabel 123"/>
  </w:style>
  <w:style w:type="character" w:customStyle="1" w:styleId="ListLabel124">
    <w:name w:val="ListLabel 124"/>
    <w:rPr>
      <w:rFonts w:ascii="Calibri" w:eastAsia="Calibri" w:hAnsi="Calibri" w:cs="Calibri"/>
    </w:rPr>
  </w:style>
  <w:style w:type="character" w:customStyle="1" w:styleId="ListLabel125">
    <w:name w:val="ListLabel 125"/>
    <w:rPr>
      <w:rFonts w:cs="Courier New"/>
    </w:rPr>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rPr>
      <w:rFonts w:ascii="Cambria" w:eastAsia="Cambria" w:hAnsi="Cambria" w:cs="Cambria"/>
      <w:b/>
      <w:bCs/>
      <w:i w:val="0"/>
      <w:iCs w:val="0"/>
      <w:spacing w:val="-4"/>
      <w:w w:val="98"/>
      <w:sz w:val="28"/>
      <w:szCs w:val="28"/>
      <w:lang w:val="en-US" w:eastAsia="en-US" w:bidi="ar-SA"/>
    </w:rPr>
  </w:style>
  <w:style w:type="character" w:customStyle="1" w:styleId="ListLabel137">
    <w:name w:val="ListLabel 137"/>
    <w:rPr>
      <w:rFonts w:ascii="Calibri" w:eastAsia="Symbol" w:hAnsi="Calibri" w:cs="Symbol"/>
      <w:spacing w:val="0"/>
      <w:w w:val="99"/>
      <w:lang w:val="en-US" w:eastAsia="en-US" w:bidi="ar-SA"/>
    </w:rPr>
  </w:style>
  <w:style w:type="character" w:customStyle="1" w:styleId="ListLabel138">
    <w:name w:val="ListLabel 138"/>
    <w:rPr>
      <w:lang w:val="en-US" w:eastAsia="en-US" w:bidi="ar-SA"/>
    </w:rPr>
  </w:style>
  <w:style w:type="character" w:customStyle="1" w:styleId="ListLabel139">
    <w:name w:val="ListLabel 139"/>
    <w:rPr>
      <w:lang w:val="en-US" w:eastAsia="en-US" w:bidi="ar-SA"/>
    </w:rPr>
  </w:style>
  <w:style w:type="character" w:customStyle="1" w:styleId="ListLabel140">
    <w:name w:val="ListLabel 140"/>
    <w:rPr>
      <w:lang w:val="en-US" w:eastAsia="en-US" w:bidi="ar-SA"/>
    </w:rPr>
  </w:style>
  <w:style w:type="character" w:customStyle="1" w:styleId="ListLabel141">
    <w:name w:val="ListLabel 141"/>
    <w:rPr>
      <w:lang w:val="en-US" w:eastAsia="en-US" w:bidi="ar-SA"/>
    </w:rPr>
  </w:style>
  <w:style w:type="character" w:customStyle="1" w:styleId="ListLabel142">
    <w:name w:val="ListLabel 142"/>
    <w:rPr>
      <w:lang w:val="en-US" w:eastAsia="en-US" w:bidi="ar-SA"/>
    </w:rPr>
  </w:style>
  <w:style w:type="character" w:customStyle="1" w:styleId="ListLabel143">
    <w:name w:val="ListLabel 143"/>
    <w:rPr>
      <w:lang w:val="en-US" w:eastAsia="en-US" w:bidi="ar-SA"/>
    </w:rPr>
  </w:style>
  <w:style w:type="character" w:customStyle="1" w:styleId="ListLabel144">
    <w:name w:val="ListLabel 144"/>
    <w:rPr>
      <w:lang w:val="en-US" w:eastAsia="en-US" w:bidi="ar-SA"/>
    </w:rPr>
  </w:style>
  <w:style w:type="character" w:customStyle="1" w:styleId="ListLabel145">
    <w:name w:val="ListLabel 145"/>
    <w:rPr>
      <w:rFonts w:eastAsia="F"/>
      <w:b/>
      <w:bCs/>
      <w:sz w:val="23"/>
      <w:szCs w:val="23"/>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character" w:styleId="Hyperlink">
    <w:name w:val="Hyperlink"/>
    <w:basedOn w:val="DefaultParagraphFont"/>
    <w:uiPriority w:val="99"/>
    <w:unhideWhenUsed/>
    <w:rsid w:val="0086413B"/>
    <w:rPr>
      <w:color w:val="467886" w:themeColor="hyperlink"/>
      <w:u w:val="single"/>
    </w:rPr>
  </w:style>
  <w:style w:type="character" w:styleId="UnresolvedMention">
    <w:name w:val="Unresolved Mention"/>
    <w:basedOn w:val="DefaultParagraphFont"/>
    <w:uiPriority w:val="99"/>
    <w:semiHidden/>
    <w:unhideWhenUsed/>
    <w:rsid w:val="00864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principal@git.edu" TargetMode="External"/><Relationship Id="rId1" Type="http://schemas.openxmlformats.org/officeDocument/2006/relationships/hyperlink" Target="Tel:+91-831-2498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2707</Words>
  <Characters>15431</Characters>
  <Application>Microsoft Office Word</Application>
  <DocSecurity>0</DocSecurity>
  <Lines>128</Lines>
  <Paragraphs>36</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UAJ</dc:creator>
  <cp:lastModifiedBy>Nishant Yadawad</cp:lastModifiedBy>
  <cp:revision>2</cp:revision>
  <cp:lastPrinted>2023-04-24T05:51:00Z</cp:lastPrinted>
  <dcterms:created xsi:type="dcterms:W3CDTF">2026-06-20T18:12:00Z</dcterms:created>
  <dcterms:modified xsi:type="dcterms:W3CDTF">2026-06-20T18:12:00Z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_DocHome">
    <vt:i4>-1339485396</vt:i4>
  </property>
</Properties>
</file>