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5:26:42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Heavy UAV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2 [1 &lt; 5]</w:t>
            </w:r>
          </w:p>
          <w:p>
            <w:pPr>
              <w:jc w:val="center"/>
            </w:pPr>
            <w:r>
              <w:t>Range: 2800.0 kilometers</w:t>
            </w:r>
          </w:p>
          <w:p>
            <w:pPr>
              <w:jc w:val="center"/>
            </w:pPr>
            <w:r>
              <w:t>Ops Duration: 24.0 hours</w:t>
            </w:r>
          </w:p>
          <w:p>
            <w:pPr>
              <w:jc w:val="center"/>
            </w:pPr>
            <w:r>
              <w:t>Payload: 160.0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LTE Cellular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300.0 Mbps</w:t>
            </w:r>
          </w:p>
          <w:p>
            <w:pPr>
              <w:jc w:val="center"/>
            </w:pPr>
            <w:r>
              <w:t>Weight: 1.0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SWIR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2 [1 &lt; 5]</w:t>
            </w:r>
          </w:p>
          <w:p>
            <w:pPr>
              <w:jc w:val="center"/>
            </w:pPr>
            <w:r>
              <w:t>Swath Size: 0.8 km</w:t>
            </w:r>
          </w:p>
          <w:p>
            <w:pPr>
              <w:jc w:val="center"/>
            </w:pPr>
            <w:r>
              <w:t>Ground Sample Distance: 0.4 m</w:t>
            </w:r>
          </w:p>
          <w:p>
            <w:pPr>
              <w:jc w:val="center"/>
            </w:pPr>
            <w:r>
              <w:t>Weight: 40.0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