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A4" w:rsidRDefault="00E254A4" w:rsidP="001221F5">
      <w:pPr>
        <w:spacing w:line="276" w:lineRule="auto"/>
        <w:rPr>
          <w:lang w:val="en-US"/>
        </w:rPr>
      </w:pPr>
    </w:p>
    <w:p w:rsidR="008D4CA2" w:rsidRPr="00AD7C23" w:rsidRDefault="000A1B9C" w:rsidP="001221F5">
      <w:pPr>
        <w:spacing w:line="276" w:lineRule="auto"/>
        <w:rPr>
          <w:lang w:val="uk-UA"/>
        </w:rPr>
      </w:pPr>
      <w:r>
        <w:rPr>
          <w:lang w:val="en-US"/>
        </w:rPr>
        <w:t>10</w:t>
      </w:r>
      <w:r w:rsidR="008D4CA2" w:rsidRPr="00AD7C23">
        <w:rPr>
          <w:lang w:val="uk-UA"/>
        </w:rPr>
        <w:t xml:space="preserve"> клас</w:t>
      </w:r>
    </w:p>
    <w:p w:rsidR="007F69E7" w:rsidRDefault="007F69E7" w:rsidP="001221F5">
      <w:pPr>
        <w:spacing w:line="276" w:lineRule="auto"/>
        <w:jc w:val="center"/>
        <w:rPr>
          <w:b/>
          <w:u w:val="single"/>
          <w:lang w:val="en-US"/>
        </w:rPr>
      </w:pPr>
      <w:r w:rsidRPr="006D384E">
        <w:rPr>
          <w:b/>
          <w:u w:val="single"/>
          <w:lang w:val="uk-UA"/>
        </w:rPr>
        <w:t>Задача 1</w:t>
      </w:r>
    </w:p>
    <w:p w:rsidR="001221F5" w:rsidRPr="001221F5" w:rsidRDefault="001221F5" w:rsidP="001221F5">
      <w:pPr>
        <w:spacing w:line="276" w:lineRule="auto"/>
        <w:jc w:val="center"/>
        <w:rPr>
          <w:b/>
          <w:sz w:val="20"/>
          <w:u w:val="single"/>
          <w:lang w:val="en-US"/>
        </w:rPr>
      </w:pPr>
    </w:p>
    <w:p w:rsidR="003F6C7D" w:rsidRDefault="003F6C7D" w:rsidP="001221F5">
      <w:pPr>
        <w:spacing w:line="276" w:lineRule="auto"/>
        <w:rPr>
          <w:sz w:val="20"/>
          <w:szCs w:val="20"/>
          <w:lang w:val="en-US"/>
        </w:rPr>
      </w:pPr>
      <w:r w:rsidRPr="00E254A4">
        <w:rPr>
          <w:b/>
          <w:sz w:val="20"/>
          <w:szCs w:val="20"/>
          <w:lang w:val="uk-UA"/>
        </w:rPr>
        <w:t>Обладнання індивідуальне:</w:t>
      </w:r>
    </w:p>
    <w:p w:rsidR="00E254A4" w:rsidRPr="00BF5869" w:rsidRDefault="00E254A4" w:rsidP="001221F5">
      <w:pPr>
        <w:spacing w:line="276" w:lineRule="auto"/>
        <w:rPr>
          <w:sz w:val="6"/>
          <w:szCs w:val="20"/>
          <w:lang w:val="en-US"/>
        </w:rPr>
      </w:pPr>
    </w:p>
    <w:p w:rsidR="003F6C7D" w:rsidRPr="00BF5869" w:rsidRDefault="003F6C7D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uk-UA"/>
        </w:rPr>
      </w:pPr>
      <w:proofErr w:type="spellStart"/>
      <w:r w:rsidRPr="00BF5869">
        <w:rPr>
          <w:sz w:val="20"/>
          <w:szCs w:val="20"/>
          <w:lang w:val="uk-UA"/>
        </w:rPr>
        <w:t>світлодіод</w:t>
      </w:r>
      <w:proofErr w:type="spellEnd"/>
      <w:r w:rsidRPr="00BF5869">
        <w:rPr>
          <w:sz w:val="20"/>
          <w:szCs w:val="20"/>
          <w:lang w:val="uk-UA"/>
        </w:rPr>
        <w:t xml:space="preserve"> з номінальним робочим струмом 350 мА з припаяними провід</w:t>
      </w:r>
      <w:r w:rsidR="00BF5869">
        <w:rPr>
          <w:sz w:val="20"/>
          <w:szCs w:val="20"/>
          <w:lang w:val="uk-UA"/>
        </w:rPr>
        <w:t>никами (жовтий «+», білий «–»)</w:t>
      </w:r>
    </w:p>
    <w:p w:rsidR="003F6C7D" w:rsidRPr="00BF5869" w:rsidRDefault="00BF5869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реостат шкільний</w:t>
      </w:r>
    </w:p>
    <w:p w:rsidR="003F6C7D" w:rsidRPr="00BF5869" w:rsidRDefault="00BF5869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амперметр</w:t>
      </w:r>
      <w:r w:rsidR="003F6C7D" w:rsidRPr="00BF5869">
        <w:rPr>
          <w:sz w:val="20"/>
          <w:szCs w:val="20"/>
          <w:lang w:val="uk-UA"/>
        </w:rPr>
        <w:t xml:space="preserve"> </w:t>
      </w:r>
    </w:p>
    <w:p w:rsidR="003F6C7D" w:rsidRPr="00BF5869" w:rsidRDefault="00BF5869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батарейка</w:t>
      </w:r>
    </w:p>
    <w:p w:rsidR="003F6C7D" w:rsidRPr="00BF5869" w:rsidRDefault="00BF5869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термометр</w:t>
      </w:r>
    </w:p>
    <w:p w:rsidR="00BF5869" w:rsidRPr="00BF5869" w:rsidRDefault="003F6C7D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uk-UA"/>
        </w:rPr>
      </w:pPr>
      <w:r w:rsidRPr="00BF5869">
        <w:rPr>
          <w:sz w:val="20"/>
          <w:szCs w:val="20"/>
          <w:lang w:val="uk-UA"/>
        </w:rPr>
        <w:t>два пластико</w:t>
      </w:r>
      <w:r w:rsidR="00BF5869">
        <w:rPr>
          <w:sz w:val="20"/>
          <w:szCs w:val="20"/>
          <w:lang w:val="uk-UA"/>
        </w:rPr>
        <w:t>вих стаканчики різного розміру</w:t>
      </w:r>
    </w:p>
    <w:p w:rsidR="003F6C7D" w:rsidRPr="00BF5869" w:rsidRDefault="003F6C7D" w:rsidP="001221F5">
      <w:pPr>
        <w:pStyle w:val="a6"/>
        <w:numPr>
          <w:ilvl w:val="0"/>
          <w:numId w:val="1"/>
        </w:numPr>
        <w:spacing w:line="276" w:lineRule="auto"/>
        <w:rPr>
          <w:sz w:val="20"/>
          <w:szCs w:val="20"/>
          <w:lang w:val="uk-UA"/>
        </w:rPr>
      </w:pPr>
      <w:r w:rsidRPr="00BF5869">
        <w:rPr>
          <w:sz w:val="20"/>
          <w:szCs w:val="20"/>
          <w:lang w:val="uk-UA"/>
        </w:rPr>
        <w:t>штатив з лапкою.</w:t>
      </w:r>
    </w:p>
    <w:p w:rsidR="00BF5869" w:rsidRPr="00BF5869" w:rsidRDefault="00BF5869" w:rsidP="001221F5">
      <w:pPr>
        <w:spacing w:line="276" w:lineRule="auto"/>
        <w:rPr>
          <w:sz w:val="12"/>
          <w:szCs w:val="20"/>
          <w:lang w:val="en-US"/>
        </w:rPr>
      </w:pPr>
    </w:p>
    <w:p w:rsidR="003F6C7D" w:rsidRPr="00E254A4" w:rsidRDefault="003F6C7D" w:rsidP="001221F5">
      <w:pPr>
        <w:spacing w:line="276" w:lineRule="auto"/>
        <w:rPr>
          <w:sz w:val="20"/>
          <w:szCs w:val="20"/>
          <w:lang w:val="uk-UA"/>
        </w:rPr>
      </w:pPr>
      <w:r w:rsidRPr="00E254A4">
        <w:rPr>
          <w:b/>
          <w:sz w:val="20"/>
          <w:szCs w:val="20"/>
          <w:lang w:val="uk-UA"/>
        </w:rPr>
        <w:t>Обладнання групове:</w:t>
      </w:r>
      <w:r w:rsidRPr="00E254A4">
        <w:rPr>
          <w:sz w:val="20"/>
          <w:szCs w:val="20"/>
          <w:lang w:val="uk-UA"/>
        </w:rPr>
        <w:t xml:space="preserve"> </w:t>
      </w:r>
    </w:p>
    <w:p w:rsidR="003F6C7D" w:rsidRPr="00BF5869" w:rsidRDefault="00BF5869" w:rsidP="001221F5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вода дистильована</w:t>
      </w:r>
    </w:p>
    <w:p w:rsidR="003F6C7D" w:rsidRPr="00BF5869" w:rsidRDefault="00BF5869" w:rsidP="001221F5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мензурка</w:t>
      </w:r>
    </w:p>
    <w:p w:rsidR="003F6C7D" w:rsidRPr="00BF5869" w:rsidRDefault="00BF5869" w:rsidP="001221F5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ізоляційна чорна стрічка</w:t>
      </w:r>
    </w:p>
    <w:p w:rsidR="003F6C7D" w:rsidRPr="00BF5869" w:rsidRDefault="00BF5869" w:rsidP="007E2852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годинник з секундною стрілкою</w:t>
      </w:r>
    </w:p>
    <w:p w:rsidR="003F6C7D" w:rsidRPr="00BF5869" w:rsidRDefault="00BF5869" w:rsidP="007E2852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серветки для витирання калюж</w:t>
      </w:r>
    </w:p>
    <w:p w:rsidR="003F6C7D" w:rsidRDefault="003F6C7D" w:rsidP="007E2852">
      <w:pPr>
        <w:pStyle w:val="a6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BF5869">
        <w:rPr>
          <w:sz w:val="20"/>
          <w:szCs w:val="20"/>
          <w:lang w:val="uk-UA"/>
        </w:rPr>
        <w:t>ві</w:t>
      </w:r>
      <w:r w:rsidR="00BF5869" w:rsidRPr="00BF5869">
        <w:rPr>
          <w:sz w:val="20"/>
          <w:szCs w:val="20"/>
          <w:lang w:val="uk-UA"/>
        </w:rPr>
        <w:t>дро для зливу використаної води</w:t>
      </w:r>
    </w:p>
    <w:p w:rsidR="001221F5" w:rsidRPr="001221F5" w:rsidRDefault="001221F5" w:rsidP="007E2852">
      <w:pPr>
        <w:spacing w:line="276" w:lineRule="auto"/>
        <w:rPr>
          <w:sz w:val="10"/>
          <w:szCs w:val="20"/>
          <w:lang w:val="en-US"/>
        </w:rPr>
      </w:pPr>
    </w:p>
    <w:p w:rsidR="001221F5" w:rsidRPr="001221F5" w:rsidRDefault="003F6C7D" w:rsidP="007E2852">
      <w:pPr>
        <w:spacing w:line="276" w:lineRule="auto"/>
        <w:rPr>
          <w:b/>
          <w:sz w:val="20"/>
          <w:szCs w:val="20"/>
          <w:lang w:val="en-US"/>
        </w:rPr>
      </w:pPr>
      <w:r w:rsidRPr="00E254A4">
        <w:rPr>
          <w:b/>
          <w:sz w:val="20"/>
          <w:szCs w:val="20"/>
          <w:lang w:val="uk-UA"/>
        </w:rPr>
        <w:t>Завдання</w:t>
      </w:r>
    </w:p>
    <w:p w:rsidR="007E2852" w:rsidRPr="007E2852" w:rsidRDefault="007E2852" w:rsidP="007E2852">
      <w:pPr>
        <w:spacing w:line="276" w:lineRule="auto"/>
        <w:rPr>
          <w:sz w:val="20"/>
          <w:szCs w:val="20"/>
          <w:lang w:val="uk-UA"/>
        </w:rPr>
      </w:pPr>
      <w:r w:rsidRPr="007E2852">
        <w:rPr>
          <w:sz w:val="20"/>
          <w:szCs w:val="20"/>
          <w:lang w:val="uk-UA"/>
        </w:rPr>
        <w:t xml:space="preserve">Визначте номінальну електричну потужність </w:t>
      </w:r>
      <w:proofErr w:type="spellStart"/>
      <w:r w:rsidRPr="007E2852">
        <w:rPr>
          <w:sz w:val="20"/>
          <w:szCs w:val="20"/>
          <w:lang w:val="uk-UA"/>
        </w:rPr>
        <w:t>світлодіода</w:t>
      </w:r>
      <w:proofErr w:type="spellEnd"/>
      <w:r w:rsidRPr="007E2852">
        <w:rPr>
          <w:sz w:val="20"/>
          <w:szCs w:val="20"/>
          <w:lang w:val="uk-UA"/>
        </w:rPr>
        <w:t xml:space="preserve">. Введіть поняття коефіцієнта корисної дії </w:t>
      </w:r>
      <w:proofErr w:type="spellStart"/>
      <w:r w:rsidRPr="007E2852">
        <w:rPr>
          <w:sz w:val="20"/>
          <w:szCs w:val="20"/>
          <w:lang w:val="uk-UA"/>
        </w:rPr>
        <w:t>світлодіода</w:t>
      </w:r>
      <w:proofErr w:type="spellEnd"/>
      <w:r w:rsidRPr="007E2852">
        <w:rPr>
          <w:sz w:val="20"/>
          <w:szCs w:val="20"/>
          <w:lang w:val="uk-UA"/>
        </w:rPr>
        <w:t xml:space="preserve"> у вашому експерименті  та  визначте його величину.</w:t>
      </w:r>
    </w:p>
    <w:p w:rsidR="001221F5" w:rsidRPr="007E2852" w:rsidRDefault="001221F5" w:rsidP="007E2852">
      <w:pPr>
        <w:spacing w:line="276" w:lineRule="auto"/>
        <w:rPr>
          <w:sz w:val="12"/>
          <w:szCs w:val="20"/>
          <w:lang w:val="uk-UA"/>
        </w:rPr>
      </w:pPr>
    </w:p>
    <w:p w:rsidR="003F6C7D" w:rsidRPr="00E254A4" w:rsidRDefault="003F6C7D" w:rsidP="007E2852">
      <w:pPr>
        <w:spacing w:line="276" w:lineRule="auto"/>
        <w:rPr>
          <w:b/>
          <w:sz w:val="20"/>
          <w:szCs w:val="20"/>
          <w:lang w:val="uk-UA"/>
        </w:rPr>
      </w:pPr>
      <w:r w:rsidRPr="00E254A4">
        <w:rPr>
          <w:b/>
          <w:sz w:val="20"/>
          <w:szCs w:val="20"/>
          <w:lang w:val="uk-UA"/>
        </w:rPr>
        <w:t>Застереження</w:t>
      </w:r>
    </w:p>
    <w:p w:rsidR="003F6C7D" w:rsidRPr="00E254A4" w:rsidRDefault="003F6C7D" w:rsidP="001221F5">
      <w:pPr>
        <w:spacing w:line="276" w:lineRule="auto"/>
        <w:jc w:val="both"/>
        <w:rPr>
          <w:b/>
          <w:i/>
          <w:sz w:val="20"/>
          <w:szCs w:val="20"/>
          <w:lang w:val="uk-UA"/>
        </w:rPr>
      </w:pPr>
      <w:r w:rsidRPr="00E254A4">
        <w:rPr>
          <w:b/>
          <w:i/>
          <w:sz w:val="20"/>
          <w:szCs w:val="20"/>
          <w:lang w:val="uk-UA"/>
        </w:rPr>
        <w:t xml:space="preserve">Струм через </w:t>
      </w:r>
      <w:proofErr w:type="spellStart"/>
      <w:r w:rsidRPr="00E254A4">
        <w:rPr>
          <w:b/>
          <w:i/>
          <w:sz w:val="20"/>
          <w:szCs w:val="20"/>
          <w:lang w:val="uk-UA"/>
        </w:rPr>
        <w:t>світлодіод</w:t>
      </w:r>
      <w:proofErr w:type="spellEnd"/>
      <w:r w:rsidRPr="00E254A4">
        <w:rPr>
          <w:b/>
          <w:i/>
          <w:sz w:val="20"/>
          <w:szCs w:val="20"/>
          <w:lang w:val="uk-UA"/>
        </w:rPr>
        <w:t xml:space="preserve"> не повинен перевищувати 350 мА!!!</w:t>
      </w:r>
    </w:p>
    <w:p w:rsidR="003F6C7D" w:rsidRPr="00E254A4" w:rsidRDefault="003F6C7D" w:rsidP="001221F5">
      <w:pPr>
        <w:spacing w:line="276" w:lineRule="auto"/>
        <w:jc w:val="both"/>
        <w:rPr>
          <w:b/>
          <w:i/>
          <w:sz w:val="20"/>
          <w:szCs w:val="20"/>
          <w:lang w:val="uk-UA"/>
        </w:rPr>
      </w:pPr>
      <w:r w:rsidRPr="00E254A4">
        <w:rPr>
          <w:b/>
          <w:i/>
          <w:sz w:val="20"/>
          <w:szCs w:val="20"/>
          <w:lang w:val="uk-UA"/>
        </w:rPr>
        <w:t xml:space="preserve">Не дивіться довго на ввімкнений </w:t>
      </w:r>
      <w:proofErr w:type="spellStart"/>
      <w:r w:rsidRPr="00E254A4">
        <w:rPr>
          <w:b/>
          <w:i/>
          <w:sz w:val="20"/>
          <w:szCs w:val="20"/>
          <w:lang w:val="uk-UA"/>
        </w:rPr>
        <w:t>світлодіод</w:t>
      </w:r>
      <w:proofErr w:type="spellEnd"/>
      <w:r w:rsidRPr="00E254A4">
        <w:rPr>
          <w:b/>
          <w:i/>
          <w:sz w:val="20"/>
          <w:szCs w:val="20"/>
          <w:lang w:val="uk-UA"/>
        </w:rPr>
        <w:t>, щоб запобігти ушкодженню зору.</w:t>
      </w:r>
    </w:p>
    <w:p w:rsidR="003F6C7D" w:rsidRPr="000A1B9C" w:rsidRDefault="003F6C7D" w:rsidP="001221F5">
      <w:pPr>
        <w:spacing w:line="276" w:lineRule="auto"/>
        <w:jc w:val="both"/>
        <w:rPr>
          <w:b/>
          <w:i/>
          <w:sz w:val="20"/>
          <w:szCs w:val="20"/>
        </w:rPr>
      </w:pPr>
      <w:r w:rsidRPr="00E254A4">
        <w:rPr>
          <w:b/>
          <w:i/>
          <w:sz w:val="20"/>
          <w:szCs w:val="20"/>
          <w:lang w:val="uk-UA"/>
        </w:rPr>
        <w:t>Перед першим включенням необхідно щоб електричне коло перевірив черговий викладач.</w:t>
      </w:r>
    </w:p>
    <w:p w:rsidR="001221F5" w:rsidRPr="000A1B9C" w:rsidRDefault="001221F5" w:rsidP="001221F5">
      <w:pPr>
        <w:spacing w:line="276" w:lineRule="auto"/>
        <w:jc w:val="both"/>
        <w:rPr>
          <w:b/>
          <w:i/>
          <w:sz w:val="20"/>
          <w:szCs w:val="20"/>
        </w:rPr>
      </w:pPr>
    </w:p>
    <w:p w:rsidR="00AD7C23" w:rsidRPr="000A1B9C" w:rsidRDefault="00AD7C23" w:rsidP="001221F5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E254A4">
        <w:rPr>
          <w:b/>
          <w:sz w:val="20"/>
          <w:szCs w:val="20"/>
          <w:lang w:val="uk-UA"/>
        </w:rPr>
        <w:t>Розвʼязок</w:t>
      </w:r>
      <w:proofErr w:type="spellEnd"/>
    </w:p>
    <w:p w:rsidR="001221F5" w:rsidRPr="000A1B9C" w:rsidRDefault="001221F5" w:rsidP="001221F5">
      <w:pPr>
        <w:spacing w:line="276" w:lineRule="auto"/>
        <w:jc w:val="center"/>
        <w:rPr>
          <w:sz w:val="12"/>
          <w:szCs w:val="20"/>
        </w:rPr>
      </w:pPr>
    </w:p>
    <w:p w:rsidR="001221F5" w:rsidRPr="001221F5" w:rsidRDefault="00AD7C23" w:rsidP="001221F5">
      <w:pPr>
        <w:spacing w:line="276" w:lineRule="auto"/>
        <w:rPr>
          <w:sz w:val="20"/>
          <w:szCs w:val="20"/>
        </w:rPr>
      </w:pPr>
      <w:r w:rsidRPr="00E254A4">
        <w:rPr>
          <w:sz w:val="20"/>
          <w:szCs w:val="20"/>
          <w:lang w:val="uk-UA"/>
        </w:rPr>
        <w:t>Складаємо електричне коло за схемою</w:t>
      </w:r>
      <w:r w:rsidR="000F5D99" w:rsidRPr="00E254A4">
        <w:rPr>
          <w:sz w:val="20"/>
          <w:szCs w:val="20"/>
          <w:lang w:val="uk-UA"/>
        </w:rPr>
        <w:t>:</w:t>
      </w:r>
    </w:p>
    <w:p w:rsidR="001221F5" w:rsidRPr="001221F5" w:rsidRDefault="001221F5" w:rsidP="001221F5">
      <w:pPr>
        <w:spacing w:line="276" w:lineRule="auto"/>
        <w:rPr>
          <w:sz w:val="20"/>
          <w:szCs w:val="20"/>
        </w:rPr>
      </w:pPr>
      <w:r w:rsidRPr="00E254A4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5999A48" wp14:editId="00C092B4">
            <wp:simplePos x="0" y="0"/>
            <wp:positionH relativeFrom="column">
              <wp:posOffset>-149225</wp:posOffset>
            </wp:positionH>
            <wp:positionV relativeFrom="paragraph">
              <wp:posOffset>22225</wp:posOffset>
            </wp:positionV>
            <wp:extent cx="2868930" cy="1702435"/>
            <wp:effectExtent l="0" t="0" r="7620" b="0"/>
            <wp:wrapTight wrapText="bothSides">
              <wp:wrapPolygon edited="0">
                <wp:start x="0" y="0"/>
                <wp:lineTo x="0" y="21270"/>
                <wp:lineTo x="21514" y="21270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98F" w:rsidRPr="000A1B9C" w:rsidRDefault="00633C31" w:rsidP="001221F5">
      <w:pPr>
        <w:spacing w:line="276" w:lineRule="auto"/>
        <w:rPr>
          <w:sz w:val="20"/>
          <w:szCs w:val="20"/>
        </w:rPr>
      </w:pPr>
      <w:r w:rsidRPr="00E254A4">
        <w:rPr>
          <w:sz w:val="20"/>
          <w:szCs w:val="20"/>
          <w:lang w:val="uk-UA"/>
        </w:rPr>
        <w:t xml:space="preserve">З двох стаканчиків виготовляємо калориметр, наливаємо у нього близько 30-50 </w:t>
      </w:r>
      <w:proofErr w:type="spellStart"/>
      <w:r w:rsidRPr="00E254A4">
        <w:rPr>
          <w:sz w:val="20"/>
          <w:szCs w:val="20"/>
          <w:lang w:val="uk-UA"/>
        </w:rPr>
        <w:t>мл</w:t>
      </w:r>
      <w:proofErr w:type="spellEnd"/>
      <w:r w:rsidRPr="00E254A4">
        <w:rPr>
          <w:sz w:val="20"/>
          <w:szCs w:val="20"/>
          <w:lang w:val="uk-UA"/>
        </w:rPr>
        <w:t xml:space="preserve"> води. Кількість води має бути мінімально необхідною, щоб повністю занурити у неї світлодіод та термометр. Визначаємо початкову температуру води, світлодіод занурюємо у воду, вмикаємо струм. Заміряємо час, необхідний для нагрівання води в калориметрі на кілька градусів. Воду періодично перемішуємо для точного визначення температури.</w:t>
      </w:r>
      <w:r w:rsidR="00F260F4" w:rsidRPr="00E254A4">
        <w:rPr>
          <w:sz w:val="20"/>
          <w:szCs w:val="20"/>
          <w:lang w:val="uk-UA"/>
        </w:rPr>
        <w:t xml:space="preserve"> Слідкуємо, щоб сила струму у </w:t>
      </w:r>
      <w:proofErr w:type="spellStart"/>
      <w:r w:rsidR="00F260F4" w:rsidRPr="00E254A4">
        <w:rPr>
          <w:sz w:val="20"/>
          <w:szCs w:val="20"/>
          <w:lang w:val="uk-UA"/>
        </w:rPr>
        <w:t>світлодіоді</w:t>
      </w:r>
      <w:proofErr w:type="spellEnd"/>
      <w:r w:rsidR="00F260F4" w:rsidRPr="00E254A4">
        <w:rPr>
          <w:sz w:val="20"/>
          <w:szCs w:val="20"/>
          <w:lang w:val="uk-UA"/>
        </w:rPr>
        <w:t xml:space="preserve"> залишалася 350 мА.</w:t>
      </w:r>
      <w:r w:rsidR="0003698F" w:rsidRPr="00E254A4">
        <w:rPr>
          <w:sz w:val="20"/>
          <w:szCs w:val="20"/>
          <w:lang w:val="uk-UA"/>
        </w:rPr>
        <w:t xml:space="preserve"> Визначаємо теплову потужність </w:t>
      </w:r>
      <w:proofErr w:type="spellStart"/>
      <w:r w:rsidR="0003698F" w:rsidRPr="00E254A4">
        <w:rPr>
          <w:sz w:val="20"/>
          <w:szCs w:val="20"/>
          <w:lang w:val="uk-UA"/>
        </w:rPr>
        <w:t>світлодіода</w:t>
      </w:r>
      <w:proofErr w:type="spellEnd"/>
      <w:r w:rsidR="007D0976" w:rsidRPr="00E254A4">
        <w:rPr>
          <w:sz w:val="20"/>
          <w:szCs w:val="20"/>
          <w:lang w:val="uk-UA"/>
        </w:rPr>
        <w:t xml:space="preserve"> (без врахування втрат у навколишнє середовище)</w:t>
      </w:r>
      <w:r w:rsidR="0003698F" w:rsidRPr="00E254A4">
        <w:rPr>
          <w:sz w:val="20"/>
          <w:szCs w:val="20"/>
          <w:lang w:val="uk-UA"/>
        </w:rPr>
        <w:t>:</w:t>
      </w:r>
    </w:p>
    <w:p w:rsidR="001221F5" w:rsidRPr="000A1B9C" w:rsidRDefault="001221F5" w:rsidP="001221F5">
      <w:pPr>
        <w:spacing w:line="276" w:lineRule="auto"/>
        <w:rPr>
          <w:sz w:val="20"/>
          <w:szCs w:val="20"/>
        </w:rPr>
      </w:pPr>
    </w:p>
    <w:p w:rsidR="0003698F" w:rsidRPr="001221F5" w:rsidRDefault="00D9179B" w:rsidP="001221F5">
      <w:pPr>
        <w:spacing w:line="276" w:lineRule="auto"/>
        <w:rPr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тепл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cm</m:t>
              </m:r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∆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тепл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4200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Дж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кг℃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∙0,05 кг∙3℃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940 с</m:t>
              </m:r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>=0,67 Вт.</m:t>
          </m:r>
        </m:oMath>
      </m:oMathPara>
    </w:p>
    <w:p w:rsidR="0003698F" w:rsidRPr="00E254A4" w:rsidRDefault="0003698F" w:rsidP="001221F5">
      <w:pPr>
        <w:spacing w:line="276" w:lineRule="auto"/>
        <w:rPr>
          <w:i/>
          <w:sz w:val="20"/>
          <w:szCs w:val="20"/>
          <w:lang w:val="uk-UA"/>
        </w:rPr>
      </w:pPr>
    </w:p>
    <w:p w:rsidR="00501B17" w:rsidRDefault="00501B17" w:rsidP="001221F5">
      <w:pPr>
        <w:spacing w:line="276" w:lineRule="auto"/>
        <w:jc w:val="both"/>
        <w:rPr>
          <w:sz w:val="20"/>
          <w:szCs w:val="20"/>
          <w:lang w:val="uk-UA"/>
        </w:rPr>
      </w:pPr>
      <w:r w:rsidRPr="00E254A4">
        <w:rPr>
          <w:sz w:val="20"/>
          <w:szCs w:val="20"/>
          <w:lang w:val="uk-UA"/>
        </w:rPr>
        <w:t>Замотуємо світлодіод в непрозору ізоляційну стрічку і повторюємо експеримент, замінивши воду холодною</w:t>
      </w:r>
      <w:r w:rsidR="007D0976" w:rsidRPr="00E254A4">
        <w:rPr>
          <w:sz w:val="20"/>
          <w:szCs w:val="20"/>
          <w:lang w:val="uk-UA"/>
        </w:rPr>
        <w:t xml:space="preserve"> (кімнатної температури)</w:t>
      </w:r>
      <w:r w:rsidRPr="00E254A4">
        <w:rPr>
          <w:sz w:val="20"/>
          <w:szCs w:val="20"/>
          <w:lang w:val="uk-UA"/>
        </w:rPr>
        <w:t xml:space="preserve">, щоб забезпечити однакові теплові втрати в навколишнє середовище. Тепер за результатами експерименту можна визначити повну потужність </w:t>
      </w:r>
      <w:proofErr w:type="spellStart"/>
      <w:r w:rsidRPr="00E254A4">
        <w:rPr>
          <w:sz w:val="20"/>
          <w:szCs w:val="20"/>
          <w:lang w:val="uk-UA"/>
        </w:rPr>
        <w:t>світлодіода</w:t>
      </w:r>
      <w:proofErr w:type="spellEnd"/>
      <w:r w:rsidR="007D0976" w:rsidRPr="00E254A4">
        <w:rPr>
          <w:sz w:val="20"/>
          <w:szCs w:val="20"/>
          <w:lang w:val="uk-UA"/>
        </w:rPr>
        <w:t xml:space="preserve"> (без врахування втрат)</w:t>
      </w:r>
      <w:r w:rsidRPr="00E254A4">
        <w:rPr>
          <w:sz w:val="20"/>
          <w:szCs w:val="20"/>
          <w:lang w:val="uk-UA"/>
        </w:rPr>
        <w:t xml:space="preserve">, оскільки світлова енергія </w:t>
      </w:r>
      <w:r w:rsidR="007D0976" w:rsidRPr="00E254A4">
        <w:rPr>
          <w:sz w:val="20"/>
          <w:szCs w:val="20"/>
          <w:lang w:val="uk-UA"/>
        </w:rPr>
        <w:t xml:space="preserve">також </w:t>
      </w:r>
      <w:r w:rsidRPr="00E254A4">
        <w:rPr>
          <w:sz w:val="20"/>
          <w:szCs w:val="20"/>
          <w:lang w:val="uk-UA"/>
        </w:rPr>
        <w:t>перетворюється в тепло.</w:t>
      </w:r>
    </w:p>
    <w:p w:rsidR="001221F5" w:rsidRPr="001221F5" w:rsidRDefault="001221F5" w:rsidP="001221F5">
      <w:pPr>
        <w:spacing w:line="276" w:lineRule="auto"/>
        <w:jc w:val="both"/>
        <w:rPr>
          <w:sz w:val="14"/>
          <w:szCs w:val="20"/>
          <w:lang w:val="uk-UA"/>
        </w:rPr>
      </w:pPr>
    </w:p>
    <w:p w:rsidR="00501B17" w:rsidRPr="001221F5" w:rsidRDefault="00D9179B" w:rsidP="001221F5">
      <w:pPr>
        <w:spacing w:line="276" w:lineRule="auto"/>
        <w:rPr>
          <w:i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повн.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cm</m:t>
              </m:r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∆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повн.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4200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Дж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кг℃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∙0,05 кг∙3℃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780 с</m:t>
              </m:r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>=0,81 Вт</m:t>
          </m:r>
        </m:oMath>
      </m:oMathPara>
    </w:p>
    <w:p w:rsidR="00501B17" w:rsidRPr="00E254A4" w:rsidRDefault="00501B17" w:rsidP="001221F5">
      <w:pPr>
        <w:spacing w:line="276" w:lineRule="auto"/>
        <w:rPr>
          <w:sz w:val="20"/>
          <w:szCs w:val="20"/>
          <w:lang w:val="uk-UA"/>
        </w:rPr>
      </w:pPr>
    </w:p>
    <w:p w:rsidR="00BB56F4" w:rsidRDefault="0003698F" w:rsidP="001221F5">
      <w:pPr>
        <w:spacing w:line="276" w:lineRule="auto"/>
        <w:jc w:val="both"/>
        <w:rPr>
          <w:sz w:val="20"/>
          <w:szCs w:val="20"/>
          <w:lang w:val="uk-UA"/>
        </w:rPr>
      </w:pPr>
      <w:r w:rsidRPr="00E254A4">
        <w:rPr>
          <w:sz w:val="20"/>
          <w:szCs w:val="20"/>
          <w:lang w:val="uk-UA"/>
        </w:rPr>
        <w:lastRenderedPageBreak/>
        <w:t>Вимикаємо струм</w:t>
      </w:r>
      <w:r w:rsidR="00866412" w:rsidRPr="00E254A4">
        <w:rPr>
          <w:sz w:val="20"/>
          <w:szCs w:val="20"/>
          <w:lang w:val="uk-UA"/>
        </w:rPr>
        <w:t>, чекаємо доки вода охолодиться на 1</w:t>
      </w:r>
      <w:r w:rsidR="007D0976" w:rsidRPr="00E254A4">
        <w:rPr>
          <w:sz w:val="20"/>
          <w:szCs w:val="20"/>
          <w:lang w:val="uk-UA"/>
        </w:rPr>
        <w:t>–2</w:t>
      </w:r>
      <w:r w:rsidR="00866412" w:rsidRPr="00E254A4">
        <w:rPr>
          <w:sz w:val="20"/>
          <w:szCs w:val="20"/>
          <w:lang w:val="uk-UA"/>
        </w:rPr>
        <w:t>ºС</w:t>
      </w:r>
      <w:r w:rsidR="007D0976" w:rsidRPr="00E254A4">
        <w:rPr>
          <w:sz w:val="20"/>
          <w:szCs w:val="20"/>
          <w:lang w:val="uk-UA"/>
        </w:rPr>
        <w:t xml:space="preserve"> в середині вимірюваного діапазону температур</w:t>
      </w:r>
      <w:r w:rsidR="00866412" w:rsidRPr="00E254A4">
        <w:rPr>
          <w:sz w:val="20"/>
          <w:szCs w:val="20"/>
          <w:lang w:val="uk-UA"/>
        </w:rPr>
        <w:t xml:space="preserve">, визначаємо </w:t>
      </w:r>
      <w:r w:rsidR="007D0976" w:rsidRPr="00E254A4">
        <w:rPr>
          <w:sz w:val="20"/>
          <w:szCs w:val="20"/>
          <w:lang w:val="uk-UA"/>
        </w:rPr>
        <w:t xml:space="preserve">середню </w:t>
      </w:r>
      <w:r w:rsidR="00866412" w:rsidRPr="00E254A4">
        <w:rPr>
          <w:sz w:val="20"/>
          <w:szCs w:val="20"/>
          <w:lang w:val="uk-UA"/>
        </w:rPr>
        <w:t>потужність теплових втрат</w:t>
      </w:r>
      <w:r w:rsidR="00604D5A">
        <w:rPr>
          <w:sz w:val="20"/>
          <w:szCs w:val="20"/>
          <w:lang w:val="uk-UA"/>
        </w:rPr>
        <w:t>.</w:t>
      </w:r>
    </w:p>
    <w:p w:rsidR="00604D5A" w:rsidRPr="00604D5A" w:rsidRDefault="00604D5A" w:rsidP="001221F5">
      <w:pPr>
        <w:spacing w:line="276" w:lineRule="auto"/>
        <w:jc w:val="both"/>
        <w:rPr>
          <w:sz w:val="12"/>
          <w:szCs w:val="20"/>
          <w:lang w:val="uk-UA"/>
        </w:rPr>
      </w:pPr>
    </w:p>
    <w:p w:rsidR="00866412" w:rsidRPr="00E254A4" w:rsidRDefault="00D9179B" w:rsidP="001221F5">
      <w:pPr>
        <w:spacing w:line="276" w:lineRule="auto"/>
        <w:rPr>
          <w:i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втр.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cm</m:t>
              </m:r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∆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втр.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 xml:space="preserve">4200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Дж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кг℃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∙0,05 кг∙1℃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1200 с</m:t>
              </m:r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>=0,18 Вт.</m:t>
          </m:r>
        </m:oMath>
      </m:oMathPara>
    </w:p>
    <w:p w:rsidR="00866412" w:rsidRPr="00604D5A" w:rsidRDefault="00866412" w:rsidP="001221F5">
      <w:pPr>
        <w:spacing w:line="276" w:lineRule="auto"/>
        <w:rPr>
          <w:i/>
          <w:sz w:val="12"/>
          <w:szCs w:val="20"/>
          <w:lang w:val="uk-UA"/>
        </w:rPr>
      </w:pPr>
    </w:p>
    <w:p w:rsidR="00866412" w:rsidRDefault="00866412" w:rsidP="001221F5">
      <w:pPr>
        <w:spacing w:line="276" w:lineRule="auto"/>
        <w:rPr>
          <w:sz w:val="20"/>
          <w:szCs w:val="20"/>
          <w:lang w:val="uk-UA"/>
        </w:rPr>
      </w:pPr>
      <w:r w:rsidRPr="00E254A4">
        <w:rPr>
          <w:sz w:val="20"/>
          <w:szCs w:val="20"/>
          <w:lang w:val="uk-UA"/>
        </w:rPr>
        <w:t>Обчислюємо номінальну потужність світлодіода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повн.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 xml:space="preserve"> </m:t>
        </m:r>
      </m:oMath>
      <w:r w:rsidR="007D0976" w:rsidRPr="00E254A4">
        <w:rPr>
          <w:sz w:val="20"/>
          <w:szCs w:val="20"/>
          <w:lang w:val="uk-UA"/>
        </w:rPr>
        <w:t xml:space="preserve"> разом з втратами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втр.</m:t>
            </m:r>
          </m:sub>
        </m:sSub>
      </m:oMath>
      <w:r w:rsidRPr="00E254A4">
        <w:rPr>
          <w:sz w:val="20"/>
          <w:szCs w:val="20"/>
          <w:lang w:val="uk-UA"/>
        </w:rPr>
        <w:t>)</w:t>
      </w:r>
    </w:p>
    <w:p w:rsidR="003867CB" w:rsidRPr="003867CB" w:rsidRDefault="003867CB" w:rsidP="001221F5">
      <w:pPr>
        <w:spacing w:line="276" w:lineRule="auto"/>
        <w:rPr>
          <w:sz w:val="12"/>
          <w:szCs w:val="20"/>
        </w:rPr>
      </w:pPr>
    </w:p>
    <w:p w:rsidR="008D4CA2" w:rsidRPr="003867CB" w:rsidRDefault="00D9179B" w:rsidP="001221F5">
      <w:pPr>
        <w:spacing w:line="276" w:lineRule="auto"/>
        <w:rPr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ном.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повн.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втр.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ном.</m:t>
              </m:r>
            </m:sub>
          </m:sSub>
          <m:r>
            <w:rPr>
              <w:rFonts w:ascii="Cambria Math" w:hAnsi="Cambria Math"/>
              <w:sz w:val="20"/>
              <w:szCs w:val="20"/>
              <w:lang w:val="uk-UA"/>
            </w:rPr>
            <m:t>=0.81 Вт+0,18 Вт=0,99 Вт.</m:t>
          </m:r>
        </m:oMath>
      </m:oMathPara>
    </w:p>
    <w:p w:rsidR="003867CB" w:rsidRPr="003867CB" w:rsidRDefault="003867CB" w:rsidP="001221F5">
      <w:pPr>
        <w:spacing w:line="276" w:lineRule="auto"/>
        <w:rPr>
          <w:sz w:val="12"/>
          <w:szCs w:val="20"/>
          <w:lang w:val="uk-UA"/>
        </w:rPr>
      </w:pPr>
    </w:p>
    <w:p w:rsidR="007D0976" w:rsidRDefault="00866412" w:rsidP="001221F5">
      <w:pPr>
        <w:spacing w:line="276" w:lineRule="auto"/>
        <w:jc w:val="both"/>
        <w:rPr>
          <w:sz w:val="20"/>
          <w:szCs w:val="20"/>
          <w:lang w:val="uk-UA"/>
        </w:rPr>
      </w:pPr>
      <w:r w:rsidRPr="00E254A4">
        <w:rPr>
          <w:sz w:val="20"/>
          <w:szCs w:val="20"/>
          <w:lang w:val="uk-UA"/>
        </w:rPr>
        <w:t xml:space="preserve">Обчислюємо </w:t>
      </w:r>
      <w:r w:rsidR="007D0976" w:rsidRPr="00E254A4">
        <w:rPr>
          <w:sz w:val="20"/>
          <w:szCs w:val="20"/>
          <w:lang w:val="uk-UA"/>
        </w:rPr>
        <w:t xml:space="preserve">відношення </w:t>
      </w:r>
      <m:oMath>
        <m:r>
          <w:rPr>
            <w:rFonts w:ascii="Cambria Math" w:hAnsi="Cambria Math"/>
            <w:sz w:val="20"/>
            <w:szCs w:val="20"/>
            <w:lang w:val="uk-UA"/>
          </w:rPr>
          <m:t>η</m:t>
        </m:r>
      </m:oMath>
      <w:r w:rsidR="007D0976" w:rsidRPr="00E254A4">
        <w:rPr>
          <w:sz w:val="20"/>
          <w:szCs w:val="20"/>
          <w:lang w:val="uk-UA"/>
        </w:rPr>
        <w:t xml:space="preserve"> потужності, що перетворюється на світло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повн.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тепл.</m:t>
            </m:r>
          </m:sub>
        </m:sSub>
      </m:oMath>
      <w:r w:rsidR="007D0976" w:rsidRPr="00E254A4">
        <w:rPr>
          <w:sz w:val="20"/>
          <w:szCs w:val="20"/>
          <w:lang w:val="uk-UA"/>
        </w:rPr>
        <w:t>), до повної номінальної потужності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повн.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втр.</m:t>
            </m:r>
          </m:sub>
        </m:sSub>
      </m:oMath>
      <w:r w:rsidR="007D0976" w:rsidRPr="00E254A4">
        <w:rPr>
          <w:sz w:val="20"/>
          <w:szCs w:val="20"/>
          <w:lang w:val="uk-UA"/>
        </w:rPr>
        <w:t>):</w:t>
      </w:r>
    </w:p>
    <w:p w:rsidR="003867CB" w:rsidRPr="003867CB" w:rsidRDefault="003867CB" w:rsidP="001221F5">
      <w:pPr>
        <w:spacing w:line="276" w:lineRule="auto"/>
        <w:jc w:val="both"/>
        <w:rPr>
          <w:sz w:val="12"/>
          <w:szCs w:val="20"/>
          <w:lang w:val="uk-UA"/>
        </w:rPr>
      </w:pPr>
    </w:p>
    <w:p w:rsidR="006605E1" w:rsidRPr="003867CB" w:rsidRDefault="00866412" w:rsidP="001221F5">
      <w:pPr>
        <w:spacing w:line="276" w:lineRule="auto"/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uk-UA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повн.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тепл.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повн.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втр.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>,  η=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0,81 Вт-0,67 Вт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0,81 Вт+0,18 Вт</m:t>
              </m:r>
            </m:den>
          </m:f>
          <m:r>
            <w:rPr>
              <w:rFonts w:ascii="Cambria Math" w:hAnsi="Cambria Math"/>
              <w:sz w:val="20"/>
              <w:szCs w:val="20"/>
              <w:lang w:val="uk-UA"/>
            </w:rPr>
            <m:t xml:space="preserve">=0,14 </m:t>
          </m:r>
          <m:r>
            <w:rPr>
              <w:rFonts w:ascii="Cambria Math" w:hAnsi="Cambria Math"/>
              <w:sz w:val="20"/>
              <w:szCs w:val="20"/>
            </w:rPr>
            <m:t>Вт.</m:t>
          </m:r>
        </m:oMath>
      </m:oMathPara>
    </w:p>
    <w:p w:rsidR="003867CB" w:rsidRPr="003867CB" w:rsidRDefault="003867CB" w:rsidP="001221F5">
      <w:pPr>
        <w:spacing w:line="276" w:lineRule="auto"/>
        <w:rPr>
          <w:sz w:val="12"/>
          <w:szCs w:val="20"/>
          <w:lang w:val="uk-UA"/>
        </w:rPr>
      </w:pPr>
    </w:p>
    <w:p w:rsidR="007E2852" w:rsidRPr="007E2852" w:rsidRDefault="006605E1" w:rsidP="001221F5">
      <w:pPr>
        <w:spacing w:line="276" w:lineRule="auto"/>
        <w:rPr>
          <w:sz w:val="20"/>
          <w:szCs w:val="20"/>
        </w:rPr>
      </w:pPr>
      <w:r w:rsidRPr="00E254A4">
        <w:rPr>
          <w:sz w:val="20"/>
          <w:szCs w:val="20"/>
          <w:lang w:val="uk-UA"/>
        </w:rPr>
        <w:t xml:space="preserve">Таким чином,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ном.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=0,99 Вт</m:t>
        </m:r>
      </m:oMath>
      <w:r w:rsidR="007D0976" w:rsidRPr="00E254A4">
        <w:rPr>
          <w:sz w:val="20"/>
          <w:szCs w:val="20"/>
          <w:lang w:val="uk-UA"/>
        </w:rPr>
        <w:t>,</w:t>
      </w:r>
      <w:r w:rsidRPr="00E254A4">
        <w:rPr>
          <w:sz w:val="20"/>
          <w:szCs w:val="20"/>
          <w:lang w:val="uk-UA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uk-UA"/>
          </w:rPr>
          <m:t>η=0,14</m:t>
        </m:r>
      </m:oMath>
      <w:r w:rsidRPr="00E254A4">
        <w:rPr>
          <w:sz w:val="20"/>
          <w:szCs w:val="20"/>
          <w:lang w:val="uk-UA"/>
        </w:rPr>
        <w:t>.</w:t>
      </w:r>
    </w:p>
    <w:p w:rsidR="007E2852" w:rsidRPr="007E2852" w:rsidRDefault="007E2852">
      <w:pPr>
        <w:rPr>
          <w:sz w:val="20"/>
          <w:szCs w:val="20"/>
        </w:rPr>
      </w:pPr>
      <w:r w:rsidRPr="007E2852">
        <w:rPr>
          <w:sz w:val="20"/>
          <w:szCs w:val="20"/>
        </w:rPr>
        <w:br w:type="page"/>
      </w:r>
    </w:p>
    <w:p w:rsidR="007E2852" w:rsidRPr="00450030" w:rsidRDefault="007E2852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  <w:proofErr w:type="spellStart"/>
      <w:r w:rsidRPr="00450030">
        <w:rPr>
          <w:rFonts w:eastAsiaTheme="minorEastAsia"/>
          <w:b/>
          <w:sz w:val="28"/>
          <w:szCs w:val="48"/>
        </w:rPr>
        <w:lastRenderedPageBreak/>
        <w:t>Кри</w:t>
      </w:r>
      <w:r w:rsidRPr="00450030">
        <w:rPr>
          <w:rFonts w:eastAsiaTheme="minorEastAsia"/>
          <w:b/>
          <w:sz w:val="28"/>
          <w:szCs w:val="48"/>
          <w:lang w:val="uk-UA"/>
        </w:rPr>
        <w:t>терії</w:t>
      </w:r>
      <w:proofErr w:type="spellEnd"/>
      <w:r w:rsidRPr="00450030">
        <w:rPr>
          <w:rFonts w:eastAsiaTheme="minorEastAsia"/>
          <w:b/>
          <w:sz w:val="28"/>
          <w:szCs w:val="48"/>
          <w:lang w:val="uk-UA"/>
        </w:rPr>
        <w:t xml:space="preserve"> оцінювання</w:t>
      </w:r>
      <w:r w:rsidRPr="00450030">
        <w:rPr>
          <w:rFonts w:eastAsiaTheme="minorEastAsia"/>
          <w:b/>
          <w:sz w:val="28"/>
          <w:szCs w:val="48"/>
          <w:lang w:val="en-US"/>
        </w:rPr>
        <w:t xml:space="preserve"> </w:t>
      </w:r>
      <w:r w:rsidRPr="00450030">
        <w:rPr>
          <w:rFonts w:eastAsiaTheme="minorEastAsia"/>
          <w:b/>
          <w:sz w:val="28"/>
          <w:szCs w:val="48"/>
          <w:lang w:val="uk-UA"/>
        </w:rPr>
        <w:t>задачі № 2</w:t>
      </w:r>
    </w:p>
    <w:p w:rsidR="007E2852" w:rsidRPr="00450030" w:rsidRDefault="007E2852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</w:p>
    <w:p w:rsidR="007E2852" w:rsidRPr="00450030" w:rsidRDefault="00450030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  <w:r w:rsidRPr="00450030">
        <w:rPr>
          <w:rFonts w:eastAsiaTheme="minorEastAsia"/>
          <w:b/>
          <w:sz w:val="28"/>
          <w:szCs w:val="48"/>
          <w:lang w:val="uk-UA"/>
        </w:rPr>
        <w:t>Експериментального туру для учнів 10 класів</w:t>
      </w:r>
    </w:p>
    <w:p w:rsidR="00450030" w:rsidRPr="00450030" w:rsidRDefault="00450030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  <w:r w:rsidRPr="00450030">
        <w:rPr>
          <w:rFonts w:eastAsiaTheme="minorEastAsia"/>
          <w:b/>
          <w:sz w:val="28"/>
          <w:szCs w:val="48"/>
          <w:lang w:val="en-US"/>
        </w:rPr>
        <w:t>LIV</w:t>
      </w:r>
      <w:r w:rsidRPr="00450030">
        <w:rPr>
          <w:rFonts w:eastAsiaTheme="minorEastAsia"/>
          <w:b/>
          <w:sz w:val="28"/>
          <w:szCs w:val="48"/>
          <w:lang w:val="uk-UA"/>
        </w:rPr>
        <w:t xml:space="preserve"> Всеукраїнської учнівської олімпіади з фізики</w:t>
      </w:r>
    </w:p>
    <w:p w:rsidR="00450030" w:rsidRDefault="00450030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  <w:r w:rsidRPr="00450030">
        <w:rPr>
          <w:rFonts w:eastAsiaTheme="minorEastAsia"/>
          <w:b/>
          <w:sz w:val="28"/>
          <w:szCs w:val="48"/>
          <w:lang w:val="uk-UA"/>
        </w:rPr>
        <w:t>Кривий Ріг, 2017 р.</w:t>
      </w:r>
    </w:p>
    <w:p w:rsidR="00450030" w:rsidRDefault="00450030" w:rsidP="00450030">
      <w:pPr>
        <w:tabs>
          <w:tab w:val="left" w:pos="3090"/>
        </w:tabs>
        <w:jc w:val="center"/>
        <w:rPr>
          <w:rFonts w:eastAsiaTheme="minorEastAsia"/>
          <w:b/>
          <w:sz w:val="28"/>
          <w:szCs w:val="48"/>
          <w:lang w:val="uk-UA"/>
        </w:rPr>
      </w:pP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Обґрунтування схеми експерименту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1 балу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Визначення номінальної електричної потужності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1 балу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Визначення потужності теплових втрат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1 балу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Оцінка потужності випромінювальних втрат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1 балу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Визначення ККД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1 балу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Опис експерименту та складання таблиць та графіків експериментальних  даних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2 балів</w:t>
      </w:r>
    </w:p>
    <w:p w:rsidR="00450030" w:rsidRDefault="00450030" w:rsidP="00450030">
      <w:pPr>
        <w:pStyle w:val="a6"/>
        <w:numPr>
          <w:ilvl w:val="0"/>
          <w:numId w:val="4"/>
        </w:num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 xml:space="preserve">Оцінка похибок вимірювань 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0.5 балу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РАЗОМ</w:t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- до 7.5 балів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>Задачу перевіряли: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/О.І.</w:t>
      </w:r>
      <w:proofErr w:type="spellStart"/>
      <w:r>
        <w:rPr>
          <w:rFonts w:eastAsiaTheme="minorEastAsia"/>
          <w:sz w:val="28"/>
          <w:szCs w:val="48"/>
          <w:lang w:val="uk-UA"/>
        </w:rPr>
        <w:t>Кельник</w:t>
      </w:r>
      <w:proofErr w:type="spellEnd"/>
      <w:r>
        <w:rPr>
          <w:rFonts w:eastAsiaTheme="minorEastAsia"/>
          <w:sz w:val="28"/>
          <w:szCs w:val="48"/>
          <w:lang w:val="uk-UA"/>
        </w:rPr>
        <w:t>/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/І.Л.</w:t>
      </w:r>
      <w:proofErr w:type="spellStart"/>
      <w:r>
        <w:rPr>
          <w:rFonts w:eastAsiaTheme="minorEastAsia"/>
          <w:sz w:val="28"/>
          <w:szCs w:val="48"/>
          <w:lang w:val="uk-UA"/>
        </w:rPr>
        <w:t>Рубцова</w:t>
      </w:r>
      <w:proofErr w:type="spellEnd"/>
      <w:r>
        <w:rPr>
          <w:rFonts w:eastAsiaTheme="minorEastAsia"/>
          <w:sz w:val="28"/>
          <w:szCs w:val="48"/>
          <w:lang w:val="uk-UA"/>
        </w:rPr>
        <w:t>/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/О.І.</w:t>
      </w:r>
      <w:proofErr w:type="spellStart"/>
      <w:r>
        <w:rPr>
          <w:rFonts w:eastAsiaTheme="minorEastAsia"/>
          <w:sz w:val="28"/>
          <w:szCs w:val="48"/>
          <w:lang w:val="uk-UA"/>
        </w:rPr>
        <w:t>Шумаєв</w:t>
      </w:r>
      <w:proofErr w:type="spellEnd"/>
      <w:r>
        <w:rPr>
          <w:rFonts w:eastAsiaTheme="minorEastAsia"/>
          <w:sz w:val="28"/>
          <w:szCs w:val="48"/>
          <w:lang w:val="uk-UA"/>
        </w:rPr>
        <w:t>/</w:t>
      </w:r>
    </w:p>
    <w:p w:rsid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p w:rsidR="00450030" w:rsidRPr="00450030" w:rsidRDefault="00450030" w:rsidP="00450030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  <w:r>
        <w:rPr>
          <w:rFonts w:eastAsiaTheme="minorEastAsia"/>
          <w:sz w:val="28"/>
          <w:szCs w:val="48"/>
          <w:lang w:val="uk-UA"/>
        </w:rPr>
        <w:tab/>
      </w:r>
      <w:r>
        <w:rPr>
          <w:rFonts w:eastAsiaTheme="minorEastAsia"/>
          <w:sz w:val="28"/>
          <w:szCs w:val="48"/>
          <w:lang w:val="uk-UA"/>
        </w:rPr>
        <w:tab/>
        <w:t>30.03.2017</w:t>
      </w:r>
      <w:bookmarkStart w:id="0" w:name="_GoBack"/>
      <w:bookmarkEnd w:id="0"/>
      <w:r>
        <w:rPr>
          <w:rFonts w:eastAsiaTheme="minorEastAsia"/>
          <w:sz w:val="28"/>
          <w:szCs w:val="48"/>
          <w:lang w:val="uk-UA"/>
        </w:rPr>
        <w:t xml:space="preserve"> </w:t>
      </w:r>
    </w:p>
    <w:p w:rsidR="00450030" w:rsidRPr="00450030" w:rsidRDefault="00450030" w:rsidP="007E2852">
      <w:pPr>
        <w:tabs>
          <w:tab w:val="left" w:pos="3090"/>
        </w:tabs>
        <w:jc w:val="both"/>
        <w:rPr>
          <w:rFonts w:eastAsiaTheme="minorEastAsia"/>
          <w:sz w:val="28"/>
          <w:szCs w:val="48"/>
          <w:lang w:val="uk-UA"/>
        </w:rPr>
      </w:pPr>
    </w:p>
    <w:sectPr w:rsidR="00450030" w:rsidRPr="00450030" w:rsidSect="006D384E">
      <w:pgSz w:w="11906" w:h="16838"/>
      <w:pgMar w:top="709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2D4"/>
    <w:multiLevelType w:val="hybridMultilevel"/>
    <w:tmpl w:val="06E4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7A19"/>
    <w:multiLevelType w:val="hybridMultilevel"/>
    <w:tmpl w:val="1F6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D6917"/>
    <w:multiLevelType w:val="hybridMultilevel"/>
    <w:tmpl w:val="6F6A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E3114"/>
    <w:multiLevelType w:val="hybridMultilevel"/>
    <w:tmpl w:val="1F5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CB"/>
    <w:rsid w:val="0003698F"/>
    <w:rsid w:val="0004396F"/>
    <w:rsid w:val="000464B2"/>
    <w:rsid w:val="00052CE6"/>
    <w:rsid w:val="000A1B9C"/>
    <w:rsid w:val="000F27A0"/>
    <w:rsid w:val="000F5D99"/>
    <w:rsid w:val="00100EA3"/>
    <w:rsid w:val="001221F5"/>
    <w:rsid w:val="00126C2D"/>
    <w:rsid w:val="0016146D"/>
    <w:rsid w:val="0017462F"/>
    <w:rsid w:val="001A33E7"/>
    <w:rsid w:val="001B0C1F"/>
    <w:rsid w:val="001E69B7"/>
    <w:rsid w:val="00293031"/>
    <w:rsid w:val="002D3E21"/>
    <w:rsid w:val="002E3821"/>
    <w:rsid w:val="0030059D"/>
    <w:rsid w:val="003568D0"/>
    <w:rsid w:val="003867CB"/>
    <w:rsid w:val="003A116C"/>
    <w:rsid w:val="003D6B78"/>
    <w:rsid w:val="003F4B21"/>
    <w:rsid w:val="003F6C7D"/>
    <w:rsid w:val="00450030"/>
    <w:rsid w:val="004E0382"/>
    <w:rsid w:val="004F0F83"/>
    <w:rsid w:val="00501B17"/>
    <w:rsid w:val="00516A88"/>
    <w:rsid w:val="00524989"/>
    <w:rsid w:val="00544093"/>
    <w:rsid w:val="00561797"/>
    <w:rsid w:val="005622AD"/>
    <w:rsid w:val="005C6C65"/>
    <w:rsid w:val="00604D5A"/>
    <w:rsid w:val="00633C31"/>
    <w:rsid w:val="00634432"/>
    <w:rsid w:val="006605E1"/>
    <w:rsid w:val="00680D83"/>
    <w:rsid w:val="006B0C42"/>
    <w:rsid w:val="006C37B2"/>
    <w:rsid w:val="006D384E"/>
    <w:rsid w:val="0075326D"/>
    <w:rsid w:val="00775FCB"/>
    <w:rsid w:val="00776DEA"/>
    <w:rsid w:val="007D0976"/>
    <w:rsid w:val="007D5252"/>
    <w:rsid w:val="007E2852"/>
    <w:rsid w:val="007F69E7"/>
    <w:rsid w:val="00866412"/>
    <w:rsid w:val="008A6849"/>
    <w:rsid w:val="008C0A5E"/>
    <w:rsid w:val="008C0C6F"/>
    <w:rsid w:val="008D4CA2"/>
    <w:rsid w:val="0090536D"/>
    <w:rsid w:val="0095190A"/>
    <w:rsid w:val="00965B28"/>
    <w:rsid w:val="00983FDB"/>
    <w:rsid w:val="009A1BB6"/>
    <w:rsid w:val="009A6479"/>
    <w:rsid w:val="009F2BE6"/>
    <w:rsid w:val="00A102C2"/>
    <w:rsid w:val="00A23CAD"/>
    <w:rsid w:val="00AA3588"/>
    <w:rsid w:val="00AA401F"/>
    <w:rsid w:val="00AD7C23"/>
    <w:rsid w:val="00B26D90"/>
    <w:rsid w:val="00B7613F"/>
    <w:rsid w:val="00BB56F4"/>
    <w:rsid w:val="00BF5869"/>
    <w:rsid w:val="00C2440A"/>
    <w:rsid w:val="00C45C35"/>
    <w:rsid w:val="00C91142"/>
    <w:rsid w:val="00CA1374"/>
    <w:rsid w:val="00CD563F"/>
    <w:rsid w:val="00CE72AE"/>
    <w:rsid w:val="00D5562A"/>
    <w:rsid w:val="00D8240E"/>
    <w:rsid w:val="00D9179B"/>
    <w:rsid w:val="00DB6F52"/>
    <w:rsid w:val="00DC2B74"/>
    <w:rsid w:val="00DC5F03"/>
    <w:rsid w:val="00E106A0"/>
    <w:rsid w:val="00E145A7"/>
    <w:rsid w:val="00E254A4"/>
    <w:rsid w:val="00E33931"/>
    <w:rsid w:val="00E579A9"/>
    <w:rsid w:val="00E7206E"/>
    <w:rsid w:val="00E75FFB"/>
    <w:rsid w:val="00E86690"/>
    <w:rsid w:val="00E942D2"/>
    <w:rsid w:val="00EA55DB"/>
    <w:rsid w:val="00EF5365"/>
    <w:rsid w:val="00F260F4"/>
    <w:rsid w:val="00F4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3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31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03698F"/>
    <w:rPr>
      <w:color w:val="808080"/>
    </w:rPr>
  </w:style>
  <w:style w:type="paragraph" w:styleId="a6">
    <w:name w:val="List Paragraph"/>
    <w:basedOn w:val="a"/>
    <w:uiPriority w:val="34"/>
    <w:qFormat/>
    <w:rsid w:val="00BF5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3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31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03698F"/>
    <w:rPr>
      <w:color w:val="808080"/>
    </w:rPr>
  </w:style>
  <w:style w:type="paragraph" w:styleId="a6">
    <w:name w:val="List Paragraph"/>
    <w:basedOn w:val="a"/>
    <w:uiPriority w:val="34"/>
    <w:qFormat/>
    <w:rsid w:val="00BF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E78E-65E1-44E7-BCA1-5C93D96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на 2016</vt:lpstr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на 2016</dc:title>
  <dc:creator>andr</dc:creator>
  <cp:lastModifiedBy>Admin</cp:lastModifiedBy>
  <cp:revision>18</cp:revision>
  <cp:lastPrinted>2017-03-30T13:31:00Z</cp:lastPrinted>
  <dcterms:created xsi:type="dcterms:W3CDTF">2017-03-30T05:17:00Z</dcterms:created>
  <dcterms:modified xsi:type="dcterms:W3CDTF">2017-03-30T19:22:00Z</dcterms:modified>
</cp:coreProperties>
</file>