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 xml:space="preserve">      PHY2049C, Quiz 6</w:t>
        <w:tab/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/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Problem 1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Which circuit(s) cannot by analyze using a series or parallel combination?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466090</wp:posOffset>
            </wp:positionH>
            <wp:positionV relativeFrom="paragraph">
              <wp:posOffset>146685</wp:posOffset>
            </wp:positionV>
            <wp:extent cx="5400675" cy="101155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13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Problem 2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Rank in terms of equivalent resistance between points A and B. </w:t>
        <w:br/>
        <w:t xml:space="preserve">All R1 resistors are identical </w:t>
      </w:r>
      <w:r>
        <w:rPr>
          <w:b w:val="false"/>
          <w:bCs w:val="false"/>
        </w:rPr>
        <w:t>and R2 = 2R1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4245" cy="13284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Problem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figure, let V = 54 V, R1 = 4</w:t>
      </w:r>
      <w:r>
        <w:rPr>
          <w:rFonts w:eastAsia="Noto Serif CJK SC" w:cs="Lohit Devanagari"/>
        </w:rPr>
        <w:t>Ω</w:t>
      </w:r>
      <w:r>
        <w:rPr/>
        <w:t>, R2 = 5</w:t>
      </w:r>
      <w:r>
        <w:rPr>
          <w:rFonts w:eastAsia="Noto Serif CJK SC" w:cs="Lohit Devanagari"/>
        </w:rPr>
        <w:t>Ω</w:t>
      </w:r>
      <w:r>
        <w:rPr/>
        <w:t>, R3 = 1</w:t>
      </w:r>
      <w:r>
        <w:rPr>
          <w:rFonts w:eastAsia="Noto Serif CJK SC" w:cs="Lohit Devanagari"/>
        </w:rPr>
        <w:t>Ω</w:t>
      </w:r>
      <w:r>
        <w:rPr/>
        <w:t>, C = 10F. At t = 0 assume switch S has been closed for a very long time. (a) What is I</w:t>
      </w:r>
      <w:r>
        <w:rPr>
          <w:vertAlign w:val="subscript"/>
        </w:rPr>
        <w:t>3</w:t>
      </w:r>
      <w:r>
        <w:rPr/>
        <w:t>, the current flowing through R</w:t>
      </w:r>
      <w:r>
        <w:rPr>
          <w:vertAlign w:val="subscript"/>
        </w:rPr>
        <w:t>3</w:t>
      </w:r>
      <w:r>
        <w:rPr/>
        <w:t>? (b) If at t = 0 the switch is opened what is I(t=0), the current flowing through R2 and R3 right after the switch is closed?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88595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22a6"/>
    <w:rPr>
      <w:color w:val="66666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34ac"/>
    <w:pPr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c46e5c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4443</TotalTime>
  <Application>LibreOffice/25.2.6.2$Linux_X86_64 LibreOffice_project/520$Build-2</Application>
  <AppVersion>15.0000</AppVersion>
  <Pages>1</Pages>
  <Words>173</Words>
  <Characters>836</Characters>
  <CharactersWithSpaces>1018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2025-10-20T15:03:42Z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