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Astrowani Website: Grievance Officer &amp; Legal Page Changes</w:t>
      </w:r>
    </w:p>
    <w:p>
      <w:pPr>
        <w:spacing w:after="120"/>
      </w:pPr>
      <w:r>
        <w:rPr>
          <w:color w:val="595959"/>
        </w:rPr>
        <w:t xml:space="preserve">Prepared 17 September 2026  ·  For astrowani.com (WordPress)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80"/>
            </w:pPr>
            <w:r>
              <w:rPr>
                <w:b/>
                <w:bCs/>
                <w:color w:val="404040"/>
                <w:sz w:val="18"/>
                <w:szCs w:val="18"/>
              </w:rPr>
              <w:t xml:space="preserve">HOW TO USE THIS DOCUMENT</w:t>
            </w:r>
          </w:p>
          <w:p>
            <w:pPr>
              <w:spacing w:after="80"/>
            </w:pPr>
            <w:r>
              <w:t xml:space="preserve">Each change says which page to open, what to find, and what to put in its place. Orange boxes show the current text; green boxes show the new text to paste. Every detail (name, phone, address) is taken from the current website pages.</w:t>
            </w:r>
          </w:p>
          <w:p>
            <w:pPr>
              <w:spacing w:after="80"/>
            </w:pPr>
            <w:r>
              <w:rPr>
                <w:b/>
                <w:bCs/>
              </w:rPr>
              <w:t xml:space="preserve">Before starting: </w:t>
            </w:r>
            <w:r>
              <w:t xml:space="preserve">confirm with Papa that Akhilesh Sharma is still the right Grievance Officer and that support@astrowani.com is checked every day. If anything differs, change it the same way on every page.</w:t>
            </w:r>
          </w:p>
          <w:p>
            <w:pPr>
              <w:spacing w:after="80"/>
            </w:pPr>
            <w:r>
              <w:rPr>
                <w:b/>
                <w:bCs/>
              </w:rPr>
              <w:t xml:space="preserve">How to edit: </w:t>
            </w:r>
            <w:r>
              <w:t xml:space="preserve">log in at https://astrowani.com/wp-admin → Pages → open the page → edit → Update. After all changes: LiteSpeed Cache → Toolbox → Purge All.</w:t>
            </w:r>
          </w:p>
        </w:tc>
      </w:tr>
    </w:tbl>
    <w:p>
      <w:pPr>
        <w:spacing w:after="160"/>
      </w:pPr>
      <w:r>
        <w:t xml:space="preserve"/>
      </w:r>
    </w:p>
    <w:p>
      <w:pPr>
        <w:pStyle w:val="Heading1"/>
      </w:pPr>
      <w:r>
        <w:t xml:space="preserve">1. Why this is needed</w:t>
      </w:r>
    </w:p>
    <w:p>
      <w:pPr>
        <w:spacing w:after="120"/>
      </w:pPr>
      <w:r>
        <w:t xml:space="preserve">Indian law requires Astrowani to name a Grievance Officer and publish how users can complain:</w:t>
      </w:r>
    </w:p>
    <w:p>
      <w:pPr>
        <w:pStyle w:val="ListParagraph"/>
        <w:numPr>
          <w:ilvl w:val="0"/>
          <w:numId w:val="2"/>
        </w:numPr>
        <w:spacing w:after="60"/>
      </w:pPr>
      <w:r>
        <w:rPr>
          <w:b/>
          <w:bCs/>
        </w:rPr>
        <w:t xml:space="preserve">IT Rules, 2021: </w:t>
      </w:r>
      <w:r>
        <w:t xml:space="preserve">Astrowani connects users with astrologers and hosts user content (chats, reviews, live comments). Complaints must be acknowledged within 24 hours and resolved within 15 days.</w:t>
      </w:r>
    </w:p>
    <w:p>
      <w:pPr>
        <w:pStyle w:val="ListParagraph"/>
        <w:numPr>
          <w:ilvl w:val="0"/>
          <w:numId w:val="2"/>
        </w:numPr>
        <w:spacing w:after="60"/>
      </w:pPr>
      <w:r>
        <w:rPr>
          <w:b/>
          <w:bCs/>
        </w:rPr>
        <w:t xml:space="preserve">Consumer Protection (E-Commerce) Rules, 2020: </w:t>
      </w:r>
      <w:r>
        <w:t xml:space="preserve">Astrowani sells consultations and remedy products online. The officer’s name, designation and contact details must be shown; complaints acknowledged within 48 hours and resolved within one month.</w:t>
      </w:r>
    </w:p>
    <w:p>
      <w:pPr>
        <w:pStyle w:val="ListParagraph"/>
        <w:numPr>
          <w:ilvl w:val="0"/>
          <w:numId w:val="2"/>
        </w:numPr>
        <w:spacing w:after="60"/>
      </w:pPr>
      <w:r>
        <w:rPr>
          <w:b/>
          <w:bCs/>
        </w:rPr>
        <w:t xml:space="preserve">Digital Personal Data Protection Act, 2023: </w:t>
      </w:r>
      <w:r>
        <w:t xml:space="preserve">users need a way to raise complaints about their personal data.</w:t>
      </w:r>
    </w:p>
    <w:p>
      <w:pPr>
        <w:spacing w:after="120"/>
      </w:pPr>
      <w:r>
        <w:t xml:space="preserve">Razorpay, the Google Play Store and the Apple App Store also look for these details.</w:t>
      </w:r>
    </w:p>
    <w:p>
      <w:pPr>
        <w:pStyle w:val="Heading1"/>
      </w:pPr>
      <w:r>
        <w:t xml:space="preserve">2. What the website has today (checked 17 Sep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tblHeader/>
        </w:trPr>
        <w:tc>
          <w:tcPr>
            <w:tcW w:type="dxa" w:w="2300"/>
            <w:tcBorders>
              <w:top w:val="single" w:color="BFBFBF" w:sz="4"/>
              <w:left w:val="single" w:color="BFBFBF" w:sz="4"/>
              <w:bottom w:val="single" w:color="BFBFBF" w:sz="4"/>
              <w:right w:val="single" w:color="BFBFBF" w:sz="4"/>
            </w:tcBorders>
            <w:shd w:fill="592A19" w:color="auto" w:val="clear"/>
            <w:tcMar>
              <w:top w:type="dxa" w:w="80"/>
              <w:left w:type="dxa" w:w="120"/>
              <w:bottom w:type="dxa" w:w="80"/>
              <w:right w:type="dxa" w:w="120"/>
            </w:tcMar>
          </w:tcPr>
          <w:p>
            <w:pPr>
              <w:spacing w:after="0"/>
            </w:pPr>
            <w:r>
              <w:rPr>
                <w:b/>
                <w:bCs/>
                <w:color w:val="FFFFFF"/>
              </w:rPr>
              <w:t xml:space="preserve">Page</w:t>
            </w:r>
          </w:p>
        </w:tc>
        <w:tc>
          <w:tcPr>
            <w:tcW w:type="dxa" w:w="1700"/>
            <w:tcBorders>
              <w:top w:val="single" w:color="BFBFBF" w:sz="4"/>
              <w:left w:val="single" w:color="BFBFBF" w:sz="4"/>
              <w:bottom w:val="single" w:color="BFBFBF" w:sz="4"/>
              <w:right w:val="single" w:color="BFBFBF" w:sz="4"/>
            </w:tcBorders>
            <w:shd w:fill="592A19" w:color="auto" w:val="clear"/>
            <w:tcMar>
              <w:top w:type="dxa" w:w="80"/>
              <w:left w:type="dxa" w:w="120"/>
              <w:bottom w:type="dxa" w:w="80"/>
              <w:right w:type="dxa" w:w="120"/>
            </w:tcMar>
          </w:tcPr>
          <w:p>
            <w:pPr>
              <w:spacing w:after="0"/>
            </w:pPr>
            <w:r>
              <w:rPr>
                <w:b/>
                <w:bCs/>
                <w:color w:val="FFFFFF"/>
              </w:rPr>
              <w:t xml:space="preserve">Status</w:t>
            </w:r>
          </w:p>
        </w:tc>
        <w:tc>
          <w:tcPr>
            <w:tcW w:type="dxa" w:w="5026"/>
            <w:tcBorders>
              <w:top w:val="single" w:color="BFBFBF" w:sz="4"/>
              <w:left w:val="single" w:color="BFBFBF" w:sz="4"/>
              <w:bottom w:val="single" w:color="BFBFBF" w:sz="4"/>
              <w:right w:val="single" w:color="BFBFBF" w:sz="4"/>
            </w:tcBorders>
            <w:shd w:fill="592A19" w:color="auto" w:val="clear"/>
            <w:tcMar>
              <w:top w:type="dxa" w:w="80"/>
              <w:left w:type="dxa" w:w="120"/>
              <w:bottom w:type="dxa" w:w="80"/>
              <w:right w:type="dxa" w:w="120"/>
            </w:tcMar>
          </w:tcPr>
          <w:p>
            <w:pPr>
              <w:spacing w:after="0"/>
            </w:pPr>
            <w:r>
              <w:rPr>
                <w:b/>
                <w:bCs/>
                <w:color w:val="FFFFFF"/>
              </w:rPr>
              <w:t xml:space="preserve">Problem</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Privacy Policy</w:t>
            </w:r>
          </w:p>
          <w:p>
            <w:pPr>
              <w:spacing w:after="0"/>
            </w:pPr>
            <w:r>
              <w:t xml:space="preserve">/privacy-policy/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Partly done</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Has name and email only. Missing designation, phone, address, hours, timelines, and the E-Commerce Rules.</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Terms &amp; Conditions</w:t>
            </w:r>
          </w:p>
          <w:p>
            <w:pPr>
              <w:spacing w:after="0"/>
            </w:pPr>
            <w:r>
              <w:t xml:space="preserve">/term_conditions/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Missing</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No Grievance Officer. Also a typo: “New Jaipur”.</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Refund &amp; Cancellation</w:t>
            </w:r>
          </w:p>
          <w:p>
            <w:pPr>
              <w:spacing w:after="0"/>
            </w:pPr>
            <w:r>
              <w:t xml:space="preserve">/refund_cancellation/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Missing</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No Grievance Officer. Also an unfilled placeholder: “{email address}”.</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Contact Us</w:t>
            </w:r>
          </w:p>
          <w:p>
            <w:pPr>
              <w:spacing w:after="0"/>
            </w:pPr>
            <w:r>
              <w:t xml:space="preserve">/contact-us/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Missing</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No Grievance Officer. Email shown is “indo@astrowani.com”, likely a typo.</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Website footer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Missing</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No link to grievance details.</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Delete Account</w:t>
            </w:r>
          </w:p>
          <w:p>
            <w:pPr>
              <w:spacing w:after="0"/>
            </w:pPr>
            <w:r>
              <w:t xml:space="preserve">/delete-account/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Page not found (404)</w:t>
            </w:r>
          </w:p>
        </w:tc>
        <w:tc>
          <w:tcPr>
            <w:tcW w:type="dxa" w:w="5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t xml:space="preserve">Both apps link here; the Play Store and App Store require it.</w:t>
            </w:r>
          </w:p>
        </w:tc>
      </w:tr>
    </w:tbl>
    <w:p>
      <w:pPr>
        <w:spacing w:after="160"/>
      </w:pPr>
      <w:r>
        <w:t xml:space="preserve"/>
      </w:r>
    </w:p>
    <w:p>
      <w:pPr>
        <w:pStyle w:val="Heading1"/>
      </w:pPr>
      <w:r>
        <w:t xml:space="preserve">3. Changes to make</w:t>
      </w:r>
    </w:p>
    <w:p>
      <w:pPr>
        <w:pStyle w:val="Heading2"/>
      </w:pPr>
      <w:r>
        <w:t xml:space="preserve">Change 1: Privacy Policy – replace the Grievance Officer section</w:t>
      </w:r>
    </w:p>
    <w:p>
      <w:pPr>
        <w:spacing w:after="120"/>
      </w:pPr>
      <w:r>
        <w:rPr>
          <w:b/>
          <w:bCs/>
        </w:rPr>
        <w:t xml:space="preserve">Page: </w:t>
      </w:r>
      <w:r>
        <w:t xml:space="preserve">Privacy Policy (https://astrowani.com/privacy-policy/). The section is near the end, after “DISCLAIMER”.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80"/>
              <w:left w:type="dxa" w:w="120"/>
              <w:bottom w:type="dxa" w:w="80"/>
              <w:right w:type="dxa" w:w="120"/>
            </w:tcMar>
          </w:tcPr>
          <w:p>
            <w:pPr>
              <w:spacing w:after="80"/>
            </w:pPr>
            <w:r>
              <w:rPr>
                <w:b/>
                <w:bCs/>
                <w:color w:val="404040"/>
                <w:sz w:val="18"/>
                <w:szCs w:val="18"/>
              </w:rPr>
              <w:t xml:space="preserve">FIND (delete this whole section)</w:t>
            </w:r>
          </w:p>
          <w:p>
            <w:pPr>
              <w:spacing w:after="80"/>
            </w:pPr>
            <w:r>
              <w:rPr>
                <w:b/>
                <w:bCs/>
              </w:rPr>
              <w:t xml:space="preserve">GRIEVANCE OFFICER</w:t>
            </w:r>
          </w:p>
          <w:p>
            <w:pPr>
              <w:spacing w:after="80"/>
            </w:pPr>
            <w:r>
              <w:t xml:space="preserve">Grievance Officer Name: Akhilesh Sharma</w:t>
            </w:r>
          </w:p>
          <w:p>
            <w:pPr>
              <w:spacing w:after="80"/>
            </w:pPr>
            <w:r>
              <w:t xml:space="preserve">Email: support@astrowani.com</w:t>
            </w:r>
          </w:p>
          <w:p>
            <w:pPr>
              <w:spacing w:after="80"/>
            </w:pPr>
            <w:r>
              <w:t xml:space="preserve">The above Officer is appointed in accordance with the Information Technology Act 2000 and rules made there under. The Officer can be contacted if there are any discrepancies found on the website or there is any breach of Terms of Use, Privacy Policy or other policies or any other complaints or concerns.</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AF6EA" w:color="auto" w:val="clear"/>
            <w:tcMar>
              <w:top w:type="dxa" w:w="80"/>
              <w:left w:type="dxa" w:w="120"/>
              <w:bottom w:type="dxa" w:w="80"/>
              <w:right w:type="dxa" w:w="120"/>
            </w:tcMar>
          </w:tcPr>
          <w:p>
            <w:pPr>
              <w:spacing w:after="80"/>
            </w:pPr>
            <w:r>
              <w:rPr>
                <w:b/>
                <w:bCs/>
                <w:color w:val="404040"/>
                <w:sz w:val="18"/>
                <w:szCs w:val="18"/>
              </w:rPr>
              <w:t xml:space="preserve">REPLACE WITH</w:t>
            </w:r>
          </w:p>
          <w:p>
            <w:pPr>
              <w:spacing w:after="80"/>
            </w:pPr>
            <w:r>
              <w:rPr>
                <w:b/>
                <w:bCs/>
              </w:rPr>
              <w:t xml:space="preserve">Grievance Officer</w:t>
            </w:r>
          </w:p>
          <w:p>
            <w:pPr>
              <w:spacing w:after="80"/>
            </w:pPr>
            <w:r>
              <w:t xml:space="preserve">In accordance with the Information Technology Act, 2000 and the rules made thereunder, including the Information Technology (Intermediary Guidelines and Digital Media Ethics Code) Rules, 2021, and the Consumer Protection (E-Commerce) Rules, 2020, the Grievance Officer for Astrowani is:</w:t>
            </w:r>
          </w:p>
          <w:p>
            <w:pPr>
              <w:spacing w:after="80"/>
            </w:pPr>
            <w:r>
              <w:rPr>
                <w:b/>
                <w:bCs/>
              </w:rPr>
              <w:t xml:space="preserve">Name: </w:t>
            </w:r>
            <w:r>
              <w:t xml:space="preserve">Akhilesh Sharma</w:t>
            </w:r>
          </w:p>
          <w:p>
            <w:pPr>
              <w:spacing w:after="80"/>
            </w:pPr>
            <w:r>
              <w:rPr>
                <w:b/>
                <w:bCs/>
              </w:rPr>
              <w:t xml:space="preserve">Designation: </w:t>
            </w:r>
            <w:r>
              <w:t xml:space="preserve">Grievance Officer</w:t>
            </w:r>
          </w:p>
          <w:p>
            <w:pPr>
              <w:spacing w:after="80"/>
            </w:pPr>
            <w:r>
              <w:rPr>
                <w:b/>
                <w:bCs/>
              </w:rPr>
              <w:t xml:space="preserve">Email: </w:t>
            </w:r>
            <w:r>
              <w:t xml:space="preserve">support@astrowani.com</w:t>
            </w:r>
          </w:p>
          <w:p>
            <w:pPr>
              <w:spacing w:after="80"/>
            </w:pPr>
            <w:r>
              <w:rPr>
                <w:b/>
                <w:bCs/>
              </w:rPr>
              <w:t xml:space="preserve">Phone: </w:t>
            </w:r>
            <w:r>
              <w:t xml:space="preserve">+91-7297900990</w:t>
            </w:r>
          </w:p>
          <w:p>
            <w:pPr>
              <w:spacing w:after="80"/>
            </w:pPr>
            <w:r>
              <w:rPr>
                <w:b/>
                <w:bCs/>
              </w:rPr>
              <w:t xml:space="preserve">Address: </w:t>
            </w:r>
            <w:r>
              <w:t xml:space="preserve">Astrowani.com, P.No. 11, Jai Ambey Colony, Yogi Marg, Ajmer Road, Jaipur – 302006, Rajasthan, India</w:t>
            </w:r>
          </w:p>
          <w:p>
            <w:pPr>
              <w:spacing w:after="80"/>
            </w:pPr>
            <w:r>
              <w:rPr>
                <w:b/>
                <w:bCs/>
              </w:rPr>
              <w:t xml:space="preserve">Working hours: </w:t>
            </w:r>
            <w:r>
              <w:t xml:space="preserve">Monday to Friday, 9:00 AM – 5:00 PM IST</w:t>
            </w:r>
          </w:p>
          <w:p>
            <w:pPr>
              <w:spacing w:after="80"/>
            </w:pPr>
            <w:r>
              <w:t xml:space="preserve">You may contact the Grievance Officer about any complaint regarding our services, consultations, orders, refunds, content on the platform, or the use of your personal data. We will acknowledge your complaint within 48 hours and aim to resolve it within 15 days of receipt.</w:t>
            </w:r>
          </w:p>
        </w:tc>
      </w:tr>
    </w:tbl>
    <w:p>
      <w:pPr>
        <w:pStyle w:val="Heading2"/>
      </w:pPr>
      <w:r>
        <w:t xml:space="preserve">Change 2: Terms &amp; Conditions – add a Grievance Officer section</w:t>
      </w:r>
    </w:p>
    <w:p>
      <w:pPr>
        <w:spacing w:after="120"/>
      </w:pPr>
      <w:r>
        <w:rPr>
          <w:b/>
          <w:bCs/>
        </w:rPr>
        <w:t xml:space="preserve">Page: </w:t>
      </w:r>
      <w:r>
        <w:t xml:space="preserve">Terms &amp; Conditions (https://astrowani.com/term_conditions/).</w:t>
      </w:r>
    </w:p>
    <w:p>
      <w:pPr>
        <w:spacing w:after="120"/>
      </w:pPr>
      <w:r>
        <w:rPr>
          <w:b/>
          <w:bCs/>
        </w:rPr>
        <w:t xml:space="preserve">Where: </w:t>
      </w:r>
      <w:r>
        <w:t xml:space="preserve">a new section at the very end of the page, after the last paragraph of “GOVERNING LAW AND JURISDICTION”.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AF6EA" w:color="auto" w:val="clear"/>
            <w:tcMar>
              <w:top w:type="dxa" w:w="80"/>
              <w:left w:type="dxa" w:w="120"/>
              <w:bottom w:type="dxa" w:w="80"/>
              <w:right w:type="dxa" w:w="120"/>
            </w:tcMar>
          </w:tcPr>
          <w:p>
            <w:pPr>
              <w:spacing w:after="80"/>
            </w:pPr>
            <w:r>
              <w:rPr>
                <w:b/>
                <w:bCs/>
                <w:color w:val="404040"/>
                <w:sz w:val="18"/>
                <w:szCs w:val="18"/>
              </w:rPr>
              <w:t xml:space="preserve">ADD</w:t>
            </w:r>
          </w:p>
          <w:p>
            <w:pPr>
              <w:spacing w:after="80"/>
            </w:pPr>
            <w:r>
              <w:rPr>
                <w:b/>
                <w:bCs/>
              </w:rPr>
              <w:t xml:space="preserve">Grievance Officer</w:t>
            </w:r>
          </w:p>
          <w:p>
            <w:pPr>
              <w:spacing w:after="80"/>
            </w:pPr>
            <w:r>
              <w:t xml:space="preserve">In accordance with the Information Technology Act, 2000 and the rules made thereunder, including the Information Technology (Intermediary Guidelines and Digital Media Ethics Code) Rules, 2021, and the Consumer Protection (E-Commerce) Rules, 2020, the Grievance Officer for Astrowani is:</w:t>
            </w:r>
          </w:p>
          <w:p>
            <w:pPr>
              <w:spacing w:after="80"/>
            </w:pPr>
            <w:r>
              <w:rPr>
                <w:b/>
                <w:bCs/>
              </w:rPr>
              <w:t xml:space="preserve">Name: </w:t>
            </w:r>
            <w:r>
              <w:t xml:space="preserve">Akhilesh Sharma</w:t>
            </w:r>
          </w:p>
          <w:p>
            <w:pPr>
              <w:spacing w:after="80"/>
            </w:pPr>
            <w:r>
              <w:rPr>
                <w:b/>
                <w:bCs/>
              </w:rPr>
              <w:t xml:space="preserve">Designation: </w:t>
            </w:r>
            <w:r>
              <w:t xml:space="preserve">Grievance Officer</w:t>
            </w:r>
          </w:p>
          <w:p>
            <w:pPr>
              <w:spacing w:after="80"/>
            </w:pPr>
            <w:r>
              <w:rPr>
                <w:b/>
                <w:bCs/>
              </w:rPr>
              <w:t xml:space="preserve">Email: </w:t>
            </w:r>
            <w:r>
              <w:t xml:space="preserve">support@astrowani.com</w:t>
            </w:r>
          </w:p>
          <w:p>
            <w:pPr>
              <w:spacing w:after="80"/>
            </w:pPr>
            <w:r>
              <w:rPr>
                <w:b/>
                <w:bCs/>
              </w:rPr>
              <w:t xml:space="preserve">Phone: </w:t>
            </w:r>
            <w:r>
              <w:t xml:space="preserve">+91-7297900990</w:t>
            </w:r>
          </w:p>
          <w:p>
            <w:pPr>
              <w:spacing w:after="80"/>
            </w:pPr>
            <w:r>
              <w:rPr>
                <w:b/>
                <w:bCs/>
              </w:rPr>
              <w:t xml:space="preserve">Address: </w:t>
            </w:r>
            <w:r>
              <w:t xml:space="preserve">Astrowani.com, P.No. 11, Jai Ambey Colony, Yogi Marg, Ajmer Road, Jaipur – 302006, Rajasthan, India</w:t>
            </w:r>
          </w:p>
          <w:p>
            <w:pPr>
              <w:spacing w:after="80"/>
            </w:pPr>
            <w:r>
              <w:rPr>
                <w:b/>
                <w:bCs/>
              </w:rPr>
              <w:t xml:space="preserve">Working hours: </w:t>
            </w:r>
            <w:r>
              <w:t xml:space="preserve">Monday to Friday, 9:00 AM – 5:00 PM IST</w:t>
            </w:r>
          </w:p>
          <w:p>
            <w:pPr>
              <w:spacing w:after="80"/>
            </w:pPr>
            <w:r>
              <w:t xml:space="preserve">You may contact the Grievance Officer about any complaint regarding our services, consultations, orders, refunds, content on the platform, or the use of your personal data. We will acknowledge your complaint within 48 hours and aim to resolve it within 15 days of receipt.</w:t>
            </w:r>
          </w:p>
        </w:tc>
      </w:tr>
    </w:tbl>
    <w:p>
      <w:pPr>
        <w:pStyle w:val="Heading2"/>
      </w:pPr>
      <w:r>
        <w:t xml:space="preserve">Change 3: Terms &amp; Conditions – fix “New Jaipur”</w:t>
      </w:r>
    </w:p>
    <w:p>
      <w:pPr>
        <w:spacing w:after="120"/>
      </w:pPr>
      <w:r>
        <w:rPr>
          <w:b/>
          <w:bCs/>
        </w:rPr>
        <w:t xml:space="preserve">Where: </w:t>
      </w:r>
      <w:r>
        <w:t xml:space="preserve">section “GOVERNING LAW AND JURISDICTION”, last paragraph.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80"/>
              <w:left w:type="dxa" w:w="120"/>
              <w:bottom w:type="dxa" w:w="80"/>
              <w:right w:type="dxa" w:w="120"/>
            </w:tcMar>
          </w:tcPr>
          <w:p>
            <w:pPr>
              <w:spacing w:after="80"/>
            </w:pPr>
            <w:r>
              <w:rPr>
                <w:b/>
                <w:bCs/>
                <w:color w:val="404040"/>
                <w:sz w:val="18"/>
                <w:szCs w:val="18"/>
              </w:rPr>
              <w:t xml:space="preserve">FIND</w:t>
            </w:r>
          </w:p>
          <w:p>
            <w:pPr>
              <w:spacing w:after="80"/>
            </w:pPr>
            <w:r>
              <w:t xml:space="preserve">…to the jurisdiction of a court located in New Jaipur for any actions…</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AF6EA" w:color="auto" w:val="clear"/>
            <w:tcMar>
              <w:top w:type="dxa" w:w="80"/>
              <w:left w:type="dxa" w:w="120"/>
              <w:bottom w:type="dxa" w:w="80"/>
              <w:right w:type="dxa" w:w="120"/>
            </w:tcMar>
          </w:tcPr>
          <w:p>
            <w:pPr>
              <w:spacing w:after="80"/>
            </w:pPr>
            <w:r>
              <w:rPr>
                <w:b/>
                <w:bCs/>
                <w:color w:val="404040"/>
                <w:sz w:val="18"/>
                <w:szCs w:val="18"/>
              </w:rPr>
              <w:t xml:space="preserve">REPLACE WITH</w:t>
            </w:r>
          </w:p>
          <w:p>
            <w:pPr>
              <w:spacing w:after="80"/>
            </w:pPr>
            <w:r>
              <w:t xml:space="preserve">…to the jurisdiction of a court located in Jaipur, Rajasthan for any actions…</w:t>
            </w:r>
          </w:p>
        </w:tc>
      </w:tr>
    </w:tbl>
    <w:p>
      <w:pPr>
        <w:pStyle w:val="Heading2"/>
      </w:pPr>
      <w:r>
        <w:t xml:space="preserve">Change 4: Refund &amp; Cancellation – add a Grievance Officer section</w:t>
      </w:r>
    </w:p>
    <w:p>
      <w:pPr>
        <w:spacing w:after="120"/>
      </w:pPr>
      <w:r>
        <w:rPr>
          <w:b/>
          <w:bCs/>
        </w:rPr>
        <w:t xml:space="preserve">Page: </w:t>
      </w:r>
      <w:r>
        <w:t xml:space="preserve">Refund &amp; Cancellation (https://astrowani.com/refund_cancellation/).</w:t>
      </w:r>
    </w:p>
    <w:p>
      <w:pPr>
        <w:spacing w:after="120"/>
      </w:pPr>
      <w:r>
        <w:rPr>
          <w:b/>
          <w:bCs/>
        </w:rPr>
        <w:t xml:space="preserve">Where: </w:t>
      </w:r>
      <w:r>
        <w:t xml:space="preserve">at the end, after “Contact us at Support@astrowani.com for questions related to refunds and returns.”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AF6EA" w:color="auto" w:val="clear"/>
            <w:tcMar>
              <w:top w:type="dxa" w:w="80"/>
              <w:left w:type="dxa" w:w="120"/>
              <w:bottom w:type="dxa" w:w="80"/>
              <w:right w:type="dxa" w:w="120"/>
            </w:tcMar>
          </w:tcPr>
          <w:p>
            <w:pPr>
              <w:spacing w:after="80"/>
            </w:pPr>
            <w:r>
              <w:rPr>
                <w:b/>
                <w:bCs/>
                <w:color w:val="404040"/>
                <w:sz w:val="18"/>
                <w:szCs w:val="18"/>
              </w:rPr>
              <w:t xml:space="preserve">ADD</w:t>
            </w:r>
          </w:p>
          <w:p>
            <w:pPr>
              <w:spacing w:after="80"/>
            </w:pPr>
            <w:r>
              <w:rPr>
                <w:b/>
                <w:bCs/>
              </w:rPr>
              <w:t xml:space="preserve">Grievance Officer</w:t>
            </w:r>
          </w:p>
          <w:p>
            <w:pPr>
              <w:spacing w:after="80"/>
            </w:pPr>
            <w:r>
              <w:t xml:space="preserve">For complaints about our services, consultations, orders, refunds, platform content or your personal data, please contact our Grievance Officer:</w:t>
            </w:r>
          </w:p>
          <w:p>
            <w:pPr>
              <w:spacing w:after="80"/>
            </w:pPr>
            <w:r>
              <w:rPr>
                <w:b/>
                <w:bCs/>
              </w:rPr>
              <w:t xml:space="preserve">Name: </w:t>
            </w:r>
            <w:r>
              <w:t xml:space="preserve">Akhilesh Sharma</w:t>
            </w:r>
          </w:p>
          <w:p>
            <w:pPr>
              <w:spacing w:after="80"/>
            </w:pPr>
            <w:r>
              <w:rPr>
                <w:b/>
                <w:bCs/>
              </w:rPr>
              <w:t xml:space="preserve">Email: </w:t>
            </w:r>
            <w:r>
              <w:t xml:space="preserve">support@astrowani.com</w:t>
            </w:r>
          </w:p>
          <w:p>
            <w:pPr>
              <w:spacing w:after="80"/>
            </w:pPr>
            <w:r>
              <w:rPr>
                <w:b/>
                <w:bCs/>
              </w:rPr>
              <w:t xml:space="preserve">Phone: </w:t>
            </w:r>
            <w:r>
              <w:t xml:space="preserve">+91-7297900990</w:t>
            </w:r>
          </w:p>
          <w:p>
            <w:pPr>
              <w:spacing w:after="80"/>
            </w:pPr>
            <w:r>
              <w:t xml:space="preserve">We acknowledge complaints within 48 hours and aim to resolve them within 15 days. Full details are in our Privacy Policy.</w:t>
            </w:r>
          </w:p>
        </w:tc>
      </w:tr>
    </w:tbl>
    <w:p>
      <w:pPr>
        <w:pStyle w:val="Heading2"/>
      </w:pPr>
      <w:r>
        <w:t xml:space="preserve">Change 5: Refund &amp; Cancellation – fill in the placeholder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4E5" w:color="auto" w:val="clear"/>
            <w:tcMar>
              <w:top w:type="dxa" w:w="80"/>
              <w:left w:type="dxa" w:w="120"/>
              <w:bottom w:type="dxa" w:w="80"/>
              <w:right w:type="dxa" w:w="120"/>
            </w:tcMar>
          </w:tcPr>
          <w:p>
            <w:pPr>
              <w:spacing w:after="80"/>
            </w:pPr>
            <w:r>
              <w:rPr>
                <w:b/>
                <w:bCs/>
                <w:color w:val="404040"/>
                <w:sz w:val="18"/>
                <w:szCs w:val="18"/>
              </w:rPr>
              <w:t xml:space="preserve">FIND</w:t>
            </w:r>
          </w:p>
          <w:p>
            <w:pPr>
              <w:spacing w:after="80"/>
            </w:pPr>
            <w:r>
              <w:t xml:space="preserve">If you need to exchange it for the same item, send us an email at {email address} and send your item to our address.</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AF6EA" w:color="auto" w:val="clear"/>
            <w:tcMar>
              <w:top w:type="dxa" w:w="80"/>
              <w:left w:type="dxa" w:w="120"/>
              <w:bottom w:type="dxa" w:w="80"/>
              <w:right w:type="dxa" w:w="120"/>
            </w:tcMar>
          </w:tcPr>
          <w:p>
            <w:pPr>
              <w:spacing w:after="80"/>
            </w:pPr>
            <w:r>
              <w:rPr>
                <w:b/>
                <w:bCs/>
                <w:color w:val="404040"/>
                <w:sz w:val="18"/>
                <w:szCs w:val="18"/>
              </w:rPr>
              <w:t xml:space="preserve">REPLACE WITH</w:t>
            </w:r>
          </w:p>
          <w:p>
            <w:pPr>
              <w:spacing w:after="80"/>
            </w:pPr>
            <w:r>
              <w:t xml:space="preserve">If you need to exchange it for the same item, send us an email at support@astrowani.com and send your item to our address: Astrowani.com, P.No. 11, Jai Ambey Colony, Yogi Marg, Ajmer Road, Jaipur – 302006, Rajasthan, India.</w:t>
            </w:r>
          </w:p>
        </w:tc>
      </w:tr>
    </w:tbl>
    <w:p>
      <w:pPr>
        <w:pStyle w:val="Heading2"/>
      </w:pPr>
      <w:r>
        <w:t xml:space="preserve">Change 6: Contact Us – add Grievance Officer details</w:t>
      </w:r>
    </w:p>
    <w:p>
      <w:pPr>
        <w:spacing w:after="120"/>
      </w:pPr>
      <w:r>
        <w:rPr>
          <w:b/>
          <w:bCs/>
        </w:rPr>
        <w:t xml:space="preserve">Page: </w:t>
      </w:r>
      <w:r>
        <w:t xml:space="preserve">Contact Us (https://astrowani.com/contact-us/).</w:t>
      </w:r>
    </w:p>
    <w:p>
      <w:pPr>
        <w:spacing w:after="120"/>
      </w:pPr>
      <w:r>
        <w:rPr>
          <w:b/>
          <w:bCs/>
        </w:rPr>
        <w:t xml:space="preserve">Where: </w:t>
      </w:r>
      <w:r>
        <w:t xml:space="preserve">below the existing Address / Hours / Phone / Email block.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AF6EA" w:color="auto" w:val="clear"/>
            <w:tcMar>
              <w:top w:type="dxa" w:w="80"/>
              <w:left w:type="dxa" w:w="120"/>
              <w:bottom w:type="dxa" w:w="80"/>
              <w:right w:type="dxa" w:w="120"/>
            </w:tcMar>
          </w:tcPr>
          <w:p>
            <w:pPr>
              <w:spacing w:after="80"/>
            </w:pPr>
            <w:r>
              <w:rPr>
                <w:b/>
                <w:bCs/>
                <w:color w:val="404040"/>
                <w:sz w:val="18"/>
                <w:szCs w:val="18"/>
              </w:rPr>
              <w:t xml:space="preserve">ADD</w:t>
            </w:r>
          </w:p>
          <w:p>
            <w:pPr>
              <w:spacing w:after="80"/>
            </w:pPr>
            <w:r>
              <w:rPr>
                <w:b/>
                <w:bCs/>
              </w:rPr>
              <w:t xml:space="preserve">Grievance Officer</w:t>
            </w:r>
          </w:p>
          <w:p>
            <w:pPr>
              <w:spacing w:after="80"/>
            </w:pPr>
            <w:r>
              <w:t xml:space="preserve">For complaints about our services, consultations, orders, refunds, platform content or your personal data, please contact our Grievance Officer:</w:t>
            </w:r>
          </w:p>
          <w:p>
            <w:pPr>
              <w:spacing w:after="80"/>
            </w:pPr>
            <w:r>
              <w:rPr>
                <w:b/>
                <w:bCs/>
              </w:rPr>
              <w:t xml:space="preserve">Name: </w:t>
            </w:r>
            <w:r>
              <w:t xml:space="preserve">Akhilesh Sharma</w:t>
            </w:r>
          </w:p>
          <w:p>
            <w:pPr>
              <w:spacing w:after="80"/>
            </w:pPr>
            <w:r>
              <w:rPr>
                <w:b/>
                <w:bCs/>
              </w:rPr>
              <w:t xml:space="preserve">Email: </w:t>
            </w:r>
            <w:r>
              <w:t xml:space="preserve">support@astrowani.com</w:t>
            </w:r>
          </w:p>
          <w:p>
            <w:pPr>
              <w:spacing w:after="80"/>
            </w:pPr>
            <w:r>
              <w:rPr>
                <w:b/>
                <w:bCs/>
              </w:rPr>
              <w:t xml:space="preserve">Phone: </w:t>
            </w:r>
            <w:r>
              <w:t xml:space="preserve">+91-7297900990</w:t>
            </w:r>
          </w:p>
          <w:p>
            <w:pPr>
              <w:spacing w:after="80"/>
            </w:pPr>
            <w:r>
              <w:t xml:space="preserve">We acknowledge complaints within 48 hours and aim to resolve them within 15 days. Full details are in our Privacy Policy.</w:t>
            </w:r>
          </w:p>
        </w:tc>
      </w:tr>
    </w:tbl>
    <w:p>
      <w:pPr>
        <w:pStyle w:val="Heading2"/>
      </w:pPr>
      <w:r>
        <w:t xml:space="preserve">Change 7: Contact Us – check the email address</w:t>
      </w:r>
    </w:p>
    <w:p>
      <w:pPr>
        <w:spacing w:after="120"/>
      </w:pPr>
      <w:r>
        <w:t xml:space="preserve">The page shows indo@astrowani.com, most likely a typo for info@astrowani.com.</w:t>
      </w:r>
    </w:p>
    <w:p>
      <w:pPr>
        <w:pStyle w:val="ListParagraph"/>
        <w:numPr>
          <w:ilvl w:val="0"/>
          <w:numId w:val="3"/>
        </w:numPr>
        <w:spacing w:after="60"/>
      </w:pPr>
      <w:r>
        <w:t xml:space="preserve">In Hostinger hPanel → Emails, check whether an “indo@” or “info@” mailbox exists.</w:t>
      </w:r>
    </w:p>
    <w:p>
      <w:pPr>
        <w:pStyle w:val="ListParagraph"/>
        <w:numPr>
          <w:ilvl w:val="0"/>
          <w:numId w:val="3"/>
        </w:numPr>
        <w:spacing w:after="60"/>
      </w:pPr>
      <w:r>
        <w:t xml:space="preserve">Send a test email to it and confirm it arrives.</w:t>
      </w:r>
    </w:p>
    <w:p>
      <w:pPr>
        <w:pStyle w:val="ListParagraph"/>
        <w:numPr>
          <w:ilvl w:val="0"/>
          <w:numId w:val="3"/>
        </w:numPr>
        <w:spacing w:after="60"/>
      </w:pPr>
      <w:r>
        <w:t xml:space="preserve">If “indo” is a typo, correct it everywhere it appears on the page.</w:t>
      </w:r>
    </w:p>
    <w:p>
      <w:pPr>
        <w:spacing w:after="120"/>
      </w:pPr>
      <w:r>
        <w:rPr>
          <w:i/>
          <w:iCs/>
        </w:rPr>
        <w:t xml:space="preserve">If no such mailbox exists, use support@astrowani.com instead, so customer emails are not lost.</w:t>
      </w:r>
    </w:p>
    <w:p>
      <w:pPr>
        <w:pStyle w:val="Heading2"/>
      </w:pPr>
      <w:r>
        <w:t xml:space="preserve">Change 8: Website footer – add a link</w:t>
      </w:r>
    </w:p>
    <w:p>
      <w:pPr>
        <w:spacing w:after="120"/>
      </w:pPr>
      <w:r>
        <w:t xml:space="preserve">In the footer, next to “Privacy Policy – Terms &amp; Conditions” and “Refund &amp; Cancellation”, add: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AF6EA" w:color="auto" w:val="clear"/>
            <w:tcMar>
              <w:top w:type="dxa" w:w="80"/>
              <w:left w:type="dxa" w:w="120"/>
              <w:bottom w:type="dxa" w:w="80"/>
              <w:right w:type="dxa" w:w="120"/>
            </w:tcMar>
          </w:tcPr>
          <w:p>
            <w:pPr>
              <w:spacing w:after="80"/>
            </w:pPr>
            <w:r>
              <w:rPr>
                <w:b/>
                <w:bCs/>
                <w:color w:val="404040"/>
                <w:sz w:val="18"/>
                <w:szCs w:val="18"/>
              </w:rPr>
              <w:t xml:space="preserve">ADD LINK</w:t>
            </w:r>
          </w:p>
          <w:p>
            <w:pPr>
              <w:spacing w:after="80"/>
            </w:pPr>
            <w:r>
              <w:rPr>
                <w:b/>
                <w:bCs/>
              </w:rPr>
              <w:t xml:space="preserve">Text: </w:t>
            </w:r>
            <w:r>
              <w:t xml:space="preserve">Grievance Officer</w:t>
            </w:r>
          </w:p>
          <w:p>
            <w:pPr>
              <w:spacing w:after="80"/>
            </w:pPr>
            <w:r>
              <w:rPr>
                <w:b/>
                <w:bCs/>
              </w:rPr>
              <w:t xml:space="preserve">Link: </w:t>
            </w:r>
            <w:r>
              <w:t xml:space="preserve">https://astrowani.com/contact-us/</w:t>
            </w:r>
          </w:p>
        </w:tc>
      </w:tr>
    </w:tbl>
    <w:p>
      <w:pPr>
        <w:spacing w:after="120"/>
      </w:pPr>
      <w:r>
        <w:t xml:space="preserve">Edit it in Appearance → Menus (footer menu), or Elementor → Theme Builder → Footer, depending on how the footer was built.</w:t>
      </w:r>
    </w:p>
    <w:p>
      <w:pPr>
        <w:pStyle w:val="Heading2"/>
      </w:pPr>
      <w:r>
        <w:t xml:space="preserve">Change 9: Publish the Delete Account page</w:t>
      </w:r>
    </w:p>
    <w:p>
      <w:pPr>
        <w:spacing w:after="120"/>
      </w:pPr>
      <w:r>
        <w:rPr>
          <w:b/>
          <w:bCs/>
        </w:rPr>
        <w:t xml:space="preserve">Page to create: </w:t>
      </w:r>
      <w:r>
        <w:t xml:space="preserve">https://astrowani.com/delete-account/ (currently “Page not found”).</w:t>
      </w:r>
    </w:p>
    <w:p>
      <w:pPr>
        <w:pStyle w:val="ListParagraph"/>
        <w:numPr>
          <w:ilvl w:val="0"/>
          <w:numId w:val="4"/>
        </w:numPr>
        <w:spacing w:after="60"/>
      </w:pPr>
      <w:r>
        <w:t xml:space="preserve">Pages → Add New → title “Delete Your Account”.</w:t>
      </w:r>
    </w:p>
    <w:p>
      <w:pPr>
        <w:pStyle w:val="ListParagraph"/>
        <w:numPr>
          <w:ilvl w:val="0"/>
          <w:numId w:val="4"/>
        </w:numPr>
        <w:spacing w:after="60"/>
      </w:pPr>
      <w:r>
        <w:t xml:space="preserve">Set the permalink (slug) to exactly: delete-account</w:t>
      </w:r>
    </w:p>
    <w:p>
      <w:pPr>
        <w:pStyle w:val="ListParagraph"/>
        <w:numPr>
          <w:ilvl w:val="0"/>
          <w:numId w:val="4"/>
        </w:numPr>
        <w:spacing w:after="60"/>
      </w:pPr>
      <w:r>
        <w:t xml:space="preserve">Copy the full text from the separate document “Astrowani-Delete-Account-Page.docx” (everything below its yellow box).</w:t>
      </w:r>
    </w:p>
    <w:p>
      <w:pPr>
        <w:pStyle w:val="ListParagraph"/>
        <w:numPr>
          <w:ilvl w:val="0"/>
          <w:numId w:val="4"/>
        </w:numPr>
        <w:spacing w:after="60"/>
      </w:pPr>
      <w:r>
        <w:t xml:space="preserve">Publish, then open https://astrowani.com/delete-account/ in a private window to check.</w:t>
      </w:r>
    </w:p>
    <w:p>
      <w:pPr>
        <w:pStyle w:val="Heading1"/>
      </w:pPr>
      <w:r>
        <w:t xml:space="preserve">4. Related changes in other documents</w:t>
      </w:r>
    </w:p>
    <w:p>
      <w:pPr>
        <w:spacing w:after="120"/>
      </w:pPr>
      <w:r>
        <w:t xml:space="preserve">Already written in “Astrowani-Policy-Page-Fixes.docx”. Do them in the same session:</w:t>
      </w:r>
    </w:p>
    <w:p>
      <w:pPr>
        <w:pStyle w:val="ListParagraph"/>
        <w:numPr>
          <w:ilvl w:val="0"/>
          <w:numId w:val="2"/>
        </w:numPr>
        <w:spacing w:after="60"/>
      </w:pPr>
      <w:r>
        <w:t xml:space="preserve">Privacy Policy: 4 changes, including removing “astrowani.com is not a registered firm” (this looks bad to payment gateways and store reviewers).</w:t>
      </w:r>
    </w:p>
    <w:p>
      <w:pPr>
        <w:pStyle w:val="ListParagraph"/>
        <w:numPr>
          <w:ilvl w:val="0"/>
          <w:numId w:val="2"/>
        </w:numPr>
        <w:spacing w:after="60"/>
      </w:pPr>
      <w:r>
        <w:t xml:space="preserve">Terms &amp; Conditions: 3 changes.</w:t>
      </w:r>
    </w:p>
    <w:p>
      <w:pPr>
        <w:pStyle w:val="ListParagraph"/>
        <w:numPr>
          <w:ilvl w:val="0"/>
          <w:numId w:val="2"/>
        </w:numPr>
        <w:spacing w:after="60"/>
      </w:pPr>
      <w:r>
        <w:t xml:space="preserve">Refund &amp; Cancellation: 4 changes.</w:t>
      </w:r>
    </w:p>
    <w:p>
      <w:pPr>
        <w:pStyle w:val="ListParagraph"/>
        <w:numPr>
          <w:ilvl w:val="0"/>
          <w:numId w:val="2"/>
        </w:numPr>
        <w:spacing w:after="60"/>
      </w:pPr>
      <w:r>
        <w:t xml:space="preserve">Child Safety: 2 changes.</w:t>
      </w:r>
    </w:p>
    <w:p>
      <w:pPr>
        <w:pStyle w:val="ListParagraph"/>
        <w:numPr>
          <w:ilvl w:val="0"/>
          <w:numId w:val="2"/>
        </w:numPr>
        <w:spacing w:after="60"/>
      </w:pPr>
      <w:r>
        <w:t xml:space="preserve">Website title typo: “Exprienced” → “Experienced” (Settings → General → Site Title / Tagline).</w:t>
      </w:r>
    </w:p>
    <w:p>
      <w:pPr>
        <w:pStyle w:val="Heading1"/>
      </w:pPr>
      <w:r>
        <w:t xml:space="preserve">5. Final checklist</w:t>
      </w:r>
    </w:p>
    <w:p>
      <w:pPr>
        <w:spacing w:after="60"/>
      </w:pPr>
      <w:r>
        <w:t xml:space="preserve">☐  Confirmed Grievance Officer name and support email with Papa</w:t>
      </w:r>
    </w:p>
    <w:p>
      <w:pPr>
        <w:spacing w:after="60"/>
      </w:pPr>
      <w:r>
        <w:t xml:space="preserve">☐  Change 1: Privacy Policy section replaced</w:t>
      </w:r>
    </w:p>
    <w:p>
      <w:pPr>
        <w:spacing w:after="60"/>
      </w:pPr>
      <w:r>
        <w:t xml:space="preserve">☐  Change 2: Terms – Grievance Officer added</w:t>
      </w:r>
    </w:p>
    <w:p>
      <w:pPr>
        <w:spacing w:after="60"/>
      </w:pPr>
      <w:r>
        <w:t xml:space="preserve">☐  Change 3: Terms – “New Jaipur” fixed</w:t>
      </w:r>
    </w:p>
    <w:p>
      <w:pPr>
        <w:spacing w:after="60"/>
      </w:pPr>
      <w:r>
        <w:t xml:space="preserve">☐  Change 4: Refund – Grievance Officer added</w:t>
      </w:r>
    </w:p>
    <w:p>
      <w:pPr>
        <w:spacing w:after="60"/>
      </w:pPr>
      <w:r>
        <w:t xml:space="preserve">☐  Change 5: Refund – {email address} placeholder filled</w:t>
      </w:r>
    </w:p>
    <w:p>
      <w:pPr>
        <w:spacing w:after="60"/>
      </w:pPr>
      <w:r>
        <w:t xml:space="preserve">☐  Change 6: Contact Us – Grievance Officer added</w:t>
      </w:r>
    </w:p>
    <w:p>
      <w:pPr>
        <w:spacing w:after="60"/>
      </w:pPr>
      <w:r>
        <w:t xml:space="preserve">☐  Change 7: Contact Us – email address checked and fixed</w:t>
      </w:r>
    </w:p>
    <w:p>
      <w:pPr>
        <w:spacing w:after="60"/>
      </w:pPr>
      <w:r>
        <w:t xml:space="preserve">☐  Change 8: Footer link added</w:t>
      </w:r>
    </w:p>
    <w:p>
      <w:pPr>
        <w:spacing w:after="60"/>
      </w:pPr>
      <w:r>
        <w:t xml:space="preserve">☐  Change 9: /delete-account/ page published</w:t>
      </w:r>
    </w:p>
    <w:p>
      <w:pPr>
        <w:spacing w:after="60"/>
      </w:pPr>
      <w:r>
        <w:t xml:space="preserve">☐  Policy-Page-Fixes document changes done</w:t>
      </w:r>
    </w:p>
    <w:p>
      <w:pPr>
        <w:spacing w:after="60"/>
      </w:pPr>
      <w:r>
        <w:t xml:space="preserve">☐  LiteSpeed Cache → Toolbox → Purge All</w:t>
      </w:r>
    </w:p>
    <w:p>
      <w:pPr>
        <w:spacing w:after="60"/>
      </w:pPr>
      <w:r>
        <w:t xml:space="preserve">☐  Opened every page in a private window and checked the new text shows</w:t>
      </w:r>
    </w:p>
    <w:p>
      <w:pPr>
        <w:pStyle w:val="Heading1"/>
      </w:pPr>
      <w:r>
        <w:t xml:space="preserve">6. Record: website work already done on 17 Sep 2026</w:t>
      </w:r>
    </w:p>
    <w:p>
      <w:pPr>
        <w:spacing w:after="120"/>
      </w:pPr>
      <w:r>
        <w:t xml:space="preserve">No action needed. Kept for reference:</w:t>
      </w:r>
    </w:p>
    <w:p>
      <w:pPr>
        <w:pStyle w:val="ListParagraph"/>
        <w:numPr>
          <w:ilvl w:val="0"/>
          <w:numId w:val="2"/>
        </w:numPr>
        <w:spacing w:after="60"/>
      </w:pPr>
      <w:r>
        <w:t xml:space="preserve">WordPress admin was showing “HTTP ERROR 429”. Cause: Cloudflare was sending traffic to Hostinger’s CDN, which blocked it as “too many requests”.</w:t>
      </w:r>
    </w:p>
    <w:p>
      <w:pPr>
        <w:pStyle w:val="ListParagraph"/>
        <w:numPr>
          <w:ilvl w:val="0"/>
          <w:numId w:val="2"/>
        </w:numPr>
        <w:spacing w:after="60"/>
      </w:pPr>
      <w:r>
        <w:t xml:space="preserve">Fixed in Cloudflare → DNS: astrowani.com now points directly to the Hostinger server (86.38.243.199, DNS only). The two old A records and two AAAA records were deleted. www now points to astrowani.com (DNS only).</w:t>
      </w:r>
    </w:p>
    <w:p>
      <w:pPr>
        <w:pStyle w:val="ListParagraph"/>
        <w:numPr>
          <w:ilvl w:val="0"/>
          <w:numId w:val="2"/>
        </w:numPr>
        <w:spacing w:after="60"/>
      </w:pPr>
      <w:r>
        <w:t xml:space="preserve">Hostinger CDN for astrowani.com is Inactive. Keep astrowani.com ticked under “Opt out of automatic CDN”, or the error may come back.</w:t>
      </w:r>
    </w:p>
    <w:p>
      <w:pPr>
        <w:pStyle w:val="ListParagraph"/>
        <w:numPr>
          <w:ilvl w:val="0"/>
          <w:numId w:val="2"/>
        </w:numPr>
        <w:spacing w:after="60"/>
      </w:pPr>
      <w:r>
        <w:t xml:space="preserve">Not changed: backend, shop, manu (the app), admin, api, ftp, and all email records. The apps kept working throughout.</w:t>
      </w:r>
    </w:p>
    <w:p>
      <w:pPr>
        <w:pStyle w:val="ListParagraph"/>
        <w:numPr>
          <w:ilvl w:val="0"/>
          <w:numId w:val="2"/>
        </w:numPr>
        <w:spacing w:after="60"/>
      </w:pPr>
      <w:r>
        <w:t xml:space="preserve">Don’t install the WordPress 7.1 update or the 13 plugin updates until a backup is taken (hPanel → Files → Backups).</w:t>
      </w:r>
    </w:p>
    <w:p>
      <w:pPr>
        <w:spacing w:after="160"/>
      </w:pPr>
      <w:r>
        <w:t xml:space="preserve"/>
      </w:r>
    </w:p>
    <w:p>
      <w:pPr>
        <w:spacing w:after="120"/>
      </w:pPr>
      <w:r>
        <w:rPr>
          <w:i/>
          <w:iCs/>
          <w:color w:val="595959"/>
          <w:sz w:val="18"/>
          <w:szCs w:val="18"/>
        </w:rPr>
        <w:t xml:space="preserve">This document is general guidance, not legal advice. If possible, have a CA or lawyer review the final wording, especially the business name and address.</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592A19"/>
      <w:sz w:val="40"/>
      <w:szCs w:val="40"/>
    </w:rPr>
  </w:style>
  <w:style w:type="paragraph" w:styleId="Heading1">
    <w:name w:val="Heading 1"/>
    <w:basedOn w:val="Normal"/>
    <w:next w:val="Normal"/>
    <w:qFormat/>
    <w:pPr>
      <w:spacing w:after="140" w:before="320"/>
      <w:outlineLvl w:val="0"/>
    </w:pPr>
    <w:rPr>
      <w:b/>
      <w:bCs/>
      <w:color w:val="592A19"/>
      <w:sz w:val="30"/>
      <w:szCs w:val="30"/>
    </w:rPr>
  </w:style>
  <w:style w:type="paragraph" w:styleId="Heading2">
    <w:name w:val="Heading 2"/>
    <w:basedOn w:val="Normal"/>
    <w:next w:val="Normal"/>
    <w:qFormat/>
    <w:pPr>
      <w:spacing w:after="100" w:before="28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2026-09-17T10:49:06.621Z</dcterms:created>
  <dcterms:modified xsi:type="dcterms:W3CDTF">2026-09-17T10:49:06.623Z</dcterms:modified>
</cp:coreProperties>
</file>

<file path=docProps/custom.xml><?xml version="1.0" encoding="utf-8"?>
<Properties xmlns="http://schemas.openxmlformats.org/officeDocument/2006/custom-properties" xmlns:vt="http://schemas.openxmlformats.org/officeDocument/2006/docPropsVTypes"/>
</file>