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B08" w:rsidRPr="000F7B08" w:rsidRDefault="000F7B08" w:rsidP="000F7B08">
      <w:pPr>
        <w:rPr>
          <w:rFonts w:ascii="Arial" w:hAnsi="Arial" w:cs="Arial"/>
          <w:sz w:val="24"/>
          <w:szCs w:val="24"/>
        </w:rPr>
      </w:pPr>
      <w:r w:rsidRPr="000F7B08">
        <w:rPr>
          <w:rFonts w:ascii="Arial" w:hAnsi="Arial" w:cs="Arial"/>
          <w:sz w:val="24"/>
          <w:szCs w:val="24"/>
        </w:rPr>
        <w:t>Urano é um dos planetas do sistema solar e é conhecido por sua cor azul-esverdeada distintiva e suas características únicas. Aqui está uma visão abrangente sobre Urano:</w:t>
      </w:r>
    </w:p>
    <w:p w:rsidR="000F7B08" w:rsidRPr="000F7B08" w:rsidRDefault="000F7B08" w:rsidP="000F7B08">
      <w:pPr>
        <w:rPr>
          <w:rFonts w:ascii="Arial" w:hAnsi="Arial" w:cs="Arial"/>
          <w:sz w:val="24"/>
          <w:szCs w:val="24"/>
        </w:rPr>
      </w:pPr>
    </w:p>
    <w:p w:rsidR="000F7B08" w:rsidRPr="000F7B08" w:rsidRDefault="000F7B08" w:rsidP="000F7B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Características Gerais:</w:t>
      </w:r>
    </w:p>
    <w:p w:rsidR="000F7B08" w:rsidRPr="000F7B08" w:rsidRDefault="000F7B08" w:rsidP="000F7B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Tamanho e Composição:</w:t>
      </w:r>
      <w:r w:rsidRPr="000F7B08">
        <w:rPr>
          <w:rFonts w:ascii="Arial" w:hAnsi="Arial" w:cs="Arial"/>
          <w:sz w:val="24"/>
          <w:szCs w:val="24"/>
        </w:rPr>
        <w:t xml:space="preserve"> Urano é o terceiro maior planeta do sistema solar, com um diâmetro médio de cerca de 51.118 quilômetros. Sua composição é predominantemente gasosa, com hidrogênio e hélio, mas também possui uma proporção significativa de elementos mais pesados.</w:t>
      </w:r>
    </w:p>
    <w:p w:rsidR="000F7B08" w:rsidRPr="000F7B08" w:rsidRDefault="000F7B08" w:rsidP="000F7B08">
      <w:pPr>
        <w:rPr>
          <w:rFonts w:ascii="Arial" w:hAnsi="Arial" w:cs="Arial"/>
          <w:sz w:val="24"/>
          <w:szCs w:val="24"/>
        </w:rPr>
      </w:pPr>
    </w:p>
    <w:p w:rsidR="000F7B08" w:rsidRPr="000F7B08" w:rsidRDefault="000F7B08" w:rsidP="000F7B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Inclinação Axial Extrema:</w:t>
      </w:r>
    </w:p>
    <w:p w:rsidR="000F7B08" w:rsidRPr="000F7B08" w:rsidRDefault="000F7B08" w:rsidP="000F7B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Rotação de Lado:</w:t>
      </w:r>
      <w:r w:rsidRPr="000F7B08">
        <w:rPr>
          <w:rFonts w:ascii="Arial" w:hAnsi="Arial" w:cs="Arial"/>
          <w:sz w:val="24"/>
          <w:szCs w:val="24"/>
        </w:rPr>
        <w:t xml:space="preserve"> Urano tem uma inclinação axial extrema, inclinada em quase 98 graus, o que significa que ele rola de lado em seu movimento de rotação, dando-lhe uma aparência única.</w:t>
      </w:r>
    </w:p>
    <w:p w:rsidR="000F7B08" w:rsidRPr="000F7B08" w:rsidRDefault="000F7B08" w:rsidP="000F7B08">
      <w:pPr>
        <w:rPr>
          <w:rFonts w:ascii="Arial" w:hAnsi="Arial" w:cs="Arial"/>
          <w:sz w:val="24"/>
          <w:szCs w:val="24"/>
        </w:rPr>
      </w:pPr>
    </w:p>
    <w:p w:rsidR="000F7B08" w:rsidRPr="000F7B08" w:rsidRDefault="000F7B08" w:rsidP="000F7B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Anéis:</w:t>
      </w:r>
    </w:p>
    <w:p w:rsidR="000F7B08" w:rsidRPr="000F7B08" w:rsidRDefault="000F7B08" w:rsidP="000F7B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F7B08">
        <w:rPr>
          <w:rFonts w:ascii="Arial" w:hAnsi="Arial" w:cs="Arial"/>
          <w:sz w:val="24"/>
          <w:szCs w:val="24"/>
        </w:rPr>
        <w:t>Ané</w:t>
      </w:r>
      <w:r>
        <w:rPr>
          <w:rFonts w:ascii="Arial" w:hAnsi="Arial" w:cs="Arial"/>
          <w:sz w:val="24"/>
          <w:szCs w:val="24"/>
        </w:rPr>
        <w:t>is de Urano:</w:t>
      </w:r>
      <w:r w:rsidRPr="000F7B08">
        <w:rPr>
          <w:rFonts w:ascii="Arial" w:hAnsi="Arial" w:cs="Arial"/>
          <w:sz w:val="24"/>
          <w:szCs w:val="24"/>
        </w:rPr>
        <w:t xml:space="preserve"> Urano tem anéis que são muito menos proeminentes e menos visíveis do que os de Saturno. Eles foram descobertos em 1977 pela passagem do planeta em frente a uma estrela, fazendo com que a luz da estrela fosse bloqueada temporariamente.</w:t>
      </w:r>
    </w:p>
    <w:p w:rsidR="000F7B08" w:rsidRPr="000F7B08" w:rsidRDefault="000F7B08" w:rsidP="000F7B08">
      <w:pPr>
        <w:rPr>
          <w:rFonts w:ascii="Arial" w:hAnsi="Arial" w:cs="Arial"/>
          <w:sz w:val="24"/>
          <w:szCs w:val="24"/>
        </w:rPr>
      </w:pPr>
    </w:p>
    <w:p w:rsidR="000F7B08" w:rsidRPr="000F7B08" w:rsidRDefault="000F7B08" w:rsidP="000F7B08">
      <w:pPr>
        <w:rPr>
          <w:rFonts w:ascii="Arial" w:hAnsi="Arial" w:cs="Arial"/>
          <w:sz w:val="24"/>
          <w:szCs w:val="24"/>
        </w:rPr>
      </w:pPr>
      <w:r w:rsidRPr="000F7B08">
        <w:rPr>
          <w:rFonts w:ascii="Arial" w:hAnsi="Arial" w:cs="Arial"/>
          <w:sz w:val="24"/>
          <w:szCs w:val="24"/>
        </w:rPr>
        <w:t>Lua</w:t>
      </w:r>
      <w:r>
        <w:rPr>
          <w:rFonts w:ascii="Arial" w:hAnsi="Arial" w:cs="Arial"/>
          <w:sz w:val="24"/>
          <w:szCs w:val="24"/>
        </w:rPr>
        <w:t>s:</w:t>
      </w:r>
    </w:p>
    <w:p w:rsidR="000F7B08" w:rsidRPr="000F7B08" w:rsidRDefault="000F7B08" w:rsidP="000F7B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F7B08">
        <w:rPr>
          <w:rFonts w:ascii="Arial" w:hAnsi="Arial" w:cs="Arial"/>
          <w:sz w:val="24"/>
          <w:szCs w:val="24"/>
        </w:rPr>
        <w:t>Miranda, Ari</w:t>
      </w:r>
      <w:r>
        <w:rPr>
          <w:rFonts w:ascii="Arial" w:hAnsi="Arial" w:cs="Arial"/>
          <w:sz w:val="24"/>
          <w:szCs w:val="24"/>
        </w:rPr>
        <w:t xml:space="preserve">el, </w:t>
      </w:r>
      <w:proofErr w:type="spellStart"/>
      <w:r>
        <w:rPr>
          <w:rFonts w:ascii="Arial" w:hAnsi="Arial" w:cs="Arial"/>
          <w:sz w:val="24"/>
          <w:szCs w:val="24"/>
        </w:rPr>
        <w:t>Umbriel</w:t>
      </w:r>
      <w:proofErr w:type="spellEnd"/>
      <w:r>
        <w:rPr>
          <w:rFonts w:ascii="Arial" w:hAnsi="Arial" w:cs="Arial"/>
          <w:sz w:val="24"/>
          <w:szCs w:val="24"/>
        </w:rPr>
        <w:t xml:space="preserve">, Titânia e </w:t>
      </w:r>
      <w:proofErr w:type="spellStart"/>
      <w:r>
        <w:rPr>
          <w:rFonts w:ascii="Arial" w:hAnsi="Arial" w:cs="Arial"/>
          <w:sz w:val="24"/>
          <w:szCs w:val="24"/>
        </w:rPr>
        <w:t>Oberon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0F7B08">
        <w:rPr>
          <w:rFonts w:ascii="Arial" w:hAnsi="Arial" w:cs="Arial"/>
          <w:sz w:val="24"/>
          <w:szCs w:val="24"/>
        </w:rPr>
        <w:t xml:space="preserve"> Essas são algumas das luas de Urano. Cada uma delas tem características geológicas interessantes, como falhas e montanhas.</w:t>
      </w:r>
    </w:p>
    <w:p w:rsidR="000F7B08" w:rsidRPr="000F7B08" w:rsidRDefault="000F7B08" w:rsidP="000F7B08">
      <w:pPr>
        <w:rPr>
          <w:rFonts w:ascii="Arial" w:hAnsi="Arial" w:cs="Arial"/>
          <w:sz w:val="24"/>
          <w:szCs w:val="24"/>
        </w:rPr>
      </w:pPr>
    </w:p>
    <w:p w:rsidR="000F7B08" w:rsidRPr="000F7B08" w:rsidRDefault="000F7B08" w:rsidP="000F7B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Atmosfera e Clima:</w:t>
      </w:r>
    </w:p>
    <w:p w:rsidR="000F7B08" w:rsidRPr="000F7B08" w:rsidRDefault="000F7B08" w:rsidP="000F7B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Atmosfera Profunda:</w:t>
      </w:r>
      <w:r w:rsidRPr="000F7B08">
        <w:rPr>
          <w:rFonts w:ascii="Arial" w:hAnsi="Arial" w:cs="Arial"/>
          <w:sz w:val="24"/>
          <w:szCs w:val="24"/>
        </w:rPr>
        <w:t xml:space="preserve"> A atmosfera de Urano é composta principalmente de hidrogênio e hélio, com traços de metano. O metano absorve a luz vermelha e reflete a luz azul, dando a Urano sua cor característica.</w:t>
      </w:r>
    </w:p>
    <w:p w:rsidR="000F7B08" w:rsidRPr="000F7B08" w:rsidRDefault="000F7B08" w:rsidP="000F7B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Vento Forte: </w:t>
      </w:r>
      <w:r w:rsidRPr="000F7B08">
        <w:rPr>
          <w:rFonts w:ascii="Arial" w:hAnsi="Arial" w:cs="Arial"/>
          <w:sz w:val="24"/>
          <w:szCs w:val="24"/>
        </w:rPr>
        <w:t>Urano tem ventos fortes em sua atmosfera, embora seja menos visível do que em outros planetas gigantes devido à sua falta de características de nuvens visíveis.</w:t>
      </w:r>
    </w:p>
    <w:p w:rsidR="000F7B08" w:rsidRPr="000F7B08" w:rsidRDefault="000F7B08" w:rsidP="000F7B08">
      <w:pPr>
        <w:rPr>
          <w:rFonts w:ascii="Arial" w:hAnsi="Arial" w:cs="Arial"/>
          <w:sz w:val="24"/>
          <w:szCs w:val="24"/>
        </w:rPr>
      </w:pPr>
    </w:p>
    <w:p w:rsidR="000F7B08" w:rsidRPr="000F7B08" w:rsidRDefault="000F7B08" w:rsidP="000F7B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Exploração Espacial:</w:t>
      </w:r>
    </w:p>
    <w:p w:rsidR="000F7B08" w:rsidRPr="000F7B08" w:rsidRDefault="000F7B08" w:rsidP="000F7B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Voyager</w:t>
      </w:r>
      <w:proofErr w:type="spellEnd"/>
      <w:r>
        <w:rPr>
          <w:rFonts w:ascii="Arial" w:hAnsi="Arial" w:cs="Arial"/>
          <w:sz w:val="24"/>
          <w:szCs w:val="24"/>
        </w:rPr>
        <w:t xml:space="preserve"> 2:</w:t>
      </w:r>
      <w:r w:rsidRPr="000F7B08">
        <w:rPr>
          <w:rFonts w:ascii="Arial" w:hAnsi="Arial" w:cs="Arial"/>
          <w:sz w:val="24"/>
          <w:szCs w:val="24"/>
        </w:rPr>
        <w:t xml:space="preserve"> A única sonda que já visitou Urano é a </w:t>
      </w:r>
      <w:proofErr w:type="spellStart"/>
      <w:r w:rsidRPr="000F7B08">
        <w:rPr>
          <w:rFonts w:ascii="Arial" w:hAnsi="Arial" w:cs="Arial"/>
          <w:sz w:val="24"/>
          <w:szCs w:val="24"/>
        </w:rPr>
        <w:t>Voyager</w:t>
      </w:r>
      <w:proofErr w:type="spellEnd"/>
      <w:r w:rsidRPr="000F7B08">
        <w:rPr>
          <w:rFonts w:ascii="Arial" w:hAnsi="Arial" w:cs="Arial"/>
          <w:sz w:val="24"/>
          <w:szCs w:val="24"/>
        </w:rPr>
        <w:t xml:space="preserve"> 2, que passou pelo planeta em 1986, fornecendo informações valiosas sobre sua atmosfera, luas e anéis.</w:t>
      </w:r>
    </w:p>
    <w:p w:rsidR="000F7B08" w:rsidRPr="000F7B08" w:rsidRDefault="000F7B08" w:rsidP="000F7B08">
      <w:pPr>
        <w:rPr>
          <w:rFonts w:ascii="Arial" w:hAnsi="Arial" w:cs="Arial"/>
          <w:sz w:val="24"/>
          <w:szCs w:val="24"/>
        </w:rPr>
      </w:pPr>
    </w:p>
    <w:p w:rsidR="000F7B08" w:rsidRPr="000F7B08" w:rsidRDefault="000F7B08" w:rsidP="000F7B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Importância Científica:</w:t>
      </w:r>
    </w:p>
    <w:p w:rsidR="000F7B08" w:rsidRPr="000F7B08" w:rsidRDefault="000F7B08" w:rsidP="000F7B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F7B08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odelo para Planetas Ice </w:t>
      </w:r>
      <w:proofErr w:type="spellStart"/>
      <w:r>
        <w:rPr>
          <w:rFonts w:ascii="Arial" w:hAnsi="Arial" w:cs="Arial"/>
          <w:sz w:val="24"/>
          <w:szCs w:val="24"/>
        </w:rPr>
        <w:t>Giant</w:t>
      </w:r>
      <w:proofErr w:type="spellEnd"/>
      <w:r>
        <w:rPr>
          <w:rFonts w:ascii="Arial" w:hAnsi="Arial" w:cs="Arial"/>
          <w:sz w:val="24"/>
          <w:szCs w:val="24"/>
        </w:rPr>
        <w:t>:</w:t>
      </w:r>
      <w:bookmarkStart w:id="0" w:name="_GoBack"/>
      <w:bookmarkEnd w:id="0"/>
      <w:r w:rsidRPr="000F7B08">
        <w:rPr>
          <w:rFonts w:ascii="Arial" w:hAnsi="Arial" w:cs="Arial"/>
          <w:sz w:val="24"/>
          <w:szCs w:val="24"/>
        </w:rPr>
        <w:t xml:space="preserve"> Urano é um exemplo de "gigante gelado" (ice </w:t>
      </w:r>
      <w:proofErr w:type="spellStart"/>
      <w:r w:rsidRPr="000F7B08">
        <w:rPr>
          <w:rFonts w:ascii="Arial" w:hAnsi="Arial" w:cs="Arial"/>
          <w:sz w:val="24"/>
          <w:szCs w:val="24"/>
        </w:rPr>
        <w:t>giant</w:t>
      </w:r>
      <w:proofErr w:type="spellEnd"/>
      <w:r w:rsidRPr="000F7B08">
        <w:rPr>
          <w:rFonts w:ascii="Arial" w:hAnsi="Arial" w:cs="Arial"/>
          <w:sz w:val="24"/>
          <w:szCs w:val="24"/>
        </w:rPr>
        <w:t>), uma classe de planetas que também inclui Netuno. O estudo de Urano ajuda os cientistas a entender melhor essa categoria de planetas e sua formação.</w:t>
      </w:r>
    </w:p>
    <w:p w:rsidR="000F7B08" w:rsidRPr="000F7B08" w:rsidRDefault="000F7B08" w:rsidP="000F7B08">
      <w:pPr>
        <w:rPr>
          <w:rFonts w:ascii="Arial" w:hAnsi="Arial" w:cs="Arial"/>
          <w:sz w:val="24"/>
          <w:szCs w:val="24"/>
        </w:rPr>
      </w:pPr>
      <w:r w:rsidRPr="000F7B08">
        <w:rPr>
          <w:rFonts w:ascii="Arial" w:hAnsi="Arial" w:cs="Arial"/>
          <w:sz w:val="24"/>
          <w:szCs w:val="24"/>
        </w:rPr>
        <w:t xml:space="preserve">- **Inclinação </w:t>
      </w:r>
      <w:proofErr w:type="gramStart"/>
      <w:r w:rsidRPr="000F7B08">
        <w:rPr>
          <w:rFonts w:ascii="Arial" w:hAnsi="Arial" w:cs="Arial"/>
          <w:sz w:val="24"/>
          <w:szCs w:val="24"/>
        </w:rPr>
        <w:t>Axial:*</w:t>
      </w:r>
      <w:proofErr w:type="gramEnd"/>
      <w:r w:rsidRPr="000F7B08">
        <w:rPr>
          <w:rFonts w:ascii="Arial" w:hAnsi="Arial" w:cs="Arial"/>
          <w:sz w:val="24"/>
          <w:szCs w:val="24"/>
        </w:rPr>
        <w:t>* A inclinação axial extrema de Urano é um mistério e tem levado a investigações sobre as possíveis causas desse fenômeno.</w:t>
      </w:r>
    </w:p>
    <w:p w:rsidR="000F7B08" w:rsidRPr="000F7B08" w:rsidRDefault="000F7B08" w:rsidP="000F7B08">
      <w:pPr>
        <w:rPr>
          <w:rFonts w:ascii="Arial" w:hAnsi="Arial" w:cs="Arial"/>
          <w:sz w:val="24"/>
          <w:szCs w:val="24"/>
        </w:rPr>
      </w:pPr>
    </w:p>
    <w:p w:rsidR="009A05F3" w:rsidRPr="000F7B08" w:rsidRDefault="000F7B08" w:rsidP="000F7B08">
      <w:pPr>
        <w:rPr>
          <w:rFonts w:ascii="Arial" w:hAnsi="Arial" w:cs="Arial"/>
          <w:sz w:val="24"/>
          <w:szCs w:val="24"/>
        </w:rPr>
      </w:pPr>
      <w:r w:rsidRPr="000F7B08">
        <w:rPr>
          <w:rFonts w:ascii="Arial" w:hAnsi="Arial" w:cs="Arial"/>
          <w:sz w:val="24"/>
          <w:szCs w:val="24"/>
        </w:rPr>
        <w:t>Apesar de sua distância e da falta de exploração detalhada, Urano continua a intrigar os cientistas e a fornecer informações valiosas sobre a diversidade e complexidade dos planetas do nosso sistema solar.</w:t>
      </w:r>
    </w:p>
    <w:sectPr w:rsidR="009A05F3" w:rsidRPr="000F7B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08"/>
    <w:rsid w:val="000F7B08"/>
    <w:rsid w:val="009A05F3"/>
    <w:rsid w:val="00AB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1D2034-8F4C-443F-9F5A-1C843C95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360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2023-08-07T01:55:00Z</dcterms:created>
  <dcterms:modified xsi:type="dcterms:W3CDTF">2023-08-07T03:04:00Z</dcterms:modified>
</cp:coreProperties>
</file>