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394" w:rsidRDefault="005F25A7" w:rsidP="00996546">
      <w:pPr>
        <w:pStyle w:val="Heading2"/>
      </w:pPr>
      <w:r>
        <w:t>1. Treffen am 12.02.2019</w:t>
      </w:r>
    </w:p>
    <w:p w:rsidR="005F25A7" w:rsidRPr="005F25A7" w:rsidRDefault="005F25A7" w:rsidP="005F25A7"/>
    <w:p w:rsidR="005F25A7" w:rsidRDefault="005F25A7" w:rsidP="005F25A7">
      <w:pPr>
        <w:pStyle w:val="ListParagraph"/>
        <w:numPr>
          <w:ilvl w:val="0"/>
          <w:numId w:val="1"/>
        </w:numPr>
      </w:pPr>
      <w:r>
        <w:t>Kommolitone, der Scrum nicht kennt muss es verstehen können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An Scrum Guide verweisen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Keine volle Breite von Scrum erklären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Fokus der Arbeit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Keine minimale oder maximale Seitenzahl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Keine besonderen Formalitäten vorrausgetzt, MI-Template &amp; Rahmenordnung der TH beachten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Bis 21.02 Entscheidung treffen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Danach Expose schreiben</w:t>
      </w:r>
    </w:p>
    <w:p w:rsidR="005F25A7" w:rsidRDefault="005F25A7" w:rsidP="005F25A7">
      <w:pPr>
        <w:pStyle w:val="ListParagraph"/>
        <w:numPr>
          <w:ilvl w:val="1"/>
          <w:numId w:val="1"/>
        </w:numPr>
      </w:pPr>
      <w:r>
        <w:t>Guide im moxd Wiki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Rechte liegen bei mir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Keine regelmäßigen Treffen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Kein Sperrvermerk</w:t>
      </w:r>
    </w:p>
    <w:p w:rsidR="005F25A7" w:rsidRDefault="005F25A7" w:rsidP="005F25A7">
      <w:pPr>
        <w:pStyle w:val="ListParagraph"/>
        <w:numPr>
          <w:ilvl w:val="0"/>
          <w:numId w:val="1"/>
        </w:numPr>
      </w:pPr>
      <w:r>
        <w:t>Arbeitszeit reduzieren? 112 Tage sind zu leisten</w:t>
      </w:r>
    </w:p>
    <w:p w:rsidR="00996546" w:rsidRDefault="00996546" w:rsidP="00996546"/>
    <w:p w:rsidR="00996546" w:rsidRDefault="00996546" w:rsidP="00996546">
      <w:pPr>
        <w:pStyle w:val="Heading2"/>
      </w:pPr>
      <w:r>
        <w:t>Exposéabnahme vom 26.02.2019</w:t>
      </w:r>
    </w:p>
    <w:p w:rsidR="00996546" w:rsidRDefault="00996546" w:rsidP="00996546">
      <w:pPr>
        <w:pStyle w:val="ListParagraph"/>
        <w:numPr>
          <w:ilvl w:val="0"/>
          <w:numId w:val="2"/>
        </w:numPr>
      </w:pPr>
      <w:r>
        <w:t>Pro/Kontra von analog/digital genauer auflisten -&gt; Dringlichkeit des Problems verdeutlichen</w:t>
      </w:r>
    </w:p>
    <w:p w:rsidR="00996546" w:rsidRDefault="00996546" w:rsidP="00996546">
      <w:pPr>
        <w:pStyle w:val="ListParagraph"/>
        <w:numPr>
          <w:ilvl w:val="1"/>
          <w:numId w:val="2"/>
        </w:numPr>
      </w:pPr>
      <w:r>
        <w:t>Smartboards/Whiteboards recherchieren</w:t>
      </w:r>
    </w:p>
    <w:p w:rsidR="004D5997" w:rsidRDefault="004D5997" w:rsidP="00996546">
      <w:pPr>
        <w:pStyle w:val="ListParagraph"/>
        <w:numPr>
          <w:ilvl w:val="1"/>
          <w:numId w:val="2"/>
        </w:numPr>
      </w:pPr>
      <w:r>
        <w:t>Studie zu analog/digital</w:t>
      </w:r>
    </w:p>
    <w:p w:rsidR="00F53925" w:rsidRDefault="00F53925" w:rsidP="00F53925">
      <w:pPr>
        <w:pStyle w:val="ListParagraph"/>
        <w:numPr>
          <w:ilvl w:val="0"/>
          <w:numId w:val="2"/>
        </w:numPr>
      </w:pPr>
      <w:r>
        <w:t>Intervall zum Testen bestimmen</w:t>
      </w:r>
    </w:p>
    <w:p w:rsidR="00F53925" w:rsidRDefault="00F53925" w:rsidP="00F53925">
      <w:pPr>
        <w:pStyle w:val="ListParagraph"/>
        <w:numPr>
          <w:ilvl w:val="1"/>
          <w:numId w:val="2"/>
        </w:numPr>
      </w:pPr>
      <w:r>
        <w:t>Eventuell in „echter Umgebung“</w:t>
      </w:r>
    </w:p>
    <w:p w:rsidR="00F53925" w:rsidRDefault="00F53925" w:rsidP="00F53925">
      <w:pPr>
        <w:pStyle w:val="ListParagraph"/>
        <w:numPr>
          <w:ilvl w:val="1"/>
          <w:numId w:val="2"/>
        </w:numPr>
      </w:pPr>
      <w:r>
        <w:t>Eventuell in eigenem Workflow -&gt; Während der Bachelorarbeit</w:t>
      </w:r>
    </w:p>
    <w:p w:rsidR="00F53925" w:rsidRDefault="00F53925" w:rsidP="00F53925">
      <w:pPr>
        <w:pStyle w:val="ListParagraph"/>
        <w:numPr>
          <w:ilvl w:val="0"/>
          <w:numId w:val="2"/>
        </w:numPr>
      </w:pPr>
      <w:r>
        <w:t>Besuch zur Mitte des Projektes ~ Ende April</w:t>
      </w:r>
    </w:p>
    <w:p w:rsidR="0007192D" w:rsidRPr="00996546" w:rsidRDefault="0007192D" w:rsidP="00F53925">
      <w:pPr>
        <w:pStyle w:val="ListParagraph"/>
        <w:numPr>
          <w:ilvl w:val="0"/>
          <w:numId w:val="2"/>
        </w:numPr>
      </w:pPr>
      <w:r>
        <w:t>„Produkt“ und „Theorie“ in Exposé nochmla überdenken</w:t>
      </w:r>
      <w:bookmarkStart w:id="0" w:name="_GoBack"/>
      <w:bookmarkEnd w:id="0"/>
    </w:p>
    <w:sectPr w:rsidR="0007192D" w:rsidRPr="009965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F66D5"/>
    <w:multiLevelType w:val="hybridMultilevel"/>
    <w:tmpl w:val="84C631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9709A"/>
    <w:multiLevelType w:val="hybridMultilevel"/>
    <w:tmpl w:val="0D6AE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A7"/>
    <w:rsid w:val="0007192D"/>
    <w:rsid w:val="00154394"/>
    <w:rsid w:val="004D5997"/>
    <w:rsid w:val="004E7B4F"/>
    <w:rsid w:val="005F25A7"/>
    <w:rsid w:val="00996546"/>
    <w:rsid w:val="00F5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A706"/>
  <w15:chartTrackingRefBased/>
  <w15:docId w15:val="{4A3958A8-F87C-47D9-A112-F05EC0FA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2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6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Strutz</dc:creator>
  <cp:keywords/>
  <dc:description/>
  <cp:lastModifiedBy>Alexander Strutz</cp:lastModifiedBy>
  <cp:revision>5</cp:revision>
  <dcterms:created xsi:type="dcterms:W3CDTF">2019-02-12T20:07:00Z</dcterms:created>
  <dcterms:modified xsi:type="dcterms:W3CDTF">2019-02-26T13:22:00Z</dcterms:modified>
</cp:coreProperties>
</file>