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F34" w:rsidRPr="00186D13" w:rsidRDefault="004E7884" w:rsidP="00201F34">
      <w:pPr>
        <w:jc w:val="center"/>
        <w:rPr>
          <w:rFonts w:cstheme="minorHAnsi"/>
          <w:b/>
          <w:color w:val="5B9BD5" w:themeColor="accent1"/>
          <w:sz w:val="32"/>
          <w:szCs w:val="32"/>
          <w:u w:val="single"/>
        </w:rPr>
      </w:pPr>
      <w:r w:rsidRPr="00186D13">
        <w:rPr>
          <w:rFonts w:cstheme="minorHAnsi"/>
          <w:b/>
          <w:color w:val="5B9BD5" w:themeColor="accent1"/>
          <w:sz w:val="32"/>
          <w:szCs w:val="32"/>
          <w:u w:val="single"/>
        </w:rPr>
        <w:t>ACD_BDD_Session_1</w:t>
      </w:r>
      <w:r w:rsidR="00D87274" w:rsidRPr="00186D13">
        <w:rPr>
          <w:rFonts w:cstheme="minorHAnsi"/>
          <w:b/>
          <w:color w:val="5B9BD5" w:themeColor="accent1"/>
          <w:sz w:val="32"/>
          <w:szCs w:val="32"/>
          <w:u w:val="single"/>
        </w:rPr>
        <w:t>4</w:t>
      </w:r>
      <w:r w:rsidRPr="00186D13">
        <w:rPr>
          <w:rFonts w:cstheme="minorHAnsi"/>
          <w:b/>
          <w:color w:val="5B9BD5" w:themeColor="accent1"/>
          <w:sz w:val="32"/>
          <w:szCs w:val="32"/>
          <w:u w:val="single"/>
        </w:rPr>
        <w:t>_Assignment_1_Main</w:t>
      </w:r>
    </w:p>
    <w:p w:rsidR="00201F34" w:rsidRPr="00186D13" w:rsidRDefault="00201F34" w:rsidP="00C80D3F">
      <w:pPr>
        <w:rPr>
          <w:rFonts w:cstheme="minorHAnsi"/>
          <w:b/>
          <w:color w:val="5B9BD5" w:themeColor="accent1"/>
          <w:sz w:val="32"/>
          <w:szCs w:val="32"/>
          <w:u w:val="single"/>
        </w:rPr>
      </w:pPr>
    </w:p>
    <w:p w:rsidR="00C80D3F" w:rsidRPr="00186D13" w:rsidRDefault="00C80D3F" w:rsidP="00C80D3F">
      <w:pPr>
        <w:rPr>
          <w:rFonts w:cstheme="minorHAnsi"/>
          <w:b/>
          <w:color w:val="5B9BD5" w:themeColor="accent1"/>
          <w:sz w:val="28"/>
          <w:szCs w:val="28"/>
          <w:u w:val="single"/>
        </w:rPr>
      </w:pPr>
      <w:r w:rsidRPr="00186D13">
        <w:rPr>
          <w:rFonts w:cstheme="minorHAnsi"/>
          <w:b/>
          <w:color w:val="5B9BD5" w:themeColor="accent1"/>
          <w:sz w:val="28"/>
          <w:szCs w:val="28"/>
          <w:u w:val="single"/>
        </w:rPr>
        <w:t xml:space="preserve">Problem Statement </w:t>
      </w:r>
    </w:p>
    <w:p w:rsidR="00D87274" w:rsidRPr="00186D13" w:rsidRDefault="00D87274" w:rsidP="00D87274">
      <w:pPr>
        <w:pStyle w:val="Default"/>
        <w:rPr>
          <w:rFonts w:asciiTheme="minorHAnsi" w:hAnsiTheme="minorHAnsi" w:cstheme="minorHAnsi"/>
          <w:b/>
          <w:sz w:val="22"/>
          <w:szCs w:val="22"/>
        </w:rPr>
      </w:pPr>
      <w:r w:rsidRPr="00186D13">
        <w:rPr>
          <w:rFonts w:asciiTheme="minorHAnsi" w:hAnsiTheme="minorHAnsi" w:cstheme="minorHAnsi"/>
          <w:b/>
          <w:sz w:val="22"/>
          <w:szCs w:val="22"/>
        </w:rPr>
        <w:t xml:space="preserve">Give brief answers to the below questions: </w:t>
      </w:r>
    </w:p>
    <w:p w:rsidR="00D87274" w:rsidRPr="00186D13" w:rsidRDefault="00D87274" w:rsidP="00D87274">
      <w:pPr>
        <w:pStyle w:val="Default"/>
        <w:rPr>
          <w:rFonts w:asciiTheme="minorHAnsi" w:hAnsiTheme="minorHAnsi" w:cstheme="minorHAnsi"/>
          <w:sz w:val="22"/>
          <w:szCs w:val="22"/>
        </w:rPr>
      </w:pPr>
    </w:p>
    <w:p w:rsidR="00D87274" w:rsidRPr="00186D13" w:rsidRDefault="00D87274" w:rsidP="00D87274">
      <w:pPr>
        <w:pStyle w:val="Default"/>
        <w:spacing w:after="308"/>
        <w:rPr>
          <w:rFonts w:asciiTheme="minorHAnsi" w:hAnsiTheme="minorHAnsi" w:cstheme="minorHAnsi"/>
          <w:b/>
          <w:sz w:val="22"/>
          <w:szCs w:val="22"/>
        </w:rPr>
      </w:pPr>
      <w:r w:rsidRPr="00186D13">
        <w:rPr>
          <w:rFonts w:asciiTheme="minorHAnsi" w:hAnsiTheme="minorHAnsi" w:cstheme="minorHAnsi"/>
          <w:b/>
          <w:sz w:val="22"/>
          <w:szCs w:val="22"/>
        </w:rPr>
        <w:t xml:space="preserve">1. When Hive is best suited and when is it not? </w:t>
      </w:r>
    </w:p>
    <w:p w:rsidR="009A79A2" w:rsidRPr="00186D13" w:rsidRDefault="00B505AC" w:rsidP="00D87274">
      <w:pPr>
        <w:pStyle w:val="Default"/>
        <w:spacing w:after="308"/>
        <w:rPr>
          <w:rFonts w:asciiTheme="minorHAnsi" w:hAnsiTheme="minorHAnsi" w:cstheme="minorHAnsi"/>
          <w:sz w:val="22"/>
          <w:szCs w:val="22"/>
        </w:rPr>
      </w:pPr>
      <w:r w:rsidRPr="00186D13">
        <w:rPr>
          <w:rFonts w:asciiTheme="minorHAnsi" w:hAnsiTheme="minorHAnsi" w:cstheme="minorHAnsi"/>
          <w:sz w:val="22"/>
          <w:szCs w:val="22"/>
        </w:rPr>
        <w:t>Hive is best suited for Data Warehousing Applications where data is stored, mined and reporting is done based on processing. As most Data Warehousing applications are base in relational database models, so Hive bridges the gap between these applications and Hadoop.</w:t>
      </w:r>
    </w:p>
    <w:p w:rsidR="005A15B4" w:rsidRPr="00186D13" w:rsidRDefault="005A15B4" w:rsidP="00D87274">
      <w:pPr>
        <w:pStyle w:val="Default"/>
        <w:spacing w:after="308"/>
        <w:rPr>
          <w:rFonts w:asciiTheme="minorHAnsi" w:hAnsiTheme="minorHAnsi" w:cstheme="minorHAnsi"/>
          <w:sz w:val="22"/>
          <w:szCs w:val="22"/>
        </w:rPr>
      </w:pPr>
      <w:r w:rsidRPr="00186D13">
        <w:rPr>
          <w:rFonts w:asciiTheme="minorHAnsi" w:hAnsiTheme="minorHAnsi" w:cstheme="minorHAnsi"/>
          <w:sz w:val="22"/>
          <w:szCs w:val="22"/>
        </w:rPr>
        <w:t>Even though Hive give</w:t>
      </w:r>
      <w:r w:rsidR="00186D13">
        <w:rPr>
          <w:rFonts w:asciiTheme="minorHAnsi" w:hAnsiTheme="minorHAnsi" w:cstheme="minorHAnsi"/>
          <w:sz w:val="22"/>
          <w:szCs w:val="22"/>
        </w:rPr>
        <w:t>s</w:t>
      </w:r>
      <w:r w:rsidRPr="00186D13">
        <w:rPr>
          <w:rFonts w:asciiTheme="minorHAnsi" w:hAnsiTheme="minorHAnsi" w:cstheme="minorHAnsi"/>
          <w:sz w:val="22"/>
          <w:szCs w:val="22"/>
        </w:rPr>
        <w:t xml:space="preserve"> SQL dialects it does not give SQL like latency as it ultimately runs MapReduce programs underneath. As we know</w:t>
      </w:r>
      <w:r w:rsidR="00854B46" w:rsidRPr="00186D13">
        <w:rPr>
          <w:rFonts w:asciiTheme="minorHAnsi" w:hAnsiTheme="minorHAnsi" w:cstheme="minorHAnsi"/>
          <w:sz w:val="22"/>
          <w:szCs w:val="22"/>
        </w:rPr>
        <w:t>,</w:t>
      </w:r>
      <w:r w:rsidRPr="00186D13">
        <w:rPr>
          <w:rFonts w:asciiTheme="minorHAnsi" w:hAnsiTheme="minorHAnsi" w:cstheme="minorHAnsi"/>
          <w:sz w:val="22"/>
          <w:szCs w:val="22"/>
        </w:rPr>
        <w:t xml:space="preserve"> MapReduce framework is </w:t>
      </w:r>
      <w:r w:rsidR="00854B46" w:rsidRPr="00186D13">
        <w:rPr>
          <w:rFonts w:asciiTheme="minorHAnsi" w:hAnsiTheme="minorHAnsi" w:cstheme="minorHAnsi"/>
          <w:sz w:val="22"/>
          <w:szCs w:val="22"/>
        </w:rPr>
        <w:t xml:space="preserve">built for batch processing jobs, it has high </w:t>
      </w:r>
      <w:r w:rsidR="00186D13" w:rsidRPr="00186D13">
        <w:rPr>
          <w:rFonts w:asciiTheme="minorHAnsi" w:hAnsiTheme="minorHAnsi" w:cstheme="minorHAnsi"/>
          <w:sz w:val="22"/>
          <w:szCs w:val="22"/>
        </w:rPr>
        <w:t>latency;</w:t>
      </w:r>
      <w:r w:rsidR="00854B46" w:rsidRPr="00186D13">
        <w:rPr>
          <w:rFonts w:asciiTheme="minorHAnsi" w:hAnsiTheme="minorHAnsi" w:cstheme="minorHAnsi"/>
          <w:sz w:val="22"/>
          <w:szCs w:val="22"/>
        </w:rPr>
        <w:t xml:space="preserve"> even the fastest Hive query would take several minutes to get executed on relatively smaller set of data in few megabytes.</w:t>
      </w:r>
    </w:p>
    <w:p w:rsidR="00D87274" w:rsidRPr="00186D13" w:rsidRDefault="00D87274" w:rsidP="00D87274">
      <w:pPr>
        <w:pStyle w:val="Default"/>
        <w:spacing w:after="308"/>
        <w:rPr>
          <w:rFonts w:asciiTheme="minorHAnsi" w:hAnsiTheme="minorHAnsi" w:cstheme="minorHAnsi"/>
          <w:b/>
          <w:sz w:val="22"/>
          <w:szCs w:val="22"/>
        </w:rPr>
      </w:pPr>
      <w:r w:rsidRPr="00186D13">
        <w:rPr>
          <w:rFonts w:asciiTheme="minorHAnsi" w:hAnsiTheme="minorHAnsi" w:cstheme="minorHAnsi"/>
          <w:b/>
          <w:sz w:val="22"/>
          <w:szCs w:val="22"/>
        </w:rPr>
        <w:t xml:space="preserve">2. When should one use Hive over MapReduce? </w:t>
      </w:r>
    </w:p>
    <w:p w:rsidR="001E0AE8" w:rsidRPr="00186D13" w:rsidRDefault="001E0AE8" w:rsidP="00D87274">
      <w:pPr>
        <w:pStyle w:val="Default"/>
        <w:spacing w:after="308"/>
        <w:rPr>
          <w:rFonts w:asciiTheme="minorHAnsi" w:hAnsiTheme="minorHAnsi" w:cstheme="minorHAnsi"/>
          <w:sz w:val="22"/>
          <w:szCs w:val="22"/>
        </w:rPr>
      </w:pPr>
      <w:r w:rsidRPr="00186D13">
        <w:rPr>
          <w:rFonts w:asciiTheme="minorHAnsi" w:hAnsiTheme="minorHAnsi" w:cstheme="minorHAnsi"/>
          <w:sz w:val="22"/>
          <w:szCs w:val="22"/>
        </w:rPr>
        <w:t>We should use Hive over MapReduce when we need easy and effective data aggregation, ad-hoc querying and analysis of huge volume of data.</w:t>
      </w:r>
    </w:p>
    <w:p w:rsidR="00D87274" w:rsidRPr="00186D13" w:rsidRDefault="00D87274" w:rsidP="00D87274">
      <w:pPr>
        <w:pStyle w:val="Default"/>
        <w:spacing w:after="308"/>
        <w:rPr>
          <w:rFonts w:asciiTheme="minorHAnsi" w:hAnsiTheme="minorHAnsi" w:cstheme="minorHAnsi"/>
          <w:b/>
          <w:sz w:val="22"/>
          <w:szCs w:val="22"/>
        </w:rPr>
      </w:pPr>
      <w:r w:rsidRPr="00186D13">
        <w:rPr>
          <w:rFonts w:asciiTheme="minorHAnsi" w:hAnsiTheme="minorHAnsi" w:cstheme="minorHAnsi"/>
          <w:b/>
          <w:sz w:val="22"/>
          <w:szCs w:val="22"/>
        </w:rPr>
        <w:t xml:space="preserve">3. What is Hive metastore? </w:t>
      </w:r>
    </w:p>
    <w:p w:rsidR="00DE6B89" w:rsidRPr="00186D13" w:rsidRDefault="00DE6B89" w:rsidP="00D87274">
      <w:pPr>
        <w:pStyle w:val="Default"/>
        <w:spacing w:after="308"/>
        <w:rPr>
          <w:rFonts w:asciiTheme="minorHAnsi" w:hAnsiTheme="minorHAnsi" w:cstheme="minorHAnsi"/>
          <w:sz w:val="22"/>
          <w:szCs w:val="22"/>
        </w:rPr>
      </w:pPr>
      <w:r w:rsidRPr="00186D13">
        <w:rPr>
          <w:rFonts w:asciiTheme="minorHAnsi" w:hAnsiTheme="minorHAnsi" w:cstheme="minorHAnsi"/>
          <w:sz w:val="22"/>
          <w:szCs w:val="22"/>
        </w:rPr>
        <w:t>The Hive metastore service stores the metadata for Hive tables and partitions in a relational database, and provides clients (including Hive) access to this information via the metastore service API.</w:t>
      </w:r>
    </w:p>
    <w:p w:rsidR="00D87274" w:rsidRPr="00186D13" w:rsidRDefault="00D87274" w:rsidP="00D87274">
      <w:pPr>
        <w:pStyle w:val="Default"/>
        <w:spacing w:after="308"/>
        <w:rPr>
          <w:rFonts w:asciiTheme="minorHAnsi" w:hAnsiTheme="minorHAnsi" w:cstheme="minorHAnsi"/>
          <w:b/>
          <w:sz w:val="22"/>
          <w:szCs w:val="22"/>
        </w:rPr>
      </w:pPr>
      <w:r w:rsidRPr="00186D13">
        <w:rPr>
          <w:rFonts w:asciiTheme="minorHAnsi" w:hAnsiTheme="minorHAnsi" w:cstheme="minorHAnsi"/>
          <w:b/>
          <w:sz w:val="22"/>
          <w:szCs w:val="22"/>
        </w:rPr>
        <w:t xml:space="preserve">4. How can Hive improve performance with orc file format tables? </w:t>
      </w:r>
    </w:p>
    <w:p w:rsidR="00A83C2C" w:rsidRPr="00186D13" w:rsidRDefault="00EB5874" w:rsidP="00A83C2C">
      <w:pPr>
        <w:pStyle w:val="Default"/>
        <w:spacing w:after="308"/>
        <w:rPr>
          <w:rFonts w:asciiTheme="minorHAnsi" w:hAnsiTheme="minorHAnsi" w:cstheme="minorHAnsi"/>
          <w:sz w:val="22"/>
          <w:szCs w:val="22"/>
        </w:rPr>
      </w:pPr>
      <w:r w:rsidRPr="00186D13">
        <w:rPr>
          <w:rFonts w:asciiTheme="minorHAnsi" w:hAnsiTheme="minorHAnsi" w:cstheme="minorHAnsi"/>
          <w:sz w:val="22"/>
          <w:szCs w:val="22"/>
        </w:rPr>
        <w:t xml:space="preserve">-&gt; </w:t>
      </w:r>
      <w:r w:rsidR="00A83C2C" w:rsidRPr="00186D13">
        <w:rPr>
          <w:rFonts w:asciiTheme="minorHAnsi" w:hAnsiTheme="minorHAnsi" w:cstheme="minorHAnsi"/>
          <w:sz w:val="22"/>
          <w:szCs w:val="22"/>
        </w:rPr>
        <w:t>The Optimized Row Columnar (ORC) file format provides a highly efficient way to store Hive data. It was designed to overcome limitations of the other Hive file formats. Using ORC files improves performance when Hive is reading, writing, and processing data.</w:t>
      </w:r>
    </w:p>
    <w:p w:rsidR="00A83C2C" w:rsidRPr="00186D13" w:rsidRDefault="00A83C2C" w:rsidP="00A83C2C">
      <w:pPr>
        <w:pStyle w:val="Default"/>
        <w:spacing w:after="308"/>
        <w:rPr>
          <w:rFonts w:asciiTheme="minorHAnsi" w:hAnsiTheme="minorHAnsi" w:cstheme="minorHAnsi"/>
          <w:sz w:val="22"/>
          <w:szCs w:val="22"/>
        </w:rPr>
      </w:pPr>
      <w:r w:rsidRPr="00186D13">
        <w:rPr>
          <w:rFonts w:asciiTheme="minorHAnsi" w:hAnsiTheme="minorHAnsi" w:cstheme="minorHAnsi"/>
          <w:sz w:val="22"/>
          <w:szCs w:val="22"/>
        </w:rPr>
        <w:t>Compared with RCFile format, for example, ORC file format has many advantages such as:</w:t>
      </w:r>
    </w:p>
    <w:p w:rsidR="00A83C2C" w:rsidRPr="00186D13" w:rsidRDefault="00A83C2C" w:rsidP="00A83C2C">
      <w:pPr>
        <w:pStyle w:val="Default"/>
        <w:numPr>
          <w:ilvl w:val="0"/>
          <w:numId w:val="1"/>
        </w:numPr>
        <w:rPr>
          <w:rFonts w:asciiTheme="minorHAnsi" w:hAnsiTheme="minorHAnsi" w:cstheme="minorHAnsi"/>
          <w:sz w:val="22"/>
          <w:szCs w:val="22"/>
        </w:rPr>
      </w:pPr>
      <w:r w:rsidRPr="00186D13">
        <w:rPr>
          <w:rFonts w:asciiTheme="minorHAnsi" w:hAnsiTheme="minorHAnsi" w:cstheme="minorHAnsi"/>
          <w:sz w:val="22"/>
          <w:szCs w:val="22"/>
        </w:rPr>
        <w:t>a single file as the output of each task, which reduces the NameNode's load</w:t>
      </w:r>
    </w:p>
    <w:p w:rsidR="00A83C2C" w:rsidRPr="00186D13" w:rsidRDefault="00A83C2C" w:rsidP="00A83C2C">
      <w:pPr>
        <w:pStyle w:val="Default"/>
        <w:numPr>
          <w:ilvl w:val="0"/>
          <w:numId w:val="1"/>
        </w:numPr>
        <w:rPr>
          <w:rFonts w:asciiTheme="minorHAnsi" w:hAnsiTheme="minorHAnsi" w:cstheme="minorHAnsi"/>
          <w:sz w:val="22"/>
          <w:szCs w:val="22"/>
        </w:rPr>
      </w:pPr>
      <w:r w:rsidRPr="00186D13">
        <w:rPr>
          <w:rFonts w:asciiTheme="minorHAnsi" w:hAnsiTheme="minorHAnsi" w:cstheme="minorHAnsi"/>
          <w:sz w:val="22"/>
          <w:szCs w:val="22"/>
        </w:rPr>
        <w:t>Hive type support including datetime, decimal, and the complex types (struct, list, map, and union)</w:t>
      </w:r>
    </w:p>
    <w:p w:rsidR="00A83C2C" w:rsidRPr="00186D13" w:rsidRDefault="00A83C2C" w:rsidP="00A83C2C">
      <w:pPr>
        <w:pStyle w:val="Default"/>
        <w:numPr>
          <w:ilvl w:val="0"/>
          <w:numId w:val="1"/>
        </w:numPr>
        <w:rPr>
          <w:rFonts w:asciiTheme="minorHAnsi" w:hAnsiTheme="minorHAnsi" w:cstheme="minorHAnsi"/>
          <w:sz w:val="22"/>
          <w:szCs w:val="22"/>
        </w:rPr>
      </w:pPr>
      <w:r w:rsidRPr="00186D13">
        <w:rPr>
          <w:rFonts w:asciiTheme="minorHAnsi" w:hAnsiTheme="minorHAnsi" w:cstheme="minorHAnsi"/>
          <w:sz w:val="22"/>
          <w:szCs w:val="22"/>
        </w:rPr>
        <w:t>light-weight indexes stored within the file</w:t>
      </w:r>
    </w:p>
    <w:p w:rsidR="00A83C2C" w:rsidRPr="00186D13" w:rsidRDefault="00A83C2C" w:rsidP="00A83C2C">
      <w:pPr>
        <w:pStyle w:val="Default"/>
        <w:numPr>
          <w:ilvl w:val="0"/>
          <w:numId w:val="1"/>
        </w:numPr>
        <w:rPr>
          <w:rFonts w:asciiTheme="minorHAnsi" w:hAnsiTheme="minorHAnsi" w:cstheme="minorHAnsi"/>
          <w:sz w:val="22"/>
          <w:szCs w:val="22"/>
        </w:rPr>
      </w:pPr>
      <w:r w:rsidRPr="00186D13">
        <w:rPr>
          <w:rFonts w:asciiTheme="minorHAnsi" w:hAnsiTheme="minorHAnsi" w:cstheme="minorHAnsi"/>
          <w:sz w:val="22"/>
          <w:szCs w:val="22"/>
        </w:rPr>
        <w:t>skip row groups that don't pass predicate filtering</w:t>
      </w:r>
    </w:p>
    <w:p w:rsidR="00A83C2C" w:rsidRPr="00186D13" w:rsidRDefault="00A83C2C" w:rsidP="00A83C2C">
      <w:pPr>
        <w:pStyle w:val="Default"/>
        <w:numPr>
          <w:ilvl w:val="0"/>
          <w:numId w:val="1"/>
        </w:numPr>
        <w:rPr>
          <w:rFonts w:asciiTheme="minorHAnsi" w:hAnsiTheme="minorHAnsi" w:cstheme="minorHAnsi"/>
          <w:sz w:val="22"/>
          <w:szCs w:val="22"/>
        </w:rPr>
      </w:pPr>
      <w:r w:rsidRPr="00186D13">
        <w:rPr>
          <w:rFonts w:asciiTheme="minorHAnsi" w:hAnsiTheme="minorHAnsi" w:cstheme="minorHAnsi"/>
          <w:sz w:val="22"/>
          <w:szCs w:val="22"/>
        </w:rPr>
        <w:t>seek to a given row</w:t>
      </w:r>
    </w:p>
    <w:p w:rsidR="00A83C2C" w:rsidRPr="00186D13" w:rsidRDefault="00A83C2C" w:rsidP="00A83C2C">
      <w:pPr>
        <w:pStyle w:val="Default"/>
        <w:numPr>
          <w:ilvl w:val="0"/>
          <w:numId w:val="1"/>
        </w:numPr>
        <w:rPr>
          <w:rFonts w:asciiTheme="minorHAnsi" w:hAnsiTheme="minorHAnsi" w:cstheme="minorHAnsi"/>
          <w:sz w:val="22"/>
          <w:szCs w:val="22"/>
        </w:rPr>
      </w:pPr>
      <w:r w:rsidRPr="00186D13">
        <w:rPr>
          <w:rFonts w:asciiTheme="minorHAnsi" w:hAnsiTheme="minorHAnsi" w:cstheme="minorHAnsi"/>
          <w:sz w:val="22"/>
          <w:szCs w:val="22"/>
        </w:rPr>
        <w:t>block-mode compression based on data type</w:t>
      </w:r>
    </w:p>
    <w:p w:rsidR="00A83C2C" w:rsidRPr="00186D13" w:rsidRDefault="00A83C2C" w:rsidP="00A83C2C">
      <w:pPr>
        <w:pStyle w:val="Default"/>
        <w:numPr>
          <w:ilvl w:val="0"/>
          <w:numId w:val="1"/>
        </w:numPr>
        <w:rPr>
          <w:rFonts w:asciiTheme="minorHAnsi" w:hAnsiTheme="minorHAnsi" w:cstheme="minorHAnsi"/>
          <w:sz w:val="22"/>
          <w:szCs w:val="22"/>
        </w:rPr>
      </w:pPr>
      <w:r w:rsidRPr="00186D13">
        <w:rPr>
          <w:rFonts w:asciiTheme="minorHAnsi" w:hAnsiTheme="minorHAnsi" w:cstheme="minorHAnsi"/>
          <w:sz w:val="22"/>
          <w:szCs w:val="22"/>
        </w:rPr>
        <w:t>run-length encoding for integer columns</w:t>
      </w:r>
    </w:p>
    <w:p w:rsidR="00A83C2C" w:rsidRPr="00186D13" w:rsidRDefault="00A83C2C" w:rsidP="00A83C2C">
      <w:pPr>
        <w:pStyle w:val="Default"/>
        <w:numPr>
          <w:ilvl w:val="0"/>
          <w:numId w:val="1"/>
        </w:numPr>
        <w:rPr>
          <w:rFonts w:asciiTheme="minorHAnsi" w:hAnsiTheme="minorHAnsi" w:cstheme="minorHAnsi"/>
          <w:sz w:val="22"/>
          <w:szCs w:val="22"/>
        </w:rPr>
      </w:pPr>
      <w:r w:rsidRPr="00186D13">
        <w:rPr>
          <w:rFonts w:asciiTheme="minorHAnsi" w:hAnsiTheme="minorHAnsi" w:cstheme="minorHAnsi"/>
          <w:sz w:val="22"/>
          <w:szCs w:val="22"/>
        </w:rPr>
        <w:t>dictionary encoding for string columns</w:t>
      </w:r>
    </w:p>
    <w:p w:rsidR="00A83C2C" w:rsidRPr="00186D13" w:rsidRDefault="00A83C2C" w:rsidP="00A83C2C">
      <w:pPr>
        <w:pStyle w:val="Default"/>
        <w:numPr>
          <w:ilvl w:val="0"/>
          <w:numId w:val="1"/>
        </w:numPr>
        <w:rPr>
          <w:rFonts w:asciiTheme="minorHAnsi" w:hAnsiTheme="minorHAnsi" w:cstheme="minorHAnsi"/>
          <w:sz w:val="22"/>
          <w:szCs w:val="22"/>
        </w:rPr>
      </w:pPr>
      <w:r w:rsidRPr="00186D13">
        <w:rPr>
          <w:rFonts w:asciiTheme="minorHAnsi" w:hAnsiTheme="minorHAnsi" w:cstheme="minorHAnsi"/>
          <w:sz w:val="22"/>
          <w:szCs w:val="22"/>
        </w:rPr>
        <w:lastRenderedPageBreak/>
        <w:t>concurrent reads of the same file using separate RecordReaders</w:t>
      </w:r>
    </w:p>
    <w:p w:rsidR="00A83C2C" w:rsidRPr="00186D13" w:rsidRDefault="00A83C2C" w:rsidP="00A83C2C">
      <w:pPr>
        <w:pStyle w:val="Default"/>
        <w:numPr>
          <w:ilvl w:val="0"/>
          <w:numId w:val="1"/>
        </w:numPr>
        <w:rPr>
          <w:rFonts w:asciiTheme="minorHAnsi" w:hAnsiTheme="minorHAnsi" w:cstheme="minorHAnsi"/>
          <w:sz w:val="22"/>
          <w:szCs w:val="22"/>
        </w:rPr>
      </w:pPr>
      <w:r w:rsidRPr="00186D13">
        <w:rPr>
          <w:rFonts w:asciiTheme="minorHAnsi" w:hAnsiTheme="minorHAnsi" w:cstheme="minorHAnsi"/>
          <w:sz w:val="22"/>
          <w:szCs w:val="22"/>
        </w:rPr>
        <w:t>ability to split files without scanning for markers</w:t>
      </w:r>
    </w:p>
    <w:p w:rsidR="00A83C2C" w:rsidRPr="00186D13" w:rsidRDefault="00A83C2C" w:rsidP="00A83C2C">
      <w:pPr>
        <w:pStyle w:val="Default"/>
        <w:numPr>
          <w:ilvl w:val="0"/>
          <w:numId w:val="1"/>
        </w:numPr>
        <w:rPr>
          <w:rFonts w:asciiTheme="minorHAnsi" w:hAnsiTheme="minorHAnsi" w:cstheme="minorHAnsi"/>
          <w:sz w:val="22"/>
          <w:szCs w:val="22"/>
        </w:rPr>
      </w:pPr>
      <w:r w:rsidRPr="00186D13">
        <w:rPr>
          <w:rFonts w:asciiTheme="minorHAnsi" w:hAnsiTheme="minorHAnsi" w:cstheme="minorHAnsi"/>
          <w:sz w:val="22"/>
          <w:szCs w:val="22"/>
        </w:rPr>
        <w:t>bound the amount of memory needed for reading or writing</w:t>
      </w:r>
    </w:p>
    <w:p w:rsidR="00EB5874" w:rsidRPr="00186D13" w:rsidRDefault="00A83C2C" w:rsidP="00A83C2C">
      <w:pPr>
        <w:pStyle w:val="Default"/>
        <w:numPr>
          <w:ilvl w:val="0"/>
          <w:numId w:val="1"/>
        </w:numPr>
        <w:rPr>
          <w:rFonts w:asciiTheme="minorHAnsi" w:hAnsiTheme="minorHAnsi" w:cstheme="minorHAnsi"/>
          <w:sz w:val="22"/>
          <w:szCs w:val="22"/>
        </w:rPr>
      </w:pPr>
      <w:r w:rsidRPr="00186D13">
        <w:rPr>
          <w:rFonts w:asciiTheme="minorHAnsi" w:hAnsiTheme="minorHAnsi" w:cstheme="minorHAnsi"/>
          <w:sz w:val="22"/>
          <w:szCs w:val="22"/>
        </w:rPr>
        <w:t>metadata stored using Protocol Buffers, which allows addition and removal of fields</w:t>
      </w:r>
    </w:p>
    <w:p w:rsidR="00A16C0A" w:rsidRPr="00186D13" w:rsidRDefault="00A16C0A" w:rsidP="00A16C0A">
      <w:pPr>
        <w:pStyle w:val="Default"/>
        <w:ind w:left="720"/>
        <w:rPr>
          <w:rFonts w:asciiTheme="minorHAnsi" w:hAnsiTheme="minorHAnsi" w:cstheme="minorHAnsi"/>
          <w:sz w:val="22"/>
          <w:szCs w:val="22"/>
        </w:rPr>
      </w:pPr>
    </w:p>
    <w:p w:rsidR="00D87274" w:rsidRPr="00186D13" w:rsidRDefault="00D87274" w:rsidP="00D87274">
      <w:pPr>
        <w:pStyle w:val="Default"/>
        <w:rPr>
          <w:rFonts w:asciiTheme="minorHAnsi" w:hAnsiTheme="minorHAnsi" w:cstheme="minorHAnsi"/>
          <w:b/>
          <w:sz w:val="22"/>
          <w:szCs w:val="22"/>
        </w:rPr>
      </w:pPr>
      <w:r w:rsidRPr="00186D13">
        <w:rPr>
          <w:rFonts w:asciiTheme="minorHAnsi" w:hAnsiTheme="minorHAnsi" w:cstheme="minorHAnsi"/>
          <w:b/>
          <w:sz w:val="22"/>
          <w:szCs w:val="22"/>
        </w:rPr>
        <w:t xml:space="preserve">5. What is thrift server and client, jdbc and odbc driver importance in hive? </w:t>
      </w:r>
    </w:p>
    <w:p w:rsidR="0054567A" w:rsidRPr="00186D13" w:rsidRDefault="0054567A" w:rsidP="00D87274">
      <w:pPr>
        <w:pStyle w:val="Default"/>
        <w:spacing w:after="308"/>
        <w:rPr>
          <w:rFonts w:asciiTheme="minorHAnsi" w:hAnsiTheme="minorHAnsi" w:cstheme="minorHAnsi"/>
          <w:sz w:val="22"/>
          <w:szCs w:val="22"/>
        </w:rPr>
      </w:pPr>
      <w:r w:rsidRPr="00186D13">
        <w:rPr>
          <w:rFonts w:asciiTheme="minorHAnsi" w:hAnsiTheme="minorHAnsi" w:cstheme="minorHAnsi"/>
          <w:sz w:val="22"/>
          <w:szCs w:val="22"/>
        </w:rPr>
        <w:t xml:space="preserve">-&gt; </w:t>
      </w:r>
      <w:r w:rsidR="00704774" w:rsidRPr="00186D13">
        <w:rPr>
          <w:rFonts w:asciiTheme="minorHAnsi" w:hAnsiTheme="minorHAnsi" w:cstheme="minorHAnsi"/>
          <w:sz w:val="22"/>
          <w:szCs w:val="22"/>
        </w:rPr>
        <w:t xml:space="preserve">Thrift allows clients using languages including Java, C++, Ruby and many others, to programmatically access Hive remotely. </w:t>
      </w:r>
    </w:p>
    <w:p w:rsidR="00D87274" w:rsidRPr="00186D13" w:rsidRDefault="00D87274" w:rsidP="00D87274">
      <w:pPr>
        <w:pStyle w:val="Default"/>
        <w:spacing w:after="308"/>
        <w:rPr>
          <w:rFonts w:asciiTheme="minorHAnsi" w:hAnsiTheme="minorHAnsi" w:cstheme="minorHAnsi"/>
          <w:b/>
          <w:sz w:val="22"/>
          <w:szCs w:val="22"/>
        </w:rPr>
      </w:pPr>
      <w:r w:rsidRPr="00186D13">
        <w:rPr>
          <w:rFonts w:asciiTheme="minorHAnsi" w:hAnsiTheme="minorHAnsi" w:cstheme="minorHAnsi"/>
          <w:b/>
          <w:sz w:val="22"/>
          <w:szCs w:val="22"/>
        </w:rPr>
        <w:t xml:space="preserve">6. What is the importance of partition in hive? </w:t>
      </w:r>
    </w:p>
    <w:p w:rsidR="00073F51" w:rsidRPr="00186D13" w:rsidRDefault="00073F51" w:rsidP="00D87274">
      <w:pPr>
        <w:pStyle w:val="Default"/>
        <w:spacing w:after="308"/>
        <w:rPr>
          <w:rFonts w:asciiTheme="minorHAnsi" w:hAnsiTheme="minorHAnsi" w:cstheme="minorHAnsi"/>
          <w:sz w:val="22"/>
          <w:szCs w:val="22"/>
        </w:rPr>
      </w:pPr>
      <w:r w:rsidRPr="00186D13">
        <w:rPr>
          <w:rFonts w:asciiTheme="minorHAnsi" w:hAnsiTheme="minorHAnsi" w:cstheme="minorHAnsi"/>
          <w:sz w:val="22"/>
          <w:szCs w:val="22"/>
        </w:rPr>
        <w:t xml:space="preserve">-&gt; </w:t>
      </w:r>
      <w:r w:rsidR="000C2396" w:rsidRPr="00186D13">
        <w:rPr>
          <w:rFonts w:asciiTheme="minorHAnsi" w:hAnsiTheme="minorHAnsi" w:cstheme="minorHAnsi"/>
          <w:sz w:val="22"/>
          <w:szCs w:val="22"/>
        </w:rPr>
        <w:t xml:space="preserve">When </w:t>
      </w:r>
      <w:r w:rsidR="006B70DA" w:rsidRPr="00186D13">
        <w:rPr>
          <w:rFonts w:asciiTheme="minorHAnsi" w:hAnsiTheme="minorHAnsi" w:cstheme="minorHAnsi"/>
          <w:sz w:val="22"/>
          <w:szCs w:val="22"/>
        </w:rPr>
        <w:t xml:space="preserve">any query is fired, Hive reads the entire dataset. If the dataset is large, then it takes a long time and it become a bottleneck for MapReduce jobs. To overcome this issue, Hive allows a special option called Partitioning. It is recommended to partition the </w:t>
      </w:r>
      <w:r w:rsidR="0089459F" w:rsidRPr="00186D13">
        <w:rPr>
          <w:rFonts w:asciiTheme="minorHAnsi" w:hAnsiTheme="minorHAnsi" w:cstheme="minorHAnsi"/>
          <w:sz w:val="22"/>
          <w:szCs w:val="22"/>
        </w:rPr>
        <w:t>Hive table while analyzing large datsets. Based on the values of particular columns segregate the input record into different files. We can partition multiple columns also. Instead of analyzing vast amount of data, we can partition and analyze target data to get desired output results. It is the best approac</w:t>
      </w:r>
      <w:r w:rsidR="000739BC" w:rsidRPr="00186D13">
        <w:rPr>
          <w:rFonts w:asciiTheme="minorHAnsi" w:hAnsiTheme="minorHAnsi" w:cstheme="minorHAnsi"/>
          <w:sz w:val="22"/>
          <w:szCs w:val="22"/>
        </w:rPr>
        <w:t>h t</w:t>
      </w:r>
      <w:r w:rsidR="0089459F" w:rsidRPr="00186D13">
        <w:rPr>
          <w:rFonts w:asciiTheme="minorHAnsi" w:hAnsiTheme="minorHAnsi" w:cstheme="minorHAnsi"/>
          <w:sz w:val="22"/>
          <w:szCs w:val="22"/>
        </w:rPr>
        <w:t>o improve the query performance on large tables.</w:t>
      </w:r>
    </w:p>
    <w:p w:rsidR="00D87274" w:rsidRPr="00186D13" w:rsidRDefault="00D87274" w:rsidP="00D87274">
      <w:pPr>
        <w:pStyle w:val="Default"/>
        <w:spacing w:after="308"/>
        <w:rPr>
          <w:rFonts w:asciiTheme="minorHAnsi" w:hAnsiTheme="minorHAnsi" w:cstheme="minorHAnsi"/>
          <w:b/>
          <w:sz w:val="22"/>
          <w:szCs w:val="22"/>
        </w:rPr>
      </w:pPr>
      <w:r w:rsidRPr="00186D13">
        <w:rPr>
          <w:rFonts w:asciiTheme="minorHAnsi" w:hAnsiTheme="minorHAnsi" w:cstheme="minorHAnsi"/>
          <w:b/>
          <w:sz w:val="22"/>
          <w:szCs w:val="22"/>
        </w:rPr>
        <w:t xml:space="preserve">7. What is the use of bucketing in hive? </w:t>
      </w:r>
    </w:p>
    <w:p w:rsidR="00FE4BF1" w:rsidRPr="00186D13" w:rsidRDefault="00764B92" w:rsidP="00D87274">
      <w:pPr>
        <w:pStyle w:val="Default"/>
        <w:spacing w:after="308"/>
        <w:rPr>
          <w:rFonts w:asciiTheme="minorHAnsi" w:hAnsiTheme="minorHAnsi" w:cstheme="minorHAnsi"/>
          <w:sz w:val="22"/>
          <w:szCs w:val="22"/>
        </w:rPr>
      </w:pPr>
      <w:r w:rsidRPr="00186D13">
        <w:rPr>
          <w:rFonts w:asciiTheme="minorHAnsi" w:hAnsiTheme="minorHAnsi" w:cstheme="minorHAnsi"/>
          <w:sz w:val="22"/>
          <w:szCs w:val="22"/>
        </w:rPr>
        <w:t>To overcome the problem of over partitioning, Hive provides bucketing concept, another technique for decomposing table datasets into more manageable parts.</w:t>
      </w:r>
    </w:p>
    <w:p w:rsidR="00D87274" w:rsidRPr="00186D13" w:rsidRDefault="00D87274" w:rsidP="00D87274">
      <w:pPr>
        <w:pStyle w:val="Default"/>
        <w:rPr>
          <w:rFonts w:asciiTheme="minorHAnsi" w:hAnsiTheme="minorHAnsi" w:cstheme="minorHAnsi"/>
          <w:b/>
          <w:sz w:val="22"/>
          <w:szCs w:val="22"/>
        </w:rPr>
      </w:pPr>
      <w:r w:rsidRPr="00186D13">
        <w:rPr>
          <w:rFonts w:asciiTheme="minorHAnsi" w:hAnsiTheme="minorHAnsi" w:cstheme="minorHAnsi"/>
          <w:b/>
          <w:sz w:val="22"/>
          <w:szCs w:val="22"/>
        </w:rPr>
        <w:t xml:space="preserve">8. What is the difference between static partitioning and dynamic partitioning in hive? </w:t>
      </w:r>
    </w:p>
    <w:p w:rsidR="00F83CDD" w:rsidRPr="00186D13" w:rsidRDefault="00F83CDD" w:rsidP="00D87274">
      <w:pPr>
        <w:pStyle w:val="Default"/>
        <w:rPr>
          <w:rFonts w:asciiTheme="minorHAnsi" w:hAnsiTheme="minorHAnsi" w:cstheme="minorHAnsi"/>
          <w:sz w:val="22"/>
          <w:szCs w:val="22"/>
        </w:rPr>
      </w:pPr>
    </w:p>
    <w:p w:rsidR="003A3038" w:rsidRPr="00186D13" w:rsidRDefault="003A3038" w:rsidP="003A3038">
      <w:pPr>
        <w:pStyle w:val="Default"/>
        <w:rPr>
          <w:rFonts w:asciiTheme="minorHAnsi" w:hAnsiTheme="minorHAnsi" w:cstheme="minorHAnsi"/>
          <w:sz w:val="22"/>
          <w:szCs w:val="22"/>
        </w:rPr>
      </w:pPr>
      <w:r w:rsidRPr="00186D13">
        <w:rPr>
          <w:rFonts w:asciiTheme="minorHAnsi" w:hAnsiTheme="minorHAnsi" w:cstheme="minorHAnsi"/>
          <w:sz w:val="22"/>
          <w:szCs w:val="22"/>
        </w:rPr>
        <w:t xml:space="preserve">In static partitioning we need to specify the partition column value in </w:t>
      </w:r>
      <w:r w:rsidR="00186D13">
        <w:rPr>
          <w:rFonts w:asciiTheme="minorHAnsi" w:hAnsiTheme="minorHAnsi" w:cstheme="minorHAnsi"/>
          <w:sz w:val="22"/>
          <w:szCs w:val="22"/>
        </w:rPr>
        <w:t>all the</w:t>
      </w:r>
      <w:r w:rsidRPr="00186D13">
        <w:rPr>
          <w:rFonts w:asciiTheme="minorHAnsi" w:hAnsiTheme="minorHAnsi" w:cstheme="minorHAnsi"/>
          <w:sz w:val="22"/>
          <w:szCs w:val="22"/>
        </w:rPr>
        <w:t xml:space="preserve"> LOAD statement</w:t>
      </w:r>
      <w:r w:rsidR="00186D13">
        <w:rPr>
          <w:rFonts w:asciiTheme="minorHAnsi" w:hAnsiTheme="minorHAnsi" w:cstheme="minorHAnsi"/>
          <w:sz w:val="22"/>
          <w:szCs w:val="22"/>
        </w:rPr>
        <w:t>s</w:t>
      </w:r>
      <w:r w:rsidRPr="00186D13">
        <w:rPr>
          <w:rFonts w:asciiTheme="minorHAnsi" w:hAnsiTheme="minorHAnsi" w:cstheme="minorHAnsi"/>
          <w:sz w:val="22"/>
          <w:szCs w:val="22"/>
        </w:rPr>
        <w:t>.</w:t>
      </w:r>
    </w:p>
    <w:p w:rsidR="003A3038" w:rsidRPr="00186D13" w:rsidRDefault="003A3038" w:rsidP="003A3038">
      <w:pPr>
        <w:pStyle w:val="Default"/>
        <w:rPr>
          <w:rFonts w:asciiTheme="minorHAnsi" w:hAnsiTheme="minorHAnsi" w:cstheme="minorHAnsi"/>
          <w:sz w:val="22"/>
          <w:szCs w:val="22"/>
        </w:rPr>
      </w:pPr>
    </w:p>
    <w:p w:rsidR="003A3038" w:rsidRPr="00186D13" w:rsidRDefault="003A3038" w:rsidP="003A3038">
      <w:pPr>
        <w:pStyle w:val="Default"/>
        <w:rPr>
          <w:rFonts w:asciiTheme="minorHAnsi" w:hAnsiTheme="minorHAnsi" w:cstheme="minorHAnsi"/>
          <w:sz w:val="22"/>
          <w:szCs w:val="22"/>
        </w:rPr>
      </w:pPr>
      <w:r w:rsidRPr="00186D13">
        <w:rPr>
          <w:rFonts w:asciiTheme="minorHAnsi" w:hAnsiTheme="minorHAnsi" w:cstheme="minorHAnsi"/>
          <w:sz w:val="22"/>
          <w:szCs w:val="22"/>
        </w:rPr>
        <w:t xml:space="preserve">Suppose we are having partition on column country for table t1 (userid, name, occupation, country), so each time we need to </w:t>
      </w:r>
      <w:r w:rsidRPr="00186D13">
        <w:rPr>
          <w:rFonts w:asciiTheme="minorHAnsi" w:hAnsiTheme="minorHAnsi" w:cstheme="minorHAnsi"/>
          <w:sz w:val="22"/>
          <w:szCs w:val="22"/>
        </w:rPr>
        <w:cr/>
      </w:r>
    </w:p>
    <w:p w:rsidR="003A3038" w:rsidRPr="00186D13" w:rsidRDefault="00186D13" w:rsidP="003A3038">
      <w:pPr>
        <w:pStyle w:val="Default"/>
        <w:rPr>
          <w:rFonts w:asciiTheme="minorHAnsi" w:hAnsiTheme="minorHAnsi" w:cstheme="minorHAnsi"/>
          <w:sz w:val="22"/>
          <w:szCs w:val="22"/>
        </w:rPr>
      </w:pPr>
      <w:r w:rsidRPr="00186D13">
        <w:rPr>
          <w:rFonts w:asciiTheme="minorHAnsi" w:hAnsiTheme="minorHAnsi" w:cstheme="minorHAnsi"/>
          <w:sz w:val="22"/>
          <w:szCs w:val="22"/>
        </w:rPr>
        <w:t>Provide</w:t>
      </w:r>
      <w:r w:rsidR="003A3038" w:rsidRPr="00186D13">
        <w:rPr>
          <w:rFonts w:asciiTheme="minorHAnsi" w:hAnsiTheme="minorHAnsi" w:cstheme="minorHAnsi"/>
          <w:sz w:val="22"/>
          <w:szCs w:val="22"/>
        </w:rPr>
        <w:t xml:space="preserve"> </w:t>
      </w:r>
      <w:r>
        <w:rPr>
          <w:rFonts w:asciiTheme="minorHAnsi" w:hAnsiTheme="minorHAnsi" w:cstheme="minorHAnsi"/>
          <w:sz w:val="22"/>
          <w:szCs w:val="22"/>
        </w:rPr>
        <w:t>profession</w:t>
      </w:r>
      <w:r w:rsidR="003A3038" w:rsidRPr="00186D13">
        <w:rPr>
          <w:rFonts w:asciiTheme="minorHAnsi" w:hAnsiTheme="minorHAnsi" w:cstheme="minorHAnsi"/>
          <w:sz w:val="22"/>
          <w:szCs w:val="22"/>
        </w:rPr>
        <w:t xml:space="preserve"> value.</w:t>
      </w:r>
    </w:p>
    <w:p w:rsidR="003A3038" w:rsidRPr="00186D13" w:rsidRDefault="003A3038" w:rsidP="003A3038">
      <w:pPr>
        <w:pStyle w:val="Default"/>
        <w:rPr>
          <w:rFonts w:asciiTheme="minorHAnsi" w:hAnsiTheme="minorHAnsi" w:cstheme="minorHAnsi"/>
          <w:sz w:val="22"/>
          <w:szCs w:val="22"/>
        </w:rPr>
      </w:pPr>
    </w:p>
    <w:p w:rsidR="003A3038" w:rsidRPr="00186D13" w:rsidRDefault="003A3038" w:rsidP="003A3038">
      <w:pPr>
        <w:pStyle w:val="Default"/>
        <w:rPr>
          <w:rFonts w:asciiTheme="minorHAnsi" w:hAnsiTheme="minorHAnsi" w:cstheme="minorHAnsi"/>
          <w:sz w:val="22"/>
          <w:szCs w:val="22"/>
        </w:rPr>
      </w:pPr>
      <w:r w:rsidRPr="00186D13">
        <w:rPr>
          <w:rFonts w:asciiTheme="minorHAnsi" w:hAnsiTheme="minorHAnsi" w:cstheme="minorHAnsi"/>
          <w:sz w:val="22"/>
          <w:szCs w:val="22"/>
        </w:rPr>
        <w:t>hive&gt; LOAD DATA INPATH '/hdfs path of the file' INTO TABLE t1 PARTITION(country="</w:t>
      </w:r>
      <w:r w:rsidR="009B35F4">
        <w:rPr>
          <w:rFonts w:asciiTheme="minorHAnsi" w:hAnsiTheme="minorHAnsi" w:cstheme="minorHAnsi"/>
          <w:sz w:val="22"/>
          <w:szCs w:val="22"/>
        </w:rPr>
        <w:t>Trump</w:t>
      </w:r>
      <w:r w:rsidRPr="00186D13">
        <w:rPr>
          <w:rFonts w:asciiTheme="minorHAnsi" w:hAnsiTheme="minorHAnsi" w:cstheme="minorHAnsi"/>
          <w:sz w:val="22"/>
          <w:szCs w:val="22"/>
        </w:rPr>
        <w:t>")</w:t>
      </w:r>
    </w:p>
    <w:p w:rsidR="003A3038" w:rsidRPr="00186D13" w:rsidRDefault="003A3038" w:rsidP="003A3038">
      <w:pPr>
        <w:pStyle w:val="Default"/>
        <w:rPr>
          <w:rFonts w:asciiTheme="minorHAnsi" w:hAnsiTheme="minorHAnsi" w:cstheme="minorHAnsi"/>
          <w:sz w:val="22"/>
          <w:szCs w:val="22"/>
        </w:rPr>
      </w:pPr>
      <w:r w:rsidRPr="00186D13">
        <w:rPr>
          <w:rFonts w:asciiTheme="minorHAnsi" w:hAnsiTheme="minorHAnsi" w:cstheme="minorHAnsi"/>
          <w:sz w:val="22"/>
          <w:szCs w:val="22"/>
        </w:rPr>
        <w:t>hive&gt; LOAD DATA INPATH '/hdfs path of the file' INTO TABLE t1 PARTITION(country="</w:t>
      </w:r>
      <w:r w:rsidR="009B35F4">
        <w:rPr>
          <w:rFonts w:asciiTheme="minorHAnsi" w:hAnsiTheme="minorHAnsi" w:cstheme="minorHAnsi"/>
          <w:sz w:val="22"/>
          <w:szCs w:val="22"/>
        </w:rPr>
        <w:t>Hillary</w:t>
      </w:r>
      <w:r w:rsidRPr="00186D13">
        <w:rPr>
          <w:rFonts w:asciiTheme="minorHAnsi" w:hAnsiTheme="minorHAnsi" w:cstheme="minorHAnsi"/>
          <w:sz w:val="22"/>
          <w:szCs w:val="22"/>
        </w:rPr>
        <w:t>")</w:t>
      </w:r>
    </w:p>
    <w:p w:rsidR="003A3038" w:rsidRPr="00186D13" w:rsidRDefault="003A3038" w:rsidP="003A3038">
      <w:pPr>
        <w:pStyle w:val="Default"/>
        <w:rPr>
          <w:rFonts w:asciiTheme="minorHAnsi" w:hAnsiTheme="minorHAnsi" w:cstheme="minorHAnsi"/>
          <w:sz w:val="22"/>
          <w:szCs w:val="22"/>
        </w:rPr>
      </w:pPr>
    </w:p>
    <w:p w:rsidR="003A3038" w:rsidRPr="00186D13" w:rsidRDefault="003A3038" w:rsidP="003A3038">
      <w:pPr>
        <w:pStyle w:val="Default"/>
        <w:rPr>
          <w:rFonts w:asciiTheme="minorHAnsi" w:hAnsiTheme="minorHAnsi" w:cstheme="minorHAnsi"/>
          <w:sz w:val="22"/>
          <w:szCs w:val="22"/>
        </w:rPr>
      </w:pPr>
      <w:r w:rsidRPr="00186D13">
        <w:rPr>
          <w:rFonts w:asciiTheme="minorHAnsi" w:hAnsiTheme="minorHAnsi" w:cstheme="minorHAnsi"/>
          <w:sz w:val="22"/>
          <w:szCs w:val="22"/>
        </w:rPr>
        <w:t xml:space="preserve">Dynamic </w:t>
      </w:r>
      <w:r w:rsidR="00186D13" w:rsidRPr="00186D13">
        <w:rPr>
          <w:rFonts w:asciiTheme="minorHAnsi" w:hAnsiTheme="minorHAnsi" w:cstheme="minorHAnsi"/>
          <w:sz w:val="22"/>
          <w:szCs w:val="22"/>
        </w:rPr>
        <w:t>partition allows</w:t>
      </w:r>
      <w:r w:rsidRPr="00186D13">
        <w:rPr>
          <w:rFonts w:asciiTheme="minorHAnsi" w:hAnsiTheme="minorHAnsi" w:cstheme="minorHAnsi"/>
          <w:sz w:val="22"/>
          <w:szCs w:val="22"/>
        </w:rPr>
        <w:t xml:space="preserve"> us not to specify partition column value ea</w:t>
      </w:r>
      <w:r w:rsidR="00186D13">
        <w:rPr>
          <w:rFonts w:asciiTheme="minorHAnsi" w:hAnsiTheme="minorHAnsi" w:cstheme="minorHAnsi"/>
          <w:sz w:val="22"/>
          <w:szCs w:val="22"/>
        </w:rPr>
        <w:t>ch time. The approach we follow</w:t>
      </w:r>
      <w:r w:rsidRPr="00186D13">
        <w:rPr>
          <w:rFonts w:asciiTheme="minorHAnsi" w:hAnsiTheme="minorHAnsi" w:cstheme="minorHAnsi"/>
          <w:sz w:val="22"/>
          <w:szCs w:val="22"/>
        </w:rPr>
        <w:t xml:space="preserve"> is as below:</w:t>
      </w:r>
    </w:p>
    <w:p w:rsidR="003A3038" w:rsidRPr="00186D13" w:rsidRDefault="003A3038" w:rsidP="003A3038">
      <w:pPr>
        <w:pStyle w:val="Default"/>
        <w:rPr>
          <w:rFonts w:asciiTheme="minorHAnsi" w:hAnsiTheme="minorHAnsi" w:cstheme="minorHAnsi"/>
          <w:sz w:val="22"/>
          <w:szCs w:val="22"/>
        </w:rPr>
      </w:pPr>
    </w:p>
    <w:p w:rsidR="003A3038" w:rsidRPr="00186D13" w:rsidRDefault="003A3038" w:rsidP="003A3038">
      <w:pPr>
        <w:pStyle w:val="Default"/>
        <w:rPr>
          <w:rFonts w:asciiTheme="minorHAnsi" w:hAnsiTheme="minorHAnsi" w:cstheme="minorHAnsi"/>
          <w:sz w:val="22"/>
          <w:szCs w:val="22"/>
        </w:rPr>
      </w:pPr>
      <w:r w:rsidRPr="00186D13">
        <w:rPr>
          <w:rFonts w:asciiTheme="minorHAnsi" w:hAnsiTheme="minorHAnsi" w:cstheme="minorHAnsi"/>
          <w:sz w:val="22"/>
          <w:szCs w:val="22"/>
        </w:rPr>
        <w:t xml:space="preserve">1. </w:t>
      </w:r>
      <w:r w:rsidR="00186D13" w:rsidRPr="00186D13">
        <w:rPr>
          <w:rFonts w:asciiTheme="minorHAnsi" w:hAnsiTheme="minorHAnsi" w:cstheme="minorHAnsi"/>
          <w:sz w:val="22"/>
          <w:szCs w:val="22"/>
        </w:rPr>
        <w:t>Create</w:t>
      </w:r>
      <w:r w:rsidRPr="00186D13">
        <w:rPr>
          <w:rFonts w:asciiTheme="minorHAnsi" w:hAnsiTheme="minorHAnsi" w:cstheme="minorHAnsi"/>
          <w:sz w:val="22"/>
          <w:szCs w:val="22"/>
        </w:rPr>
        <w:t xml:space="preserve"> a non-partitioned table </w:t>
      </w:r>
      <w:r w:rsidR="00186D13">
        <w:rPr>
          <w:rFonts w:asciiTheme="minorHAnsi" w:hAnsiTheme="minorHAnsi" w:cstheme="minorHAnsi"/>
          <w:sz w:val="22"/>
          <w:szCs w:val="22"/>
        </w:rPr>
        <w:t>x</w:t>
      </w:r>
      <w:r w:rsidRPr="00186D13">
        <w:rPr>
          <w:rFonts w:asciiTheme="minorHAnsi" w:hAnsiTheme="minorHAnsi" w:cstheme="minorHAnsi"/>
          <w:sz w:val="22"/>
          <w:szCs w:val="22"/>
        </w:rPr>
        <w:t xml:space="preserve"> and insert data into it.</w:t>
      </w:r>
    </w:p>
    <w:p w:rsidR="003A3038" w:rsidRPr="00186D13" w:rsidRDefault="003A3038" w:rsidP="003A3038">
      <w:pPr>
        <w:pStyle w:val="Default"/>
        <w:rPr>
          <w:rFonts w:asciiTheme="minorHAnsi" w:hAnsiTheme="minorHAnsi" w:cstheme="minorHAnsi"/>
          <w:sz w:val="22"/>
          <w:szCs w:val="22"/>
        </w:rPr>
      </w:pPr>
      <w:r w:rsidRPr="00186D13">
        <w:rPr>
          <w:rFonts w:asciiTheme="minorHAnsi" w:hAnsiTheme="minorHAnsi" w:cstheme="minorHAnsi"/>
          <w:sz w:val="22"/>
          <w:szCs w:val="22"/>
        </w:rPr>
        <w:t xml:space="preserve">2. Now create a table </w:t>
      </w:r>
      <w:r w:rsidR="00186D13">
        <w:rPr>
          <w:rFonts w:asciiTheme="minorHAnsi" w:hAnsiTheme="minorHAnsi" w:cstheme="minorHAnsi"/>
          <w:sz w:val="22"/>
          <w:szCs w:val="22"/>
        </w:rPr>
        <w:t>y</w:t>
      </w:r>
      <w:r w:rsidRPr="00186D13">
        <w:rPr>
          <w:rFonts w:asciiTheme="minorHAnsi" w:hAnsiTheme="minorHAnsi" w:cstheme="minorHAnsi"/>
          <w:sz w:val="22"/>
          <w:szCs w:val="22"/>
        </w:rPr>
        <w:t xml:space="preserve"> partitioned on intended </w:t>
      </w:r>
      <w:r w:rsidR="00186D13" w:rsidRPr="00186D13">
        <w:rPr>
          <w:rFonts w:asciiTheme="minorHAnsi" w:hAnsiTheme="minorHAnsi" w:cstheme="minorHAnsi"/>
          <w:sz w:val="22"/>
          <w:szCs w:val="22"/>
        </w:rPr>
        <w:t>column (</w:t>
      </w:r>
      <w:r w:rsidRPr="00186D13">
        <w:rPr>
          <w:rFonts w:asciiTheme="minorHAnsi" w:hAnsiTheme="minorHAnsi" w:cstheme="minorHAnsi"/>
          <w:sz w:val="22"/>
          <w:szCs w:val="22"/>
        </w:rPr>
        <w:t xml:space="preserve">say </w:t>
      </w:r>
      <w:r w:rsidR="00F14154">
        <w:rPr>
          <w:rFonts w:asciiTheme="minorHAnsi" w:hAnsiTheme="minorHAnsi" w:cstheme="minorHAnsi"/>
          <w:sz w:val="22"/>
          <w:szCs w:val="22"/>
        </w:rPr>
        <w:t>candidate</w:t>
      </w:r>
      <w:r w:rsidRPr="00186D13">
        <w:rPr>
          <w:rFonts w:asciiTheme="minorHAnsi" w:hAnsiTheme="minorHAnsi" w:cstheme="minorHAnsi"/>
          <w:sz w:val="22"/>
          <w:szCs w:val="22"/>
        </w:rPr>
        <w:t>).</w:t>
      </w:r>
    </w:p>
    <w:p w:rsidR="003A3038" w:rsidRPr="00186D13" w:rsidRDefault="003A3038" w:rsidP="003A3038">
      <w:pPr>
        <w:pStyle w:val="Default"/>
        <w:rPr>
          <w:rFonts w:asciiTheme="minorHAnsi" w:hAnsiTheme="minorHAnsi" w:cstheme="minorHAnsi"/>
          <w:sz w:val="22"/>
          <w:szCs w:val="22"/>
        </w:rPr>
      </w:pPr>
      <w:r w:rsidRPr="00186D13">
        <w:rPr>
          <w:rFonts w:asciiTheme="minorHAnsi" w:hAnsiTheme="minorHAnsi" w:cstheme="minorHAnsi"/>
          <w:sz w:val="22"/>
          <w:szCs w:val="22"/>
        </w:rPr>
        <w:t xml:space="preserve">3. Load data in </w:t>
      </w:r>
      <w:r w:rsidR="00186D13">
        <w:rPr>
          <w:rFonts w:asciiTheme="minorHAnsi" w:hAnsiTheme="minorHAnsi" w:cstheme="minorHAnsi"/>
          <w:sz w:val="22"/>
          <w:szCs w:val="22"/>
        </w:rPr>
        <w:t>y</w:t>
      </w:r>
      <w:r w:rsidRPr="00186D13">
        <w:rPr>
          <w:rFonts w:asciiTheme="minorHAnsi" w:hAnsiTheme="minorHAnsi" w:cstheme="minorHAnsi"/>
          <w:sz w:val="22"/>
          <w:szCs w:val="22"/>
        </w:rPr>
        <w:t xml:space="preserve"> from </w:t>
      </w:r>
      <w:r w:rsidR="00186D13">
        <w:rPr>
          <w:rFonts w:asciiTheme="minorHAnsi" w:hAnsiTheme="minorHAnsi" w:cstheme="minorHAnsi"/>
          <w:sz w:val="22"/>
          <w:szCs w:val="22"/>
        </w:rPr>
        <w:t>x</w:t>
      </w:r>
      <w:r w:rsidRPr="00186D13">
        <w:rPr>
          <w:rFonts w:asciiTheme="minorHAnsi" w:hAnsiTheme="minorHAnsi" w:cstheme="minorHAnsi"/>
          <w:sz w:val="22"/>
          <w:szCs w:val="22"/>
        </w:rPr>
        <w:t xml:space="preserve"> as below:</w:t>
      </w:r>
    </w:p>
    <w:p w:rsidR="003A3038" w:rsidRPr="00186D13" w:rsidRDefault="003A3038" w:rsidP="003A3038">
      <w:pPr>
        <w:pStyle w:val="Default"/>
        <w:rPr>
          <w:rFonts w:asciiTheme="minorHAnsi" w:hAnsiTheme="minorHAnsi" w:cstheme="minorHAnsi"/>
          <w:sz w:val="22"/>
          <w:szCs w:val="22"/>
        </w:rPr>
      </w:pPr>
      <w:r w:rsidRPr="00186D13">
        <w:rPr>
          <w:rFonts w:asciiTheme="minorHAnsi" w:hAnsiTheme="minorHAnsi" w:cstheme="minorHAnsi"/>
          <w:sz w:val="22"/>
          <w:szCs w:val="22"/>
        </w:rPr>
        <w:tab/>
        <w:t xml:space="preserve">hive&gt; INSERT INTO TABLE </w:t>
      </w:r>
      <w:r w:rsidR="00186D13">
        <w:rPr>
          <w:rFonts w:asciiTheme="minorHAnsi" w:hAnsiTheme="minorHAnsi" w:cstheme="minorHAnsi"/>
          <w:sz w:val="22"/>
          <w:szCs w:val="22"/>
        </w:rPr>
        <w:t>y</w:t>
      </w:r>
      <w:r w:rsidRPr="00186D13">
        <w:rPr>
          <w:rFonts w:asciiTheme="minorHAnsi" w:hAnsiTheme="minorHAnsi" w:cstheme="minorHAnsi"/>
          <w:sz w:val="22"/>
          <w:szCs w:val="22"/>
        </w:rPr>
        <w:t xml:space="preserve"> PARTITION(country) SELECT * from </w:t>
      </w:r>
      <w:r w:rsidR="00186D13">
        <w:rPr>
          <w:rFonts w:asciiTheme="minorHAnsi" w:hAnsiTheme="minorHAnsi" w:cstheme="minorHAnsi"/>
          <w:sz w:val="22"/>
          <w:szCs w:val="22"/>
        </w:rPr>
        <w:t>x</w:t>
      </w:r>
      <w:r w:rsidRPr="00186D13">
        <w:rPr>
          <w:rFonts w:asciiTheme="minorHAnsi" w:hAnsiTheme="minorHAnsi" w:cstheme="minorHAnsi"/>
          <w:sz w:val="22"/>
          <w:szCs w:val="22"/>
        </w:rPr>
        <w:t>;</w:t>
      </w:r>
    </w:p>
    <w:p w:rsidR="004E7884" w:rsidRPr="00186D13" w:rsidRDefault="003A3038" w:rsidP="003A3038">
      <w:pPr>
        <w:pStyle w:val="Default"/>
        <w:rPr>
          <w:rFonts w:asciiTheme="minorHAnsi" w:hAnsiTheme="minorHAnsi" w:cstheme="minorHAnsi"/>
          <w:sz w:val="22"/>
          <w:szCs w:val="22"/>
        </w:rPr>
      </w:pPr>
      <w:r w:rsidRPr="00186D13">
        <w:rPr>
          <w:rFonts w:asciiTheme="minorHAnsi" w:hAnsiTheme="minorHAnsi" w:cstheme="minorHAnsi"/>
          <w:sz w:val="22"/>
          <w:szCs w:val="22"/>
        </w:rPr>
        <w:t xml:space="preserve">4. Make sure that partitioned column is always the last one in non partitioned </w:t>
      </w:r>
      <w:r w:rsidR="00186D13" w:rsidRPr="00186D13">
        <w:rPr>
          <w:rFonts w:asciiTheme="minorHAnsi" w:hAnsiTheme="minorHAnsi" w:cstheme="minorHAnsi"/>
          <w:sz w:val="22"/>
          <w:szCs w:val="22"/>
        </w:rPr>
        <w:t>table (</w:t>
      </w:r>
      <w:r w:rsidRPr="00186D13">
        <w:rPr>
          <w:rFonts w:asciiTheme="minorHAnsi" w:hAnsiTheme="minorHAnsi" w:cstheme="minorHAnsi"/>
          <w:sz w:val="22"/>
          <w:szCs w:val="22"/>
        </w:rPr>
        <w:t xml:space="preserve">as we are having country column in </w:t>
      </w:r>
      <w:r w:rsidR="00186D13">
        <w:rPr>
          <w:rFonts w:asciiTheme="minorHAnsi" w:hAnsiTheme="minorHAnsi" w:cstheme="minorHAnsi"/>
          <w:sz w:val="22"/>
          <w:szCs w:val="22"/>
        </w:rPr>
        <w:t>y</w:t>
      </w:r>
      <w:r w:rsidRPr="00186D13">
        <w:rPr>
          <w:rFonts w:asciiTheme="minorHAnsi" w:hAnsiTheme="minorHAnsi" w:cstheme="minorHAnsi"/>
          <w:sz w:val="22"/>
          <w:szCs w:val="22"/>
        </w:rPr>
        <w:t>)</w:t>
      </w:r>
    </w:p>
    <w:p w:rsidR="00201F34" w:rsidRPr="00186D13" w:rsidRDefault="00201F34" w:rsidP="00C80D3F">
      <w:pPr>
        <w:rPr>
          <w:rFonts w:cstheme="minorHAnsi"/>
          <w:color w:val="000000"/>
        </w:rPr>
      </w:pPr>
    </w:p>
    <w:p w:rsidR="004E7884" w:rsidRPr="00186D13" w:rsidRDefault="004E7884" w:rsidP="00C80D3F">
      <w:pPr>
        <w:rPr>
          <w:rFonts w:cstheme="minorHAnsi"/>
        </w:rPr>
      </w:pPr>
      <w:bookmarkStart w:id="0" w:name="_GoBack"/>
      <w:bookmarkEnd w:id="0"/>
    </w:p>
    <w:sectPr w:rsidR="004E7884" w:rsidRPr="00186D13" w:rsidSect="00EF6C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22D93"/>
    <w:multiLevelType w:val="hybridMultilevel"/>
    <w:tmpl w:val="9EAE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43ACE"/>
    <w:rsid w:val="000739BC"/>
    <w:rsid w:val="00073F51"/>
    <w:rsid w:val="00092E39"/>
    <w:rsid w:val="000C2396"/>
    <w:rsid w:val="00163F50"/>
    <w:rsid w:val="00186D13"/>
    <w:rsid w:val="001977D5"/>
    <w:rsid w:val="001E0AE8"/>
    <w:rsid w:val="00201F34"/>
    <w:rsid w:val="002737C1"/>
    <w:rsid w:val="002F0DA3"/>
    <w:rsid w:val="003A3038"/>
    <w:rsid w:val="004E7884"/>
    <w:rsid w:val="0054567A"/>
    <w:rsid w:val="005A15B4"/>
    <w:rsid w:val="006038D8"/>
    <w:rsid w:val="00675478"/>
    <w:rsid w:val="006B70DA"/>
    <w:rsid w:val="00704774"/>
    <w:rsid w:val="00721DFB"/>
    <w:rsid w:val="00764B92"/>
    <w:rsid w:val="00764F5F"/>
    <w:rsid w:val="00854B46"/>
    <w:rsid w:val="00863BE3"/>
    <w:rsid w:val="0089459F"/>
    <w:rsid w:val="00993A5B"/>
    <w:rsid w:val="00994101"/>
    <w:rsid w:val="009A79A2"/>
    <w:rsid w:val="009B35F4"/>
    <w:rsid w:val="00A16C0A"/>
    <w:rsid w:val="00A83C2C"/>
    <w:rsid w:val="00B215D7"/>
    <w:rsid w:val="00B505AC"/>
    <w:rsid w:val="00C43ACE"/>
    <w:rsid w:val="00C80D3F"/>
    <w:rsid w:val="00CD7E76"/>
    <w:rsid w:val="00D87274"/>
    <w:rsid w:val="00DE6B89"/>
    <w:rsid w:val="00E041EF"/>
    <w:rsid w:val="00EB5874"/>
    <w:rsid w:val="00EF6C1F"/>
    <w:rsid w:val="00F14154"/>
    <w:rsid w:val="00F70DA9"/>
    <w:rsid w:val="00F716AD"/>
    <w:rsid w:val="00F83CDD"/>
    <w:rsid w:val="00FE4B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C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727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168247525">
      <w:bodyDiv w:val="1"/>
      <w:marLeft w:val="0"/>
      <w:marRight w:val="0"/>
      <w:marTop w:val="0"/>
      <w:marBottom w:val="0"/>
      <w:divBdr>
        <w:top w:val="none" w:sz="0" w:space="0" w:color="auto"/>
        <w:left w:val="none" w:sz="0" w:space="0" w:color="auto"/>
        <w:bottom w:val="none" w:sz="0" w:space="0" w:color="auto"/>
        <w:right w:val="none" w:sz="0" w:space="0" w:color="auto"/>
      </w:divBdr>
    </w:div>
    <w:div w:id="1837458789">
      <w:bodyDiv w:val="1"/>
      <w:marLeft w:val="0"/>
      <w:marRight w:val="0"/>
      <w:marTop w:val="0"/>
      <w:marBottom w:val="0"/>
      <w:divBdr>
        <w:top w:val="none" w:sz="0" w:space="0" w:color="auto"/>
        <w:left w:val="none" w:sz="0" w:space="0" w:color="auto"/>
        <w:bottom w:val="none" w:sz="0" w:space="0" w:color="auto"/>
        <w:right w:val="none" w:sz="0" w:space="0" w:color="auto"/>
      </w:divBdr>
    </w:div>
    <w:div w:id="185129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Astha</cp:lastModifiedBy>
  <cp:revision>65</cp:revision>
  <dcterms:created xsi:type="dcterms:W3CDTF">2016-05-18T15:30:00Z</dcterms:created>
  <dcterms:modified xsi:type="dcterms:W3CDTF">2016-11-09T06:24:00Z</dcterms:modified>
</cp:coreProperties>
</file>