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DAFTAR PUSTAKA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Agasi, A. &amp; Hadi, A. (2018). </w:t>
      </w:r>
      <w:r w:rsidDel="00000000" w:rsidR="00000000" w:rsidRPr="00000000">
        <w:rPr>
          <w:i w:val="1"/>
          <w:rtl w:val="0"/>
        </w:rPr>
        <w:t xml:space="preserve">Perancangan Sistem Informasi Kenaikan Jabatan Fungsional Dosen Dengan Framework Laravel Berbasis Web</w:t>
      </w:r>
      <w:r w:rsidDel="00000000" w:rsidR="00000000" w:rsidRPr="00000000">
        <w:rPr>
          <w:rtl w:val="0"/>
        </w:rPr>
        <w:t xml:space="preserve">. Vol. 6, No. 2, Juli- Desember.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Butkiewicz, M., V. M., Harsha &amp; S. Vyas (2011). </w:t>
      </w:r>
      <w:r w:rsidDel="00000000" w:rsidR="00000000" w:rsidRPr="00000000">
        <w:rPr>
          <w:i w:val="1"/>
          <w:rtl w:val="0"/>
        </w:rPr>
        <w:t xml:space="preserve">Understanding Website Complexity: Measurements, Metrics, and Implications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Dzacko, H. (2007). </w:t>
      </w:r>
      <w:r w:rsidDel="00000000" w:rsidR="00000000" w:rsidRPr="00000000">
        <w:rPr>
          <w:i w:val="1"/>
          <w:rtl w:val="0"/>
        </w:rPr>
        <w:t xml:space="preserve">Basis Data (Database). </w:t>
      </w:r>
      <w:r w:rsidDel="00000000" w:rsidR="00000000" w:rsidRPr="00000000">
        <w:rPr>
          <w:rtl w:val="0"/>
        </w:rPr>
        <w:t xml:space="preserve">Hal. 1-2.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Enterprise, J. (2016). </w:t>
      </w:r>
      <w:r w:rsidDel="00000000" w:rsidR="00000000" w:rsidRPr="00000000">
        <w:rPr>
          <w:i w:val="1"/>
          <w:rtl w:val="0"/>
        </w:rPr>
        <w:t xml:space="preserve">Pengenalan HTML Dan 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Fahrozi, W. &amp; Harahap, C.B. (2018). </w:t>
      </w:r>
      <w:r w:rsidDel="00000000" w:rsidR="00000000" w:rsidRPr="00000000">
        <w:rPr>
          <w:i w:val="1"/>
          <w:rtl w:val="0"/>
        </w:rPr>
        <w:t xml:space="preserve">Sistem Informasi Transparansi Nilai Mata Kuliah Berbasis Web</w:t>
      </w:r>
      <w:r w:rsidDel="00000000" w:rsidR="00000000" w:rsidRPr="00000000">
        <w:rPr>
          <w:rtl w:val="0"/>
        </w:rPr>
        <w:t xml:space="preserve">. Vol.2 No.1, Juli.</w:t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IpanRipai (2017). </w:t>
      </w:r>
      <w:r w:rsidDel="00000000" w:rsidR="00000000" w:rsidRPr="00000000">
        <w:rPr>
          <w:i w:val="1"/>
          <w:rtl w:val="0"/>
        </w:rPr>
        <w:t xml:space="preserve">Rancang Bangun Media Pembelajaran Menggunakan Android Untuk Matakuliah Pemrograman Internet Menggunakan Magazine App Maker</w:t>
      </w:r>
      <w:r w:rsidDel="00000000" w:rsidR="00000000" w:rsidRPr="00000000">
        <w:rPr>
          <w:rtl w:val="0"/>
        </w:rPr>
        <w:t xml:space="preserve">. Jurnal ICT Learning Vol. 3 No. 1 Mei.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Istiono, W., Hijrah, &amp; Sutarya. (2016). </w:t>
      </w:r>
      <w:r w:rsidDel="00000000" w:rsidR="00000000" w:rsidRPr="00000000">
        <w:rPr>
          <w:i w:val="1"/>
          <w:rtl w:val="0"/>
        </w:rPr>
        <w:t xml:space="preserve">Pengembangan Sistem Aplikasi Penilaian Dengan Pendekatan MVC  Dan Menggunakan Bahasa PHP Dengan Framework Codeigniter Dan Database MYSQL Pada Pahoa College Indonesia. </w:t>
      </w:r>
      <w:r w:rsidDel="00000000" w:rsidR="00000000" w:rsidRPr="00000000">
        <w:rPr>
          <w:rtl w:val="0"/>
        </w:rPr>
        <w:t xml:space="preserve">Jurnal TICOM Vol.5 No.1 September.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Juanda, Fachri B., &amp; Hardinata R. S. (2021). </w:t>
      </w:r>
      <w:r w:rsidDel="00000000" w:rsidR="00000000" w:rsidRPr="00000000">
        <w:rPr>
          <w:i w:val="1"/>
          <w:rtl w:val="0"/>
        </w:rPr>
        <w:t xml:space="preserve">Web Programming Learning Application Using Codeigniter</w:t>
      </w:r>
      <w:r w:rsidDel="00000000" w:rsidR="00000000" w:rsidRPr="00000000">
        <w:rPr>
          <w:rtl w:val="0"/>
        </w:rPr>
        <w:t xml:space="preserve">. Journal Of Computer Science, Information Technology And Telecommunication Engineering (JCoSITTE) Vol. 2 No. 1, March 2021, pp. 145-149.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Komputer, W. (2010). </w:t>
      </w:r>
      <w:r w:rsidDel="00000000" w:rsidR="00000000" w:rsidRPr="00000000">
        <w:rPr>
          <w:i w:val="1"/>
          <w:rtl w:val="0"/>
        </w:rPr>
        <w:t xml:space="preserve">Panduan Belajar MYSQL Database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Lestari, W., Heroza, R. I., &amp; Zubiah, I. (2016). </w:t>
      </w:r>
      <w:r w:rsidDel="00000000" w:rsidR="00000000" w:rsidRPr="00000000">
        <w:rPr>
          <w:i w:val="1"/>
          <w:rtl w:val="0"/>
        </w:rPr>
        <w:t xml:space="preserve">Pengembangan Sistem Penilaian Angka Kredit Untuk Kenaikan Jabatan Akademik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Dosen Pada Jurusan  Sistem Informasi Fakultas Ilmu Komputer Universitas Sriwijaya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Minartiningtyas, B. A. &amp; Sumariata, I. K. A. (2018).</w:t>
      </w:r>
      <w:r w:rsidDel="00000000" w:rsidR="00000000" w:rsidRPr="00000000">
        <w:rPr>
          <w:i w:val="1"/>
          <w:rtl w:val="0"/>
        </w:rPr>
        <w:t xml:space="preserve"> Rancang Bangun Sistem Informasi Perhitungan Angka Kredit Dosen STMIK Stikom Indonesia</w:t>
      </w:r>
      <w:r w:rsidDel="00000000" w:rsidR="00000000" w:rsidRPr="00000000">
        <w:rPr>
          <w:rtl w:val="0"/>
        </w:rPr>
        <w:t xml:space="preserve">. Vol. 1 No 1 - April.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Nugroho, Y. F. A. (2014). WEBSITE E-COMMERCE DISTRO LUCKYFREAK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MENGGUNAKAN CODEIGNITER.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Oktasri, A. J. &amp; K. Denny (2019). </w:t>
      </w:r>
      <w:r w:rsidDel="00000000" w:rsidR="00000000" w:rsidRPr="00000000">
        <w:rPr>
          <w:i w:val="1"/>
          <w:rtl w:val="0"/>
        </w:rPr>
        <w:t xml:space="preserve">Perancangan Sistem Informasi Manajemen Kegiatan Mahasiswa Berbasis Web</w:t>
      </w:r>
      <w:r w:rsidDel="00000000" w:rsidR="00000000" w:rsidRPr="00000000">
        <w:rPr>
          <w:rtl w:val="0"/>
        </w:rPr>
        <w:t xml:space="preserve">. Vol. 7, No 4, Desember.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Saragih, R.R. (2018). </w:t>
      </w:r>
      <w:r w:rsidDel="00000000" w:rsidR="00000000" w:rsidRPr="00000000">
        <w:rPr>
          <w:i w:val="1"/>
          <w:rtl w:val="0"/>
        </w:rPr>
        <w:t xml:space="preserve">Pemrograman &amp; Bahasa Pemrograman</w:t>
      </w:r>
      <w:r w:rsidDel="00000000" w:rsidR="00000000" w:rsidRPr="00000000">
        <w:rPr>
          <w:rtl w:val="0"/>
        </w:rPr>
        <w:t xml:space="preserve">. Hal-12.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Sari, K., Dinillah, A. A., Hariyanto, M. F. S., Munawar, Ghifari., &amp; Rahmani, A. (2019). </w:t>
      </w:r>
      <w:r w:rsidDel="00000000" w:rsidR="00000000" w:rsidRPr="00000000">
        <w:rPr>
          <w:i w:val="1"/>
          <w:rtl w:val="0"/>
        </w:rPr>
        <w:t xml:space="preserve">Sistem Perhitungan Nilai Angka Kredit Dosen</w:t>
      </w:r>
      <w:r w:rsidDel="00000000" w:rsidR="00000000" w:rsidRPr="00000000">
        <w:rPr>
          <w:rtl w:val="0"/>
        </w:rPr>
        <w:t xml:space="preserve">. Vol. 10 No.1.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Sovia, R. &amp; Febio, J. (2011).  </w:t>
      </w:r>
      <w:r w:rsidDel="00000000" w:rsidR="00000000" w:rsidRPr="00000000">
        <w:rPr>
          <w:i w:val="1"/>
          <w:rtl w:val="0"/>
        </w:rPr>
        <w:t xml:space="preserve">Membangun Aplikasi E-Library Menggunakan HTML, PHP Script, Dan MYSQL Database</w:t>
      </w:r>
      <w:r w:rsidDel="00000000" w:rsidR="00000000" w:rsidRPr="00000000">
        <w:rPr>
          <w:rtl w:val="0"/>
        </w:rPr>
        <w:t xml:space="preserve">. Jurnal Processor Vol. 6, No.2, Agustus 2011- STIKOM Dinamika Bangsa- Jambi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Sucipto (2017). </w:t>
      </w:r>
      <w:r w:rsidDel="00000000" w:rsidR="00000000" w:rsidRPr="00000000">
        <w:rPr>
          <w:i w:val="1"/>
          <w:rtl w:val="0"/>
        </w:rPr>
        <w:t xml:space="preserve">Perancangan Active Database System Pada Sistem Informasi Pelayanan Harga Pasar</w:t>
      </w:r>
      <w:r w:rsidDel="00000000" w:rsidR="00000000" w:rsidRPr="00000000">
        <w:rPr>
          <w:rtl w:val="0"/>
        </w:rPr>
        <w:t xml:space="preserve">. Jurnal INTENSIF, Vol. 1, No. 1, Februari.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Standsyah, R. E. (n.d.). RANCANGAN SISTEM PENGADMINISTRASIAN. 3, 38–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44.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Tang, E. (2020). </w:t>
      </w:r>
      <w:r w:rsidDel="00000000" w:rsidR="00000000" w:rsidRPr="00000000">
        <w:rPr>
          <w:i w:val="1"/>
          <w:rtl w:val="0"/>
        </w:rPr>
        <w:t xml:space="preserve">Investigating The Effect Of The Entity Relationship View On Model-View-Controller (MVC) Web Development.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Winanti, M. B. (2019). </w:t>
      </w:r>
      <w:r w:rsidDel="00000000" w:rsidR="00000000" w:rsidRPr="00000000">
        <w:rPr>
          <w:i w:val="1"/>
          <w:rtl w:val="0"/>
        </w:rPr>
        <w:t xml:space="preserve">Sistem Informasi Pelayanan Data Pasien Pada Laboratorium UPTD Balai Kesehatan Paru Masyarakat (BPKM) Provinsi Maluku</w:t>
      </w:r>
      <w:r w:rsidDel="00000000" w:rsidR="00000000" w:rsidRPr="00000000">
        <w:rPr>
          <w:rtl w:val="0"/>
        </w:rPr>
        <w:t xml:space="preserve">. Hal. 29-30.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hd w:fill="ffffff" w:val="clear"/>
        <w:spacing w:after="160" w:before="0" w:line="264" w:lineRule="auto"/>
        <w:rPr>
          <w:rFonts w:ascii="Times New Roman" w:cs="Times New Roman" w:eastAsia="Times New Roman" w:hAnsi="Times New Roman"/>
          <w:i w:val="1"/>
          <w:color w:val="777777"/>
          <w:sz w:val="42"/>
          <w:szCs w:val="42"/>
        </w:rPr>
      </w:pPr>
      <w:bookmarkStart w:colFirst="0" w:colLast="0" w:name="_ld3f83nfvcx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