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DB04" w14:textId="43971D23" w:rsidR="00000286" w:rsidRDefault="003E74CE">
      <w:r>
        <w:rPr>
          <w:noProof/>
        </w:rPr>
        <w:t>{{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1F0133FA" w14:textId="66F4C428" w:rsidR="00231D4D" w:rsidRDefault="00231D4D">
      <w:r>
        <w:rPr>
          <w:rFonts w:hint="eastAsia"/>
        </w:rPr>
        <w:t>{</w:t>
      </w:r>
      <w:r>
        <w:t>{</w:t>
      </w:r>
      <w:r>
        <w:rPr>
          <w:rFonts w:hint="eastAsia"/>
        </w:rPr>
        <w:t>word</w:t>
      </w:r>
      <w:r>
        <w:t>}}</w:t>
      </w:r>
    </w:p>
    <w:sectPr w:rsidR="0023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8"/>
    <w:rsid w:val="00000286"/>
    <w:rsid w:val="00231D4D"/>
    <w:rsid w:val="00374A58"/>
    <w:rsid w:val="003E74CE"/>
    <w:rsid w:val="00764392"/>
    <w:rsid w:val="00C753E2"/>
    <w:rsid w:val="00E86198"/>
    <w:rsid w:val="00F7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98DF"/>
  <w15:chartTrackingRefBased/>
  <w15:docId w15:val="{59891711-F894-4C34-A907-851274B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王永刚@飞腾行业解决方案部</dc:creator>
  <cp:keywords/>
  <dc:description/>
  <cp:lastModifiedBy>王永刚@飞腾行业解决方案部</cp:lastModifiedBy>
  <cp:revision>7</cp:revision>
  <dcterms:created xsi:type="dcterms:W3CDTF">2021-09-28T08:46:00Z</dcterms:created>
  <dcterms:modified xsi:type="dcterms:W3CDTF">2021-09-28T08:57:00Z</dcterms:modified>
</cp:coreProperties>
</file>