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E222A" w14:textId="56C91CDC" w:rsidR="00CB0DFC" w:rsidRDefault="00780AD4">
      <w:pPr>
        <w:rPr>
          <w:lang w:val="ru-RU"/>
        </w:rPr>
      </w:pPr>
      <w:r>
        <w:rPr>
          <w:lang w:val="ru-RU"/>
        </w:rPr>
        <w:t>При малом количестве экспериментов вероятности очень сильно отличаются  от заданных, но при большом количестве экспериментов значения очень близки к заданным.</w:t>
      </w:r>
      <w:r>
        <w:rPr>
          <w:lang w:val="ru-RU"/>
        </w:rPr>
        <w:br/>
      </w:r>
    </w:p>
    <w:p w14:paraId="7C64FB82" w14:textId="41D67F3C" w:rsidR="00780AD4" w:rsidRDefault="00780AD4">
      <w:pPr>
        <w:rPr>
          <w:lang w:val="ru-RU"/>
        </w:rPr>
      </w:pPr>
      <w:r>
        <w:rPr>
          <w:lang w:val="ru-RU"/>
        </w:rPr>
        <w:t>Эксперименты:</w:t>
      </w:r>
    </w:p>
    <w:p w14:paraId="5CDBE5E1" w14:textId="5EAA6794" w:rsidR="00780AD4" w:rsidRDefault="00780AD4">
      <w:pPr>
        <w:rPr>
          <w:lang w:val="ru-RU"/>
        </w:rPr>
      </w:pPr>
      <w:r w:rsidRPr="00780AD4">
        <w:rPr>
          <w:lang w:val="ru-RU"/>
        </w:rPr>
        <w:drawing>
          <wp:inline distT="0" distB="0" distL="0" distR="0" wp14:anchorId="54B02871" wp14:editId="429EBC4B">
            <wp:extent cx="6152515" cy="36766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8CE7" w14:textId="558A89A2" w:rsidR="00780AD4" w:rsidRDefault="00780AD4">
      <w:pPr>
        <w:rPr>
          <w:lang w:val="ru-RU"/>
        </w:rPr>
      </w:pPr>
      <w:r w:rsidRPr="00780AD4">
        <w:rPr>
          <w:lang w:val="ru-RU"/>
        </w:rPr>
        <w:drawing>
          <wp:inline distT="0" distB="0" distL="0" distR="0" wp14:anchorId="3B5003DA" wp14:editId="7FFE3029">
            <wp:extent cx="6152515" cy="3674110"/>
            <wp:effectExtent l="0" t="0" r="63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EE5B1" w14:textId="59C7A4AC" w:rsidR="00780AD4" w:rsidRDefault="008C4C47">
      <w:pPr>
        <w:rPr>
          <w:lang w:val="ru-RU"/>
        </w:rPr>
      </w:pPr>
      <w:r w:rsidRPr="008C4C47">
        <w:rPr>
          <w:lang w:val="ru-RU"/>
        </w:rPr>
        <w:lastRenderedPageBreak/>
        <w:drawing>
          <wp:inline distT="0" distB="0" distL="0" distR="0" wp14:anchorId="5053FA73" wp14:editId="0A2F75D2">
            <wp:extent cx="6152515" cy="3631565"/>
            <wp:effectExtent l="0" t="0" r="63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53AD7" w14:textId="064BB87A" w:rsidR="008C4C47" w:rsidRDefault="008C4C47">
      <w:pPr>
        <w:rPr>
          <w:lang w:val="ru-RU"/>
        </w:rPr>
      </w:pPr>
      <w:r w:rsidRPr="008C4C47">
        <w:rPr>
          <w:lang w:val="ru-RU"/>
        </w:rPr>
        <w:drawing>
          <wp:inline distT="0" distB="0" distL="0" distR="0" wp14:anchorId="4972334E" wp14:editId="78664400">
            <wp:extent cx="6152515" cy="3649345"/>
            <wp:effectExtent l="0" t="0" r="63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D931" w14:textId="28B8CE06" w:rsidR="008C4C47" w:rsidRDefault="008C4C47">
      <w:pPr>
        <w:rPr>
          <w:lang w:val="ru-RU"/>
        </w:rPr>
      </w:pPr>
      <w:r w:rsidRPr="008C4C47">
        <w:rPr>
          <w:lang w:val="ru-RU"/>
        </w:rPr>
        <w:lastRenderedPageBreak/>
        <w:drawing>
          <wp:inline distT="0" distB="0" distL="0" distR="0" wp14:anchorId="7D05D5F2" wp14:editId="477F99E3">
            <wp:extent cx="6152515" cy="3636010"/>
            <wp:effectExtent l="0" t="0" r="63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8E3A" w14:textId="35ED3BBB" w:rsidR="008C4C47" w:rsidRDefault="008C4C47">
      <w:pPr>
        <w:rPr>
          <w:lang w:val="ru-RU"/>
        </w:rPr>
      </w:pPr>
      <w:r w:rsidRPr="008C4C47">
        <w:rPr>
          <w:lang w:val="ru-RU"/>
        </w:rPr>
        <w:drawing>
          <wp:inline distT="0" distB="0" distL="0" distR="0" wp14:anchorId="020917FE" wp14:editId="2D65D01A">
            <wp:extent cx="6152515" cy="3705225"/>
            <wp:effectExtent l="0" t="0" r="63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936F1" w14:textId="1C18DB8D" w:rsidR="008C4C47" w:rsidRDefault="008C4C47">
      <w:pPr>
        <w:rPr>
          <w:lang w:val="ru-RU"/>
        </w:rPr>
      </w:pPr>
      <w:r w:rsidRPr="008C4C47">
        <w:rPr>
          <w:lang w:val="ru-RU"/>
        </w:rPr>
        <w:lastRenderedPageBreak/>
        <w:drawing>
          <wp:inline distT="0" distB="0" distL="0" distR="0" wp14:anchorId="1B91FC19" wp14:editId="345E2E09">
            <wp:extent cx="6152515" cy="368046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6042" w14:textId="4D8E27D7" w:rsidR="008C4C47" w:rsidRDefault="008C4C47">
      <w:pPr>
        <w:rPr>
          <w:lang w:val="ru-RU"/>
        </w:rPr>
      </w:pPr>
      <w:r w:rsidRPr="008C4C47">
        <w:rPr>
          <w:lang w:val="ru-RU"/>
        </w:rPr>
        <w:drawing>
          <wp:inline distT="0" distB="0" distL="0" distR="0" wp14:anchorId="495F8390" wp14:editId="23C1D596">
            <wp:extent cx="6152515" cy="3688080"/>
            <wp:effectExtent l="0" t="0" r="63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38BF" w14:textId="35A95546" w:rsidR="008C4C47" w:rsidRDefault="008C4C47">
      <w:pPr>
        <w:rPr>
          <w:lang w:val="ru-RU"/>
        </w:rPr>
      </w:pPr>
      <w:r w:rsidRPr="008C4C47">
        <w:rPr>
          <w:lang w:val="ru-RU"/>
        </w:rPr>
        <w:lastRenderedPageBreak/>
        <w:drawing>
          <wp:anchor distT="0" distB="0" distL="114300" distR="114300" simplePos="0" relativeHeight="251658240" behindDoc="0" locked="0" layoutInCell="1" allowOverlap="1" wp14:anchorId="5A9D87E6" wp14:editId="388B42AA">
            <wp:simplePos x="1076325" y="723900"/>
            <wp:positionH relativeFrom="column">
              <wp:align>left</wp:align>
            </wp:positionH>
            <wp:positionV relativeFrom="paragraph">
              <wp:align>top</wp:align>
            </wp:positionV>
            <wp:extent cx="6152515" cy="3692525"/>
            <wp:effectExtent l="0" t="0" r="635" b="317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br w:type="textWrapping" w:clear="all"/>
      </w:r>
      <w:r w:rsidRPr="008C4C47">
        <w:rPr>
          <w:lang w:val="ru-RU"/>
        </w:rPr>
        <w:drawing>
          <wp:inline distT="0" distB="0" distL="0" distR="0" wp14:anchorId="7E8F3CD7" wp14:editId="17265C22">
            <wp:extent cx="6152515" cy="3609975"/>
            <wp:effectExtent l="0" t="0" r="63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3EDD" w14:textId="77777777" w:rsidR="008C4C47" w:rsidRDefault="008C4C47">
      <w:pPr>
        <w:rPr>
          <w:lang w:val="ru-RU"/>
        </w:rPr>
      </w:pPr>
    </w:p>
    <w:p w14:paraId="5121214C" w14:textId="77777777" w:rsidR="008C4C47" w:rsidRDefault="008C4C47">
      <w:pPr>
        <w:rPr>
          <w:lang w:val="ru-RU"/>
        </w:rPr>
      </w:pPr>
    </w:p>
    <w:p w14:paraId="4BC4877A" w14:textId="77777777" w:rsidR="008C4C47" w:rsidRDefault="008C4C47">
      <w:pPr>
        <w:rPr>
          <w:lang w:val="ru-RU"/>
        </w:rPr>
      </w:pPr>
    </w:p>
    <w:p w14:paraId="6E5407B6" w14:textId="35E776F5" w:rsidR="008C4C47" w:rsidRDefault="008C4C47">
      <w:pPr>
        <w:rPr>
          <w:lang w:val="ru-RU"/>
        </w:rPr>
      </w:pPr>
      <w:r w:rsidRPr="008C4C47">
        <w:rPr>
          <w:lang w:val="ru-RU"/>
        </w:rPr>
        <w:lastRenderedPageBreak/>
        <w:drawing>
          <wp:inline distT="0" distB="0" distL="0" distR="0" wp14:anchorId="61332399" wp14:editId="7D516047">
            <wp:extent cx="6152515" cy="3616325"/>
            <wp:effectExtent l="0" t="0" r="63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B75E4" w14:textId="22B60A61" w:rsidR="008C4C47" w:rsidRDefault="008C4C47">
      <w:pPr>
        <w:rPr>
          <w:lang w:val="ru-RU"/>
        </w:rPr>
      </w:pPr>
      <w:r w:rsidRPr="008C4C47">
        <w:rPr>
          <w:lang w:val="ru-RU"/>
        </w:rPr>
        <w:drawing>
          <wp:inline distT="0" distB="0" distL="0" distR="0" wp14:anchorId="6DB1C835" wp14:editId="42E33D5E">
            <wp:extent cx="6152515" cy="358965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ECCD" w14:textId="1D614BD7" w:rsidR="008C4C47" w:rsidRDefault="008C4C47"/>
    <w:p w14:paraId="38A74901" w14:textId="7D653639" w:rsidR="008C4C47" w:rsidRPr="008C4C47" w:rsidRDefault="008C4C47">
      <w:pPr>
        <w:rPr>
          <w:lang w:val="ru-RU"/>
        </w:rPr>
      </w:pPr>
      <w:r>
        <w:rPr>
          <w:lang w:val="ru-RU"/>
        </w:rPr>
        <w:t>Аналогичное было проделано с другими вероятностями. Здесь лишь представлена наглядная тенденция увеличения точности вместе с увеличением числа испытаний.</w:t>
      </w:r>
    </w:p>
    <w:sectPr w:rsidR="008C4C47" w:rsidRPr="008C4C4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0A"/>
    <w:rsid w:val="00406F0A"/>
    <w:rsid w:val="00780AD4"/>
    <w:rsid w:val="008C4C47"/>
    <w:rsid w:val="00CB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89776"/>
  <w15:chartTrackingRefBased/>
  <w15:docId w15:val="{336A9B68-6336-41CC-AEC3-384A38BCB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Макаров</dc:creator>
  <cp:keywords/>
  <dc:description/>
  <cp:lastModifiedBy>Степан Макаров</cp:lastModifiedBy>
  <cp:revision>2</cp:revision>
  <dcterms:created xsi:type="dcterms:W3CDTF">2022-05-10T21:52:00Z</dcterms:created>
  <dcterms:modified xsi:type="dcterms:W3CDTF">2022-05-10T21:59:00Z</dcterms:modified>
</cp:coreProperties>
</file>