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116</w:t>
        <w:br/>
        <w:br/>
        <w:t>: Неся факел амбиций, Часть Вторая**</w:t>
        <w:br/>
        <w:br/>
        <w:t>*(Планирую провести общую правку. В частности, поправлю всё, что связано с VIT)*</w:t>
        <w:br/>
        <w:br/>
        <w:t>Продолжая прорываться вперёд, я не перестаю анализировать эту зону.</w:t>
        <w:br/>
        <w:t>Сейчас-то я просто бегу насквозь, но потом придётся исследовать её по-настоящему. Нужно собрать как можно больше инфы.</w:t>
        <w:br/>
        <w:t>И в этом плане Псайг… то есть, Рей-си – просто охуенный учитель.</w:t>
        <w:br/>
        <w:t>Всё-таки она хардкорный задрот этой игры, так что на большинство вопросов отвечает идеально.</w:t>
        <w:br/>
        <w:br/>
        <w:t>*(Этот замок… Говорят, там кишат монстры, с которыми даже 99-му уровню приходится попотеть. Девять из десяти, что мне туда…)*</w:t>
        <w:br/>
        <w:br/>
        <w:t>Квест от Вайсаша – собрать три устройства с именем Δ (Дельта). Это место просто воняет технологиями Эпохи Богов, так что избежать его исследования не получится.</w:t>
        <w:br/>
        <w:t>Честно говоря, хотелось бы прямо сейчас взять Рей-си за ручку и пойти туда, но нельзя… Ууум, всё не так просто.</w:t>
        <w:br/>
        <w:br/>
        <w:t>«Кстати, вы просто невероятны…»</w:t>
        <w:br/>
        <w:br/>
        <w:t>«М? Что именно?»</w:t>
        <w:br/>
        <w:br/>
        <w:t>Благодаря (Благодаря, блядь!) проклятию Лукаорна, всякая мелочь ко мне не лезет. То есть, все монстры, которые всё-таки нападают – это твари 99-го уровня.</w:t>
        <w:br/>
        <w:t>Только что добил Бешеного Носорога (Хардлаг Райно), который нёсся как броневик без тормозов. Оборачиваюсь на внезапные слова – Рей-си, вытаскивая свой меч из туши носорога (она пробила его панцирь, который прочнее иной стены, и вонзила меч в мясо), восхищённо говорит:</w:t>
        <w:br/>
        <w:br/>
        <w:t>«Мы уже немало монстров убили… но вы ни разу не получили урона».</w:t>
        <w:br/>
        <w:br/>
        <w:t>«Ну, как видите, один удар – и я труп. Приходится специализироваться на уклонении, типа…»</w:t>
        <w:br/>
        <w:br/>
        <w:t>Хотя, на самом деле, у меня такое чувство, что я нахватался всего понемногу, и статы получились какими-то средненькими.</w:t>
        <w:br/>
        <w:t>Но в этой игре индивидуальность игрока определяется и скиллами тоже. Значит, характеристики аватара всё-таки уникальны… Те, кто пишет гайды и разбирает рандом, наверное, с ума сходят.</w:t>
        <w:br/>
        <w:br/>
        <w:t>«В Чёрных Волках тоже есть игроки, похожие на вас, Санраку-сан, но даже они иногда получают урон…»</w:t>
        <w:br/>
        <w:br/>
        <w:t>«Ну, я всё-таки во многом на играх собаку съел».</w:t>
        <w:br/>
        <w:br/>
        <w:t>Баги закаляют, лаги учат терпению. То есть, говноигры делают людей сильнее.</w:t>
        <w:br/>
        <w:t>Когда я высказал эту теорию Катсу, он сначала ржал как конь, потом с трудом успокоился и фыркнул. Но это действительно моя сильная сторона, хули делать.</w:t>
        <w:br/>
        <w:t>В РуШа такого ещё не было, но я сражался и с врагами размером с ту руку, что торчит из замка.</w:t>
        <w:br/>
        <w:t>Пылинка к пылинке – гора соберётся. А игра к игре – только гора не пройденных игр.</w:t>
        <w:br/>
        <w:br/>
        <w:t>«Тогда встречный вопрос: а вы, Рей-си, сколько уже играете в эту игру?»</w:t>
        <w:br/>
        <w:br/>
        <w:t>«А? Эм, ну, примерно год, наверное…»</w:t>
        <w:br/>
        <w:br/>
        <w:t>«Да вы ж почти олд! Не зря вас… эээ, Максимальный Урон (Атакхолдер)?»</w:t>
        <w:br/>
        <w:br/>
        <w:t>«Что вы, этот титул – результат помощи всего клана, я бы одна не справилась…»</w:t>
        <w:br/>
        <w:br/>
        <w:t>Смотрю на скромничающую Рей-си и снова убеждаюсь: внешность в игре нихуя не говорит о человеке.</w:t>
        <w:br/>
        <w:t>При первой встрече я подумал про неё всякую херню, типа «ради игры готова просрать реал». А на деле – вполне вежливый человек.</w:t>
        <w:br/>
        <w:t>Лично мне нравится, что она, хоть иногда и проскальзывает её настоящая манера речи, всё равно старается отыгрывать роль и говорит немного пониженным голосом.</w:t>
        <w:br/>
        <w:br/>
        <w:t>«А, снова Бешеный Носорог… Агро на меня…!»</w:t>
        <w:br/>
        <w:br/>
        <w:t>Беру свои слова обратно, она всё-таки стрёмная.</w:t>
        <w:br/>
        <w:t>Рей-си с ходу перехватывает несущегося на скорости 40 км/ч носорога. Меняю своё мнение о ней на «вроде хороший человек, но с явными тараканами в голове». Начинаю тыкать Парными Клинками Императорских Пчёл по суставам носорога.</w:t>
        <w:br/>
        <w:t>Не скажу, что я сам играю супер-осторожно, но спокойно встречать несущуюся на тебя машину – это результат долгой практики.</w:t>
        <w:br/>
        <w:t>Хоть она и скромничает, но Максимальный Урон – это не просто так… Может, под маской доброты она всё ещё пытается выудить из меня секретную инфу.</w:t>
        <w:br/>
        <w:t>Может, стоит перехватить инициативу в разговоре, чтобы не сболтнуть лишнего?</w:t>
        <w:br/>
        <w:br/>
        <w:t>«Н-но всё-таки, когда постоянно прут такие сильные враги, это утомляет».</w:t>
        <w:br/>
        <w:br/>
        <w:t>«Да… Санраку-сан, вы собираетесь снимать это „проклятие“?»</w:t>
        <w:br/>
        <w:br/>
        <w:t>«Хмм… Честно говоря, немного сомневаюсь».</w:t>
        <w:br/>
        <w:br/>
        <w:t>Это правда.</w:t>
        <w:br/>
        <w:t>Хоть я и привык, но со снаряжением всё-таки лучше. Плюсы от проклятия иногда перевешивали минусы, но всё равно… хотя бы проклятие с ног снять хочется.</w:t>
        <w:br/>
        <w:br/>
        <w:t>«Хотелось бы хотя бы штаны надеть… Да и баффы от саппортов, похоже, не проходят».</w:t>
        <w:br/>
        <w:br/>
        <w:t>«Даже если решите снять, встретиться со Святой Иристеллой само по себе сложно…»</w:t>
        <w:br/>
        <w:br/>
        <w:t>«Святая Иристелла?»</w:t>
        <w:br/>
        <w:br/>
        <w:t>Вряд ли это ник игрока. Значит, «Святая» – это титул. Что-то знакомое.</w:t>
        <w:br/>
        <w:br/>
        <w:t>«В этой игре… точнее, в лоре этого мира есть религия „Триединое Божество“. Святая… кажется, её полное НПС-имя – „Святая Любви Иристелла“, если я правильно помню…»</w:t>
        <w:br/>
        <w:br/>
        <w:t>Говорят, Святая Любви Иристелла… в народе «Святая-тян» – это уникальный НПС в Рубеже Шангри-Ла, единственный, кто обладает способностью «снимать все проклятия». Эта сила настолько велика, что снимает даже проклятия уникальных монстров.</w:t>
        <w:br/>
        <w:t>Но, как и ожидалось, её охраняют хай-левелы и НПС из церкви, так что просто так к ней не попадёшь.</w:t>
        <w:br/>
        <w:br/>
        <w:t>«Чтобы встретиться с ней… нужно просить НПС из церкви или… эм… ч-членов „Почётного Караула Святой-тян“…»</w:t>
        <w:br/>
        <w:br/>
        <w:t>В первом случае придётся заплатить немалое пожертвование (мани). Во втором – нужны связи.</w:t>
        <w:br/>
        <w:t>Ясно. Тогда Сайг-100 предлагала снять проклятие, имея в виду, что они могут устроить мне встречу со Святой Иристеллой.</w:t>
        <w:br/>
        <w:br/>
        <w:t>«Хмм… Ну, пока не горит, можно и отложить».</w:t>
        <w:br/>
        <w:br/>
        <w:t>Хотя нет… Если я собираюсь и дальше сражаться с уникальными монстрами, то броня нужна. Да и вообще, если подумать, пока я не сниму проклятие, я не смогу надеть павер-сьют! Блядь, похоже, всё-таки горит.</w:t>
        <w:br/>
        <w:br/>
        <w:t>«Скоро закат… Хотелось бы пройти эту зону до смены суток в реале…»</w:t>
        <w:br/>
        <w:br/>
        <w:t>«До босса зоны… ещё идти и идти, да».</w:t>
        <w:br/>
        <w:br/>
        <w:t>Ну да, эта зона, ведущая к Фифтисии – по сути, финалу этого континента, следующему за Новым Континентом – больше других. Хоть Рей-си и ведёт меня, так что я не заблужусь, но время всё равно уходит.</w:t>
        <w:br/>
        <w:br/>
        <w:t>«Ну, вряд ли мы будем бродить до завтрашнего утра. Пойдём потихоньку».</w:t>
        <w:br/>
        <w:br/>
        <w:t>«Да, верно. Потихоньку… потихоньку…»</w:t>
        <w:br/>
        <w:br/>
        <w:t>***</w:t>
        <w:br/>
        <w:br/>
        <w:t>Санраку не знает.</w:t>
        <w:br/>
        <w:t>Что Псайгер-0 знает его в реальной жизни.</w:t>
        <w:br/>
        <w:t>Что путь, которым Псайгер-0 ведёт его сейчас – не самый короткий.</w:t>
        <w:br/>
        <w:br/>
        <w:t>*(Ещё немного… ещё немного побыть вместе)*</w:t>
        <w:br/>
        <w:br/>
        <w:t>Она не хочет, чтобы этот уникальный шанс закончился слишком быстро. Из-за этого маленького эгоистичного желания Санраку и Псайгер-0 идут немного более длинным путём.</w:t>
        <w:br/>
        <w:br/>
        <w:t>***</w:t>
        <w:br/>
        <w:br/>
        <w:t>Псайгер-0 не знает.</w:t>
        <w:br/>
        <w:t>Хочется поговорить подольше, поиграть вместе подольше. Хочется смеяться так же весело, как он, нет – смеяться вместе с ним.</w:t>
        <w:br/>
        <w:t>Это маленькое предательство, рождённое из влюблённости, – невыполнение половины просьбы Санраку.</w:t>
        <w:br/>
        <w:br/>
        <w:t>Именно это станет поворотной точкой (сменой парадигмы) не только для них двоих… но и для всего Рубежа Шангри-Ла.</w:t>
        <w:br/>
        <w:br/>
        <w:t>Но пока что ни один из них двоих об этом не знает.</w:t>
        <w:br/>
        <w:br/>
        <w:t>***</w:t>
        <w:br/>
        <w:br/>
        <w:t>И ещё одно. Событие, о котором не знают ни Санраку, ни Псайгер-0, тихо, но верно набирает обороты.</w:t>
        <w:br/>
        <w:br/>
        <w:t>«Если возникли проблемы – беги! Так решается большинство проблем!»</w:t>
        <w:br/>
        <w:br/>
        <w:t>«Стой, подожди, пьяаааа!!»</w:t>
        <w:br/>
        <w:br/>
        <w:t>«Смирись, сестрёнка, такова уж её натура, гозару».</w:t>
        <w:br/>
        <w:br/>
        <w:t>Один кролик паникует из-за провала миссии, другой вздыхает, а третья – бежит.</w:t>
        <w:br/>
        <w:t>Несостыкующиеся шестерёнки времени и обстоятельств скоро совпадут. Это случится чуть позже.</w:t>
        <w:br/>
        <w:br/>
        <w:t>*Героиня так часто ставит запятые, потому что специально говорит пониженным голосом и с трудом сдерживает переполняющие её эмоции.*</w:t>
        <w:br/>
        <w:br/>
        <w:t>*   **Триединое Божество**</w:t>
        <w:br/>
        <w:t xml:space="preserve">    *   Крупнейшая религия в Рубеже Шангри-Ла. Поклоняются трём богам, создавшим этот мир.</w:t>
        <w:br/>
        <w:t xml:space="preserve">    *   **Бог Судьбы**, создавший законы всего сущего, прошлое, настоящее и будущее.</w:t>
        <w:br/>
        <w:t xml:space="preserve">    *   **Бог Творения**, создавший небо и землю, всё сущее и всю жизнь.</w:t>
        <w:br/>
        <w:t xml:space="preserve">    *   **Бог Гармонии**, создавший порядок в мире, суровом для жизни.</w:t>
        <w:br/>
        <w:t xml:space="preserve">    *   Считаются триедиными, но в то же время отдельными сущностями. Говорят, что они до сих пор наблюдают за миром и явятся вместе с божественными зверями, когда миру будет грозить уничтожение.*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