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187</w:t>
        <w:br/>
        <w:br/>
        <w:t>: Уютно, Как в Кабинке Интернет-Кафе**</w:t>
        <w:br/>
        <w:br/>
        <w:t>*Скорее всего, это из-за того, что я пишу.*</w:t>
        <w:br/>
        <w:br/>
        <w:t>Духи. Пожалуй, ещё более известный фэнтезийный народ, чем химеры. Наравне с драконами, ангелами и демонами — классика жанра.</w:t>
        <w:br/>
        <w:t>Духи бывают разные… Самые известные — духи четырёх стихий: огня, воды, воздуха, земли. Или джинны из арабских сказок, как дух из лампы. А ещё почти каждый меч с названием Экскалибур связан с «Владычицей Озера».</w:t>
        <w:br/>
        <w:t>В играх (и вообще, в зависимости от фантазии автора) они могут быть материальными или бесплотными, нечеловеческими или выглядеть так, будто «это просто косплей».</w:t>
        <w:br/>
        <w:t>Иногда их делают слишком похожими на оригинал, и они выглядят как грязные ящерицы… А иногда огненного духа-саламандру заменяют ифритом. Хотя он вообще не из Европы.</w:t>
        <w:br/>
        <w:br/>
        <w:t>***</w:t>
        <w:br/>
        <w:br/>
        <w:t>Ладно, хватит о других играх. В мире РуШи духи (спириты) — это, говоря предельно просто, «разумные вихри».</w:t>
        <w:br/>
        <w:t>Не в смысле, что они сеют хаос. А в том, что «сгусток определённой стихии, достигший определённой плотности, обретает подобие самосознания». Вот что такое дух в этом мире.</w:t>
        <w:br/>
        <w:t>Сравнение с вихрем — из-за их природы. Духи — не живые существа. Это просто скопление маны, обретшее разум… То есть, со временем они рассеиваются. Как вихрь, исчерпавший энергию.</w:t>
        <w:br/>
        <w:t>И разум у них — не полноценная личность. Скорее, зачаточное самосознание, едва отличающее себя от окружающего мира. Большинство духов либо бездумно тратят силы и исчезают, либо исчезают, так и не поняв, что делать.</w:t>
        <w:br/>
        <w:t>Но разработчики РуШи не дураки, чтобы давать такое громкое имя «дух» каким-то мимолётным природным катаклизмам.</w:t>
        <w:br/>
        <w:t>Хоть духи и эфемерны, как светлячки или цикады, очень редко появляются те, кто обретает настоящую личность и способность поддерживать своё существование, поглощая ману своей стихии из окружающей среды.</w:t>
        <w:br/>
        <w:t>Вот их-то игроки и считают «духами». Разумные природные явления, сгустки стихий, обретшие самосознание. Называйте как хотите. Иногда они — боссы, иногда — НПС, связанные с уникальными сценариями.</w:t>
        <w:br/>
        <w:t>«Так, а эта Игагури Дэнцу — это что?»</w:t>
        <w:br/>
        <w:t>«Игзистенц. Не сильный дух… Ты же знаешь, что слабые духи, не набравшие силы, исчезают?»</w:t>
        <w:br/>
        <w:t>«Теоретически».</w:t>
        <w:br/>
        <w:t>«Это потому что я только что объяснила…»</w:t>
        <w:br/>
        <w:t>Извини, я не особо читаю гайды.</w:t>
        <w:br/>
        <w:t>«Гномы обратили на это внимание. Если дух не может сам поддерживать себя, то что, если дать ему сосуд и пищу?»</w:t>
        <w:br/>
        <w:t>«И получился Икудзи Стэйтс?» (Статус воспитания детей)</w:t>
        <w:br/>
        <w:t>«Обретшие Существование (Игзистенц)! Санраку, ты специально коверкаешь?»</w:t>
        <w:br/>
        <w:t>«Да похуй, продолжай».</w:t>
        <w:br/>
        <w:t>Араба морщится, как будто съел лимон, но возразить не может — он мне обязан раза три-четыре. Хотя я лично считаю, что мы квиты после того, как он спас меня от косатки.</w:t>
        <w:br/>
        <w:t>«Она была таким же духом. Самосознание было, но она не умела поглощать ману и почти исчезла».</w:t>
        <w:br/>
        <w:t>Синекожая Нериис, которая, судя по их словам, должна быть слабым духом-неудачником, кивает. Но хрупкой она не выглядит.</w:t>
        <w:br/>
        <w:t>Кожа, волосы, глаза — всё синее. Одежда — из странной полупрозрачной воды, похожей на хагоромо. Выглядит довольно эротично. Но иногда её контуры расплываются, а кончики волос и конечностей превращаются в жидкость. Это показывает, что она состоит не из белка, а из воды и маны.</w:t>
        <w:br/>
        <w:t>«А, кажется, понял. Ты не мог её бросить, отнёс к гномам, они её запечатали в оружие… нет, скорее, она сама согласилась там поселиться. Примерно так?»</w:t>
        <w:br/>
        <w:t>«Ты что, видел нас много лет назад?..»</w:t>
        <w:br/>
        <w:t>«Да нет».</w:t>
        <w:br/>
        <w:t>Просто стандартный сюжет «парень встречает девушку» с добавлением некоторых элементов. Это интуиция.</w:t>
        <w:br/>
        <w:t>«Судя по всему, в этой катане живёт дух. Владелец даёт ему ману… нет, оружие само немного собирает ману, или дух, поселившись в оружии, научился сам поглощать ману».</w:t>
        <w:br/>
        <w:t>Хе-хе, похоже, угадал. Оружие с духом внутри — классика жанра. Я таких историй видел сотни. Это для меня проще пареной репы. Могу не то что чайник на пупке вскипятить, а рис сварить и тядзукэ сделать.</w:t>
        <w:br/>
        <w:t>Что-то есть захотелось… Выйду из игры — сделаю тядзукэ. Кажется, хлопья лосося ещё остались.</w:t>
        <w:br/>
        <w:t>«Хотя это не так просто, как кажется. Нужно синхронизироваться с исчезающим духом, получить его согласие. Насильно запечатать в оружие нельзя».</w:t>
        <w:br/>
        <w:t>«А, ну типа круто. Наверное, можно кучу духов запихнуть и сделать оружие массового поражения?»</w:t>
        <w:br/>
        <w:t>«Что?!»</w:t>
        <w:br/>
        <w:t>Я недавно проходил похожую историю. В игре «Фейрия Хроникл Онлайн»… Ух, голова.</w:t>
        <w:br/>
        <w:t>«Шучу, шучу. Гномы же не такие плохие ребята, да?»</w:t>
        <w:br/>
        <w:t>«Конечно! Они немного грубоваты, но все — добрые парни!»</w:t>
        <w:br/>
        <w:t>Если ещё и пьют как не в себя, и все — бородатые мужики, то это джекпот. А если живут в горах или под землёй — дополнительный бонус.</w:t>
        <w:br/>
        <w:t>«Когда я сюда попал, на меня напали, и я потерял её… Нашёл, какое счастье!..»</w:t>
        <w:br/>
        <w:t>«Кагда он меня съел, я ошень баялась».</w:t>
        <w:br/>
        <w:t>«А, так тебя всё-таки съели?»</w:t>
        <w:br/>
        <w:t>Щупальца, девушка-дух, поглощение… Хм. Хорошо, что РуШа — не R18, Араба. Блядь, а ведь Кайсен-О мог превратиться в духа… Опасно, опасно. Не уверен, что мой меч-обезглавливатель действует на духов-призраков.</w:t>
        <w:br/>
        <w:t>«Спасиба, птичий чилавек. Нериис атблагодарит».</w:t>
        <w:br/>
        <w:t>«Лучшая благодарность — сражайся в полную силу как оружие Арабы. Иначе нас всех сожрёт осьминог».</w:t>
        <w:br/>
        <w:t>Сомневаюсь, что Ктарнид, который уже почти божество, будет жрать людей. Но Араба, который и голыми руками (и зубами) довольно силён, теперь с оружием. Можно считать его полноценным бойцом.</w:t>
        <w:br/>
        <w:t>Теперь, не считая Стьюде, у нас пати из восьми человек (игроки + НПС). С такой толпой можно и на рейд-босса идти. По крайней мере, это лучше, чем втроём лезть на Уника, который понижает уровень.</w:t>
        <w:br/>
        <w:t>«Панятна, буду стараца. Нериис защитит Арабу и птичьева чилавека. И… этава, белава мягкава ежа морскова».</w:t>
        <w:br/>
        <w:t>«Меня даже Ворпальным Кроликом не называют?!»</w:t>
        <w:br/>
        <w:t>Наверное, потому что Ворпальные Кролики не водятся под водой. Ну да похуй.</w:t>
        <w:br/>
        <w:t>«Успокойся, ёж… Ай! Хватит тыкать мне в макушку!»</w:t>
        <w:br/>
        <w:t>«Пуууууу!!!»</w:t>
        <w:br/>
        <w:t>Тебя бы сейчас изверги отделали за такое. Какая ранимая. Сейчас я тебе уши надеру.</w:t>
        <w:br/>
        <w:t>«Фубяяяя?!»</w:t>
        <w:br/>
        <w:t>Знаешь что? По уровню чуунибьё ты Нериис в подмётки не годишься. Она же дух, живущий в мече! Это уровень магического глаза или гетерохромии! А ты просто маскот.</w:t>
        <w:br/>
        <w:t>«Ладно, хватит. Араба, идём охотиться на клиону».</w:t>
        <w:br/>
        <w:t>«Так внезапно?!»</w:t>
        <w:br/>
        <w:t>Качаться всё равно нельзя. Искать предметы — скучно. Остаётся только убивать боссов.</w:t>
        <w:br/>
        <w:t>Та клиона блокирует всю магию. Но если бить её чисто физически, то оружие с духом не станет бесполезным.</w:t>
        <w:br/>
        <w:t>(…Хотя, есть и скрытый мотив: хочу проверить дроп с босса, пока других игроков нет.)</w:t>
        <w:br/>
        <w:t>Ну, раз боссов четверо, то можно же одного?..</w:t>
        <w:br/>
        <w:br/>
        <w:t>***</w:t>
        <w:br/>
        <w:br/>
        <w:t>«А, Эмуль остаётся дома».</w:t>
        <w:br/>
        <w:t>«Пуэээ?!»</w:t>
        <w:br/>
        <w:t>Ну а что? Маги там бесполезны, разве что как живой щит…</w:t>
        <w:br/>
        <w:br/>
        <w:t>*Проницательные читатели уже знают…! Сцену боя с Клионой я описал в начале этой арки…! Так что юзереп…! (вырезаю)*</w:t>
        <w:br/>
        <w:t>* **Клинок с Духом-Одержимцем (Игзистенц)**</w:t>
        <w:br/>
        <w:t xml:space="preserve">    * **Рецепт:**</w:t>
        <w:br/>
        <w:t xml:space="preserve">        * Найдите слабого духа, с которым у вас высокая дружба.</w:t>
        <w:br/>
        <w:t xml:space="preserve">        * Найдите камень-носитель и руду той же стихии, что и дух.</w:t>
        <w:br/>
        <w:t xml:space="preserve">        * Найдите гнома-кузнеца не ниже второго разряда.</w:t>
        <w:br/>
        <w:t xml:space="preserve">        * Влейте ману в камень, передайте ману духу, пусть дух вселится в камень.</w:t>
        <w:br/>
        <w:t xml:space="preserve">        * Скуйте оружие из руды.</w:t>
        <w:br/>
        <w:t xml:space="preserve">        * Влейте ману в оружие.</w:t>
        <w:br/>
        <w:t xml:space="preserve">        * Соедините оружие и камень, вливая ману в оба одновременно.</w:t>
        <w:br/>
        <w:t xml:space="preserve">        * Готово!</w:t>
        <w:br/>
        <w:t xml:space="preserve">    * **Игровая механика:** Пять проверок на вливание маны (зависят от макс. МП игрока на момент создания). Результат влияет на качество оружия. Уникальный предмет, но есть подвох: для дружбы с духом нужно избегать эффективности.</w:t>
        <w:br/>
        <w:t xml:space="preserve">    * Если МП много — оружие будет хорошим, но использовать сложно. Если МП мало — хорошее оружие не получится. Дилемма.*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