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202</w:t>
        <w:br/>
        <w:br/>
        <w:t>**</w:t>
        <w:br/>
        <w:br/>
        <w:t>**Под одним небом с врагом. Часть 8**</w:t>
        <w:br/>
        <w:br/>
        <w:t>Это чувство… не совсем всемогущество. Обострённые чувства… тоже не то. Мысли текут пиздец как гладко. Да, сейчас я умён, как какой-нибудь детектив-деус экс макина из дешёвого детектива. Любая загадка мне по зубам.</w:t>
        <w:br/>
        <w:br/>
        <w:t>«Отлично, ломаем нахуй!»</w:t>
        <w:br/>
        <w:br/>
        <w:t>«Давай хоть немного подумаем!?»</w:t>
        <w:br/>
        <w:br/>
        <w:t>Тронный зал. Мы, команда «Непримиримые Враги», наконец-то нашли тот самый «Ключевой камень», упомянутый в дневнике бывшего короля, а может, королевы. Объект находился на троне.</w:t>
        <w:br/>
        <w:t>Я-то ожидал увидеть какой-нибудь кусок плоти с человеческими лицами и руками, тянущимися к нам с мольбой «УБЕЙ… УБЕЙ…», но хуй там. Мои ожидания (сомнительные, конечно) были обмануты. На самом верхнем ярусе этого зала, на троне, сидело(..) оно.</w:t>
        <w:br/>
        <w:br/>
        <w:t>«Человекоподобный… кристалл?»</w:t>
        <w:br/>
        <w:br/>
        <w:t>«Дорого, наверно, стоит!»</w:t>
        <w:br/>
        <w:br/>
        <w:t>«…Акицу Аканэ, читай атмосферу.»</w:t>
        <w:br/>
        <w:br/>
        <w:t>«Есть, простите, Раст-сан!»</w:t>
        <w:br/>
        <w:br/>
        <w:t>«Не, ну реально, за сколько эту хуйню толкнуть можно… Ай, блядь!?»</w:t>
        <w:br/>
        <w:br/>
        <w:t>Пнула носком по лодыжке! Сука, ты зверь что ли, Раст?!</w:t>
        <w:br/>
        <w:t>Бля… Ладно, похуй. Короче, это и есть «Ключевой камень». Но напрягает, что он в форме человека. В дневнике упоминалось слово «стела» или «памятник», так что где-то должна быть каменюка с надписями…</w:t>
        <w:br/>
        <w:br/>
        <w:t>«Санраку-сан! На спинке трона буквы! Но я не могу прочитать!!»</w:t>
        <w:br/>
        <w:br/>
        <w:t>«Ясно, всё понятно. Ломаем!»</w:t>
        <w:br/>
        <w:br/>
        <w:t>«Санраку-сан, у вас что-то совсем прямолинейное мышление стало, госпожа!?»</w:t>
        <w:br/>
        <w:br/>
        <w:t>Да нет, блядь, ломать — это часто самый быстрый способ решения проблемы! Нахуя искать ключ от запертой деревянной двери, если её можно вынести к хуям? Или вообще стену проломить. Была одна игра, которая хвалилась своей свободой, а на деле была настолько свободной, что даже в финальный данж можно было проломиться сквозь стену, забив хуй на все головоломки, и выйти прямо к боссу!</w:t>
        <w:br/>
        <w:br/>
        <w:t>«…Не знаю, но Санраку явно сломался, так что думаем сами.»</w:t>
        <w:br/>
        <w:br/>
        <w:t>«А-ахаха… Но какой искусно сделанный кристалл…»</w:t>
        <w:br/>
        <w:br/>
        <w:t>«…………»</w:t>
        <w:br/>
        <w:br/>
        <w:t>Есть факт, который знаю только я… ну, я и Эмуль. Эта кристаллическая фигура… знакома.</w:t>
        <w:br/>
        <w:t>Точнее, я не знаю, *кто* это, но форма одежды этой кристаллической бабы мне знакома.</w:t>
        <w:br/>
        <w:br/>
        <w:t>(Кажется, у «Давно Минувшей Сецуны» похожий прикид был…)</w:t>
        <w:br/>
        <w:br/>
        <w:t>Кто это, блядь? Да похуй, кто она, но кто был прототипом этой бабы? Блядь, инфы слишком мало, даже мой кристально чистый мозг не может выдать ответ. Походу, ломать — единственный выход…</w:t>
        <w:br/>
        <w:br/>
        <w:t>«Ну и роскошная кристаллическая статуя, конечно.»</w:t>
        <w:br/>
        <w:br/>
        <w:t>«………Ну да, глаза как рубины.»</w:t>
        <w:br/>
        <w:br/>
        <w:t>«Это не ожерелье, а камни, вделанные в форме ожерелья. Довольно специфическая огранка у бриллиантов… Хм?»</w:t>
        <w:br/>
        <w:br/>
        <w:t>«…………»</w:t>
        <w:br/>
        <w:br/>
        <w:t>«…………»</w:t>
        <w:br/>
        <w:br/>
        <w:t>Мы с Раст переглянулись. По обмену взглядами стало ясно, что думаем мы об одном и том же. Мы кивнули друг другу и без колебаний приступили к действию.</w:t>
        <w:br/>
        <w:br/>
        <w:t>«…………Эть»</w:t>
        <w:br/>
        <w:br/>
        <w:t>«Хрясь!»</w:t>
        <w:br/>
        <w:br/>
        <w:t>Два пальца Раст вонзились в глаза кристаллической женщины со спокойным выражением лица, а моя рука вцепилась в прозрачный камень, похожий на бриллиант в форме креста, вделанный в кристалл в районе ключицы. Все замерли от такой внезапной дичи. Раст, покрутив пальцами, выковыряла глаза-рубины, а я выдрал все камни, вделанные в форме ожерелья.</w:t>
        <w:br/>
        <w:br/>
        <w:t>«Эй, эй, эй, Раст!?»</w:t>
        <w:br/>
        <w:br/>
        <w:t>«Эм, ну… Санраку-сан?»</w:t>
        <w:br/>
        <w:br/>
        <w:t>«Передача королевской власти. Не в политическом смысле, а в символическом. Что делает короля королём?»</w:t>
        <w:br/>
        <w:br/>
        <w:t>«…Плюс, прятать ключ от главной двери где-то ещё — это классика игр.»</w:t>
        <w:br/>
        <w:br/>
        <w:t>Что первое приходит на ум при слове «король»? Информацию мы получили в кабинете этого замка. Ключ, необходимый для активации Ключевого камня в тронном зале, мы нашли на верхнем этаже. Охуенно по-игровому расставлено, не так ли? К тому же, количество камней, не слишком больших и не слишком маленьких, идеально подходит, чтобы заполнить пустоты.</w:t>
        <w:br/>
        <w:br/>
        <w:t>«Согласно дневнику, передача власти произошла между бывшим королём и «Ключевым камнем», созданным по образу трона. Если правильный ответ — обратить(..) этот процесс вспять…»</w:t>
        <w:br/>
        <w:br/>
        <w:t>«А… Восстановление утраченной королевской власти…!»</w:t>
        <w:br/>
        <w:br/>
        <w:t>Именно так, Псайгер-0! Эта убогая корона с дырками так и просит: «Вставь в меня камни». Сияние королевской власти было передано вместе с камнями, и теперь мы возвращаем их на место.</w:t>
        <w:br/>
        <w:br/>
        <w:t>«…Э? Не вставляется.»</w:t>
        <w:br/>
        <w:br/>
        <w:t>«…Санраку, она вверх ногами. Совсем… М-м… хм… хм!»</w:t>
        <w:br/>
        <w:br/>
        <w:t>«Раст, не дави так сильно, сломаешь! И вообще, этот камень не отсюда?»</w:t>
        <w:br/>
        <w:br/>
        <w:t>А, тогда сюда? Нет, не лезет… Бля, бляяяя?</w:t>
        <w:br/>
        <w:br/>
        <w:t>«…………Может, всё-таки сломать?»</w:t>
        <w:br/>
        <w:br/>
        <w:t>«Вот видишь? Я же говорил, охуенный план.»</w:t>
        <w:br/>
        <w:br/>
        <w:t>«Нет-нет-нет-нет………»</w:t>
        <w:br/>
        <w:br/>
        <w:t>«Я! Я хорошо собираю пазлы!»</w:t>
        <w:br/>
        <w:br/>
        <w:t>Раз уж Акицу Аканэ так сказала, мы с Раст, хоть и с сомнением, передали ей корону и камни. Серьёзно? Эту суперсложную хуйню, которую мы с Раст вдвоём не осилили, соберёт эта, мягко говоря, странная Акицу Аканэ… Хм, перевернула камень… о, вставился.</w:t>
        <w:br/>
        <w:br/>
        <w:t>«Так она просто вверх ногами была! Ктарнид специально перевернул, что ли?»</w:t>
        <w:br/>
        <w:br/>
        <w:t>«Смейся, Акицу Аканэ. Я, походу, полное ничтожество.»</w:t>
        <w:br/>
        <w:br/>
        <w:t>«………Стыд подобен яду, убивающему… хыть!»</w:t>
        <w:br/>
        <w:br/>
        <w:t>«А!? Что с вами!?»</w:t>
        <w:br/>
        <w:br/>
        <w:t>Как мы могли не заметить такой тупой подставы… Ладно, соберёмся. Если сейчас сломаемся, то в бою с Ктарнидом точно развалимся. Короче, корона теперь в своём первозданном виде, но что-то изменилось?..</w:t>
        <w:br/>
        <w:t>Смотрю — ржавая поверхность короны покрывается золотом, как плесенью, сука. Через несколько секунд в руках у Раст уже красовалась золотая корона с разноцветными камнями — настоящий символ королевской власти.</w:t>
        <w:br/>
        <w:br/>
        <w:t>«…………И нихуя не происходит.»</w:t>
        <w:br/>
        <w:br/>
        <w:t>«Значит, всё-таки к Ктарниду…?»</w:t>
        <w:br/>
        <w:br/>
        <w:t>«Нет, давай ещё немного поищем.»</w:t>
        <w:br/>
        <w:br/>
        <w:t>Хотелось бы начать бой, пока действует Револьверный Фонарь, но надо собрать максимум инфы. Захожу за трон, посмотреть на эти письмена.</w:t>
        <w:br/>
        <w:br/>
        <w:t>«Хм-м………? Это же…»</w:t>
        <w:br/>
        <w:br/>
        <w:t>Почерк пиздец корявый, но это же курсив…</w:t>
        <w:br/>
        <w:br/>
        <w:t>В этот момент весь Лулайас затрясся. Естественно, нас, находящихся в центре, тоже тряхнуло так, что мы чуть не упали.</w:t>
        <w:br/>
        <w:br/>
        <w:t>«Ненавижу такие внезапные ивенты с задержкой!»</w:t>
        <w:br/>
        <w:br/>
        <w:t>«Прямо сейчас на бой с Ктарнидом!?»</w:t>
        <w:br/>
        <w:br/>
        <w:t>«…Скорее всего, да…!»</w:t>
        <w:br/>
        <w:br/>
        <w:t>Хватаюсь за оружие. Тронный зал трясёт так, что стоять невозможно, приседаю на колено, осматриваясь. Но на нас напал не Ктарнид, а само это сраное помещение.</w:t>
        <w:br/>
        <w:t>Сначала я подумал, что это баг. Все объекты, кроме игроков и НПС, покрылись помехами. Но прежде чем я успел это озвучить…</w:t>
        <w:br/>
        <w:br/>
        <w:t>«А?»</w:t>
        <w:br/>
        <w:br/>
        <w:t>«Э?»</w:t>
        <w:br/>
        <w:br/>
        <w:t>«Чего?»</w:t>
        <w:br/>
        <w:br/>
        <w:t>«Ва!»</w:t>
        <w:br/>
        <w:br/>
        <w:t>«Эй!»</w:t>
        <w:br/>
        <w:br/>
        <w:t>Грун! Мир, блядь, перевернулся вверх ногами (........).</w:t>
        <w:br/>
        <w:t>Пол, который только что был под ногами, теперь хуй знает где наверху, а вместо него под ногами оказался потолок, причём пиздец как близко. Но самое главное — наши тела, подчиняясь правильной гравитации, падали вверх… нет, блядь, вниз.</w:t>
        <w:br/>
        <w:br/>
        <w:t>«Стоп-стоп-стоп, смерть от падения как внезапная ловушка — это слишком гнусно, эй!»</w:t>
        <w:br/>
        <w:br/>
        <w:t>«Да и вообще, если так продолжится, меня расплющит, госпожа-а-а!?»</w:t>
        <w:br/>
        <w:br/>
        <w:t>Нет, стой, надо верить! В говноиграх мы бы точно разбились к хуям, но в топ-игре, в топ-игре должны же быть какие-то предохранители…! И вообще,</w:t>
        <w:br/>
        <w:br/>
        <w:t>«ЕСЛИ Я СЕЙЧАС СДОХНУ ОТ ПАДЕНИЯ, Я ВАС ДО СЕДЬМОГО КОЛЕНА НЕГАТИВНЫМИ ОТЗЫВАМИ ЗАВАЛЮ, СУКИИИИИИИИИ!!»</w:t>
        <w:br/>
        <w:br/>
        <w:t>---</w:t>
        <w:br/>
        <w:br/>
        <w:t>*Непримиримые враги. Это означает абсолютную вражду, ненависть, не позволяющую существовать под одним небом, подобно тому, как вода и масло никогда не смешиваются, отталкивая друг друга. Но небо и земля, законы бытия — всё перевернулось, когда Ключевой камень отпустил королевскую власть Лулайаса (Рулуиа).*</w:t>
        <w:br/>
        <w:t>*И потому то(..), что царило на дне морском как повелитель, решило встретиться лицом к лицу. Чтобы оценить, сможет ли наследник великих боголюдей, сражавшихся с «миром» ради будущего, оставленного ими(..), ради обычного завтрашнего дня, идти вперёд своими ногами.*</w:t>
        <w:br/>
        <w:br/>
        <w:t>*‘Вы столкнулись с Уникальным Монстром «Ктарнид Бездны».’*</w:t>
        <w:br/>
        <w:br/>
        <w:t>*Бездна ныне здесь, вновь под одним(とも) небом(そら).*</w:t>
        <w:br/>
        <w:br/>
        <w:t>*• Kthanid (Ктанид)*</w:t>
        <w:br/>
        <w:t>*Ктанид в работах Брайана Ламли — лидер Древних Богов. Двоюродный брат Ктулху, выглядит так же, но имеет полные сострадания золотые глаза. Сильный и добрый бог, желающий защитить людей.*</w:t>
        <w:br/>
        <w:t>*(Выдержка из Википедии)*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