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221</w:t>
        <w:br/>
        <w:br/>
        <w:t>: Мечтая об улыбке, увиденной в тот день**</w:t>
        <w:br/>
        <w:br/>
        <w:t>*Надо бы и Книгу Истины дописать… И побочек накопилось… Но две недели прошли, твою мать! Ладно, буду писать потихоньку.*</w:t>
        <w:br/>
        <w:br/>
        <w:t>(Дождь… похоже, до завтра не кончится.)</w:t>
        <w:br/>
        <w:br/>
        <w:t>Смотрю в окно на ливень и думаю.</w:t>
        <w:br/>
        <w:t>Прогноз обещал приближение тайфуна, и что завтра-послезавтра объявят штормовое предупреждение, а значит, школа отменяется.</w:t>
        <w:br/>
        <w:t>Высокомерие… да нет, не совсем, но я знаю, что я способная. Но это не отменяет другого. Из-за отмены занятий сегодня и завтра учителя задали гору домашки. Даже для отличницы вроде меня этого достаточно, чтобы тяжело вздохнуть.</w:t>
        <w:br/>
        <w:br/>
        <w:t>А тут еще этот ливень и сильный ветер – предвестники тайфуна.</w:t>
        <w:br/>
        <w:t>Мне-то еще ладно, я уже позвонила, минут через десять приедет машина. Привилегия моего положения. Тех одноклассников, кто забыл зонт и дождевик, мне немного жаль, но что поделаешь – погода.</w:t>
        <w:br/>
        <w:br/>
        <w:t>(Тоскливо… наверное. Надо вернуться домой, сделать уроки… Ах да, еще занятия………… Может, отпроситься хотя бы сегодня?)</w:t>
        <w:br/>
        <w:br/>
        <w:t>Скорее всего, не разрешат.</w:t>
        <w:br/>
        <w:t>«Не мирись с женской слабостью» – это семейный девиз. Следуя ему, не только я, но и две мои старшие сестры изучают боевые искусства для самозащиты. Пропускать тренировки, даже из-за дождя, наверняка не позволят.</w:t>
        <w:br/>
        <w:br/>
        <w:t>(Все-таки, тоскливо… наверное.)</w:t>
        <w:br/>
        <w:br/>
        <w:t>Похоже, даже я, выросшая в достатке, могу разделять тоску с обычными людьми.</w:t>
        <w:br/>
        <w:t>Мысли как-то сами собой сворачивают в неприятную сторону. Усмехаюсь сама себе и иду к выходу, где переобуваются – редкость в наши дни… и тут замечаю его.</w:t>
        <w:br/>
        <w:br/>
        <w:t>«Хм, ну, вода вроде не попадет… Кошелек и телефон в сумке, одежда… Ну, Иватаки-сан, наверное, простит и посмеется, наверное.»</w:t>
        <w:br/>
        <w:br/>
        <w:t>На границе между льющим дождем снаружи и зданием школы, что защищает людей от него, у входа стоит парень.</w:t>
        <w:br/>
        <w:t>Судя по форме – точно из нашей школы. И если память мне не изменяет, вроде бы мой одноклассник…</w:t>
        <w:br/>
        <w:br/>
        <w:t>(Хи… нет, Хидзу, томэ… какая там «томэ» была?)</w:t>
        <w:br/>
        <w:br/>
        <w:t>Фамилия реже, чем Судзуки или Сато. Забыла, «勤» или «務», но точно «Хидзутомэ».</w:t>
        <w:br/>
        <w:t>Он тщательно разминается, глядя на улицу. Рядом – прозрачный пакет, видимо, школьный, в котором лежит его сумка, плотно завязанная. У него нет ни зонта, ни дождевика – значит, этот «Хидзутомэ» забыл подготовиться к дождю.</w:t>
        <w:br/>
        <w:br/>
        <w:t>(Тяжело ему придется… в такой-то ливень.)</w:t>
        <w:br/>
        <w:br/>
        <w:t>Судя по всему, он собирается бежать домой под этим ливнем без зонта и дождевика. Не знаю, где он живет, но к приходу домой он точно промокнет до нитки.</w:t>
        <w:br/>
        <w:t>Бежать под дождем, промокнуть, а дома ждет куча домашки. Не везет ему, думала я. Но.</w:t>
        <w:br/>
        <w:br/>
        <w:t>«Так! Погнали!!»</w:t>
        <w:br/>
        <w:t>«……А?»</w:t>
        <w:br/>
        <w:br/>
        <w:t>Он смеялся.</w:t>
        <w:br/>
        <w:t>Выбегая под дождь, под шквал капель, похожих на душ. С сумкой в пакете, где лежала не физически тяжелая, но объемная домашка. И все равно он бежал с широченной улыбкой на лице.</w:t>
        <w:br/>
        <w:t>Крик «Хидзутомэ», уносящегося прочь под ливнем, затихает вдалеке. Глядя ему вслед, я задумалась над вопросом, возникшим в сердце.</w:t>
        <w:br/>
        <w:br/>
        <w:t>«Почему… он так радовался… так веселился?..»</w:t>
        <w:br/>
        <w:br/>
        <w:t>* * *</w:t>
        <w:br/>
        <w:br/>
        <w:t>Это была наша первая встреча. Он, наверное, даже не знает, что я смотрела ему вслед.</w:t>
        <w:br/>
        <w:t>После этого я много раз видела его и его улыбку. Весной, летом, осенью, зимой… Сколько бы ни было заданий, даже в тот день, когда он на физкультуре так сильно упал, что попал в медпункт.</w:t>
        <w:br/>
        <w:br/>
        <w:t>«Йессс! Пришло письмо, что ОНО (..) наконец-то приедет! Надо быстрее забрать и сразу засесть на всю ночь…!»</w:t>
        <w:br/>
        <w:br/>
        <w:t>Он всегда возвращался домой с улыбкой. Когда-то я задавалась вопросом, «почему» он улыбается. Потом мне стало интересно, «что» заставляет его улыбаться.</w:t>
        <w:br/>
        <w:t>Поэтому однажды я решила проследить за ним. Я уже знала его маршрут после нескольких наблюдений. Мне хотелось узнать, куда он заходит по пути. Странно, но мысль о том, что то, что я делаю, называется «сталкинг», почему-то вылетела из головы.</w:t>
        <w:br/>
        <w:t>И я пришла к небольшому магазинчику игр, похоже, частному.</w:t>
        <w:br/>
        <w:br/>
        <w:t>«Рок Ролл… Не Рок «н» Ролл, значит… Хья!?»</w:t>
        <w:br/>
        <w:t>«Фуфуфуфуфу… Наконец-то, наконец-то я достал его, Survival Gunman…!»</w:t>
        <w:br/>
        <w:br/>
        <w:t>Дверь открылась вручную, и из магазина выскочил он – тот, чье имя я раньше путала – Хидзутомэ Ракуро. Я инстинктивно спряталась за угол.</w:t>
        <w:br/>
        <w:br/>
        <w:t>«М? Кошка, что ли… Ладно, пофиг. Издание с бонусами первого дня взял, пора домой.»</w:t>
        <w:br/>
        <w:br/>
        <w:t>(Ах, он снова так радуется.)</w:t>
        <w:br/>
        <w:br/>
        <w:t>В школе он не был разгильдяем. Уроки слушал внимательно, оценки хорошие, с друзьями общался нормально.</w:t>
        <w:br/>
        <w:t>Но такой улыбки, как сейчас, в школе у него никогда не было.</w:t>
        <w:br/>
        <w:t>Проводив взглядом убегающего Хидзутомэ, я решительно открыла дверь магазина «Рок Ролл».</w:t>
        <w:br/>
        <w:br/>
        <w:t>Я и подумать не могла, что хозяйка этого магазина не только укажет мне на чувства, которых я сама не осознавала, но и станет моей союзницей.</w:t>
        <w:br/>
        <w:br/>
        <w:t>* * *</w:t>
        <w:br/>
        <w:br/>
        <w:t>«Летние каникулы… закончились, да?..»</w:t>
        <w:br/>
        <w:br/>
        <w:t>С того дождливого дня прошло несколько смен времен года. И теперь я сама понимаю.</w:t>
        <w:br/>
        <w:t>Время просто наблюдать… время затишья закончилось. Как сказала моя союзница (Ивамаки Мана), пришло время «активировать поднятый флаг». Сайге Рей это подсказала интуиция утром после окончания летних каникул.</w:t>
        <w:br/>
        <w:br/>
        <w:t>«Госпожа, машина готова.»</w:t>
        <w:br/>
        <w:t>«……Нет, простите. Сегодня я пойду в школу пешком… Ну, после каникул, хочется проветриться, что ли.»</w:t>
        <w:br/>
        <w:t>«Понимаю… Слушаюсь.»</w:t>
        <w:br/>
        <w:br/>
        <w:t>Позавтракала, надела форму, перед зеркалом немного поправила прическу.</w:t>
        <w:br/>
        <w:br/>
        <w:t>«Ну, я пошла.»</w:t>
        <w:br/>
        <w:t>«Счастливого пути, госпожа.»</w:t>
        <w:br/>
        <w:br/>
        <w:t>Обычно меня возят на машине, но дорогу я помню. Однако сегодня пойду другим путем.</w:t>
        <w:br/>
        <w:t>Может быть… Такое предчувствие.</w:t>
        <w:br/>
        <w:br/>
        <w:t>* * *</w:t>
        <w:br/>
        <w:br/>
        <w:t>*Нос Ивамаки: Чутко улавливает запах любви!*</w:t>
        <w:br/>
        <w:t>*Глаз Ивамаки: Чутко замечает тех, кто стесняется в любви!*</w:t>
        <w:br/>
        <w:t>*Ухо Ивамаки: Глухота для меня не существует!*</w:t>
        <w:br/>
        <w:t>*Рот Ивамаки: Мой голос не заглушить притворной глухотой!*</w:t>
        <w:br/>
        <w:t>*Кожа Ивамаки: Чутко ощущает витающую в воздухе любовную ауру!*</w:t>
        <w:br/>
        <w:t>*Шестое Чувство Ивамаки: Ты же влюблен! А?!*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