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222</w:t>
        <w:br/>
        <w:br/>
        <w:t>: Реальная Сила**</w:t>
        <w:br/>
        <w:br/>
        <w:t>*Интерлюдия: Добавлена Книга Истины Мира «Глава Бездны» к Третьей Стадии. Внимание.*</w:t>
        <w:br/>
        <w:br/>
        <w:t>Лето подходит к концу, цикады, истратившие все свои многолетние сбережения, начинают падать на землю.</w:t>
        <w:br/>
        <w:br/>
        <w:t>«Домашка на месте, студенческий тоже… Так, вроде все.»</w:t>
        <w:br/>
        <w:br/>
        <w:t>Надеваю вычищенную летнюю форму, проверяю, нет ли петухов на голове, и открываю дверь.</w:t>
        <w:br/>
        <w:br/>
        <w:t>«Я пошел.»</w:t>
        <w:br/>
        <w:t>«Да, иди.»</w:t>
        <w:br/>
        <w:br/>
        <w:t>Под голос матери выхожу на улицу. Сентябрь. Я – старшеклассник, мне пора в школу.</w:t>
        <w:br/>
        <w:br/>
        <w:t>* * *</w:t>
        <w:br/>
        <w:br/>
        <w:t>Иду по опасной дороге, заминированной полудохлыми цикадами, и думаю о том, что теперь, после долгих каникул, начнется суета.</w:t>
        <w:br/>
        <w:br/>
        <w:t>Как раньше, целыми днями рубиться в игры не получится. В основном буду играть по ночам, но к этому я привык.</w:t>
        <w:br/>
        <w:t>Проблема в том, что РуШа привязана к реальному времени. Ночью и днем могут появляться разные монстры, это надо учитывать.</w:t>
        <w:br/>
        <w:br/>
        <w:t>Я завалил уникального монстра «Глубинный Ктарнид», покорил двух уникок. Но, как и ожидалось, геморроя тоже прибавилось пропорционально.</w:t>
        <w:br/>
        <w:br/>
        <w:t>Когда я вернулся в Фифтисию, меня встретила целая стая соколов, обвешанных письмами (мейлами) и пищащих «пиу-пиу».</w:t>
        <w:br/>
        <w:t>Отправитель – Кёдзю… та ложная махо-сёдзё, лидер клана аналитиков.</w:t>
        <w:br/>
        <w:br/>
        <w:t>Письма с содержанием «Очень хочу поговорить (кратко)» сыпались как спам. Когда соколов стало штук двадцать, мне стало страшно.</w:t>
        <w:br/>
        <w:t>Пришлось поймать одного сокола, который показался знакомым, и отправить с ним ответ: «Напишу как-нибудь потом, хватит спамить, дура (кратко)». Так проблема решилась, но я понял, что если так пойдет дальше, я реально не смогу спокойно ходить по городу.</w:t>
        <w:br/>
        <w:br/>
        <w:t>Синяя чаша полезна, но использовать ее геморройно. Может, свалить в Лагонию… Да вообще там остаться…</w:t>
        <w:br/>
        <w:br/>
        <w:t>«Непростая штука эта ММО…»</w:t>
        <w:br/>
        <w:br/>
        <w:t>Весело, потому что играет много народу, но поэтому же и геморройно. Прямо как жизнь… Значит, реальность – это ММО, а игры – это жизнь.</w:t>
        <w:br/>
        <w:br/>
        <w:t>«Так, чем сегодня заняться… Оружие починить надо.»</w:t>
        <w:br/>
        <w:br/>
        <w:t>Тогда я устал и сразу вышел из игры, спать лег. Потом еще некоторое время играть не хотелось…</w:t>
        <w:br/>
        <w:br/>
        <w:t>Иду по дороге, где весной цветет сакура. Несколько светофоров, поворотов – и школа. Если немного свернуть, можно зайти в «Рок Ролл».</w:t>
        <w:br/>
        <w:br/>
        <w:t>Покупать ничего не планирую, но на обратном пути загляну, пожалуй.</w:t>
        <w:br/>
        <w:t>Эта женщина – хардкорщица в отомэ-играх, у нее график, наверное, еще плотнее и жестче, чем у меня.</w:t>
        <w:br/>
        <w:t>Она тот (..) Лавклок назвала «ну, довольно напряжно». Настоящая героиня. В плане «выполнения» маршрута она, наверное, круче меня, Катсу и Пенсилгон вместе взятых. Говорит, для гаремного рута это обязательно. Страшный мир галге.</w:t>
        <w:br/>
        <w:br/>
        <w:t>А, точно, надо попробовать что-нибудь скрафтить из кучи материалов морских монстров, которые я нафармил. С деньгами проблем больше нет, можно и потратиться.</w:t>
        <w:br/>
        <w:br/>
        <w:t>«…………»</w:t>
        <w:br/>
        <w:br/>
        <w:t>Так.</w:t>
        <w:br/>
        <w:br/>
        <w:t>Сменим тему. Говорят, человеческая аура – это электромагнитные волны, исходящие от тела.</w:t>
        <w:br/>
        <w:t>Они остаются, поэтому иногда кажется, что «никого нет, но кто-то присутствует» – типичная хуйня после просмотра ужастиков.</w:t>
        <w:br/>
        <w:t>Чувствительность к ауре повышается, и ты улавливаешь остаточные электромагнитные волны.</w:t>
        <w:br/>
        <w:br/>
        <w:t>Короче, к чему я веду.</w:t>
        <w:br/>
        <w:br/>
        <w:t>(Меня… вроде как пасут? Или типа того.)</w:t>
        <w:br/>
        <w:br/>
        <w:t>Нет, никакого «типа того».</w:t>
        <w:br/>
        <w:t>И похуй на электромагнитные волны, я уже некоторое время отчетливо слышу чужие шаги позади.</w:t>
        <w:br/>
        <w:t>Сталкер? Да не, бред какой-то. Подумаем спокойно.</w:t>
        <w:br/>
        <w:br/>
        <w:t>Самый вероятный вариант – кто-то идет туда же, куда и я… то есть, ученик нашей школы.</w:t>
        <w:br/>
        <w:t>Ну, скоро уже школа, так что это наиболее вероятно… Но почему-то пиздец как близко (..).</w:t>
        <w:br/>
        <w:br/>
        <w:t>(Судя по шагам, там и метра нет, что ли…?)</w:t>
        <w:br/>
        <w:br/>
        <w:t>Судя по цоканью каблуков, если я резко остановлюсь, тот, кто идет сзади, врежется в меня.</w:t>
        <w:br/>
        <w:br/>
        <w:t>(Может, в телефон втыкает на ходу…?)</w:t>
        <w:br/>
        <w:br/>
        <w:t>Это весьма вероятно. Смотрит не на меня, поэтому и подошел так близко. А идет так близко, потому что скорость ходьбы у нас примерно одинаковая.</w:t>
        <w:br/>
        <w:br/>
        <w:t>Тогда решение простое. Если я немного ускорюсь…</w:t>
        <w:br/>
        <w:br/>
        <w:t>(………Догоняет, блядь.)</w:t>
        <w:br/>
        <w:br/>
        <w:t>Че, реально сталкер? Да ну нахуй.</w:t>
        <w:br/>
        <w:t>Тогда знакомый? Нет, мой дом находится в ебанутом месте на краю школьного округа, домов друзей рядом нет. То есть, после школы еще могу кого-то встретить, но по дороге в школу – никогда.</w:t>
        <w:br/>
        <w:br/>
        <w:t>Блядь, что за хуйня, мне страшно становится. Можно, конечно, обернуться и проверить, но если там реально незнакомый человек – будет пиздец неловко.</w:t>
        <w:br/>
        <w:t>Оба подумаем: «Какого хуя он за мной идет?», «Какого хуя он на меня пялится?». Не хочу такой неловкости в первый день после каникул.</w:t>
        <w:br/>
        <w:br/>
        <w:t>Что делать… Может, рвануть и оторваться? Нет, сейчас не опоздание, если побегу – спалюсь, что заметил слежку, хоть и не смотрел.</w:t>
        <w:br/>
        <w:t>И это будет похоже на побег победителя, но я-то останусь с неразрешенной хуйней в голове, так что это побег проигравшего. Блядь… Сентябрь начинается с хардкора. Реальность – это точно игра для всего человечества…!</w:t>
        <w:br/>
        <w:br/>
        <w:t>«……П-простите!»</w:t>
        <w:br/>
        <w:t>«!!?»</w:t>
        <w:br/>
        <w:br/>
        <w:t>Заговорила! Точнее, обратилась ко мне!? Что надо, блядь!?</w:t>
        <w:br/>
        <w:t>Зачем вступать в контакт сейчас? Может, у меня что-то на спине прилипло? Нет, тогда надо ответить вежливо, как джентльмен, и посмеяться над своей оплошностью, как взрослый!</w:t>
        <w:br/>
        <w:br/>
        <w:t>«ДАСЛУШАЮВАС»</w:t>
        <w:br/>
        <w:t>«Простите, эм… Вы ведь Хидзутомэ-кун?»</w:t>
        <w:br/>
        <w:br/>
        <w:t>Оборачиваюсь – передо мной стоит не убийца из моих параноидальных фантазий, а девушка моего возраста.</w:t>
        <w:br/>
        <w:br/>
        <w:t>«А, эм, Сайге-сан?»</w:t>
        <w:br/>
        <w:t>«Д-да! Хидзутомэ-кун, эм, ну… После летних каникул! Давно не виделись!»</w:t>
        <w:br/>
        <w:t>«Лето… А, точно, вроде было дело.»</w:t>
        <w:br/>
        <w:br/>
        <w:t>Ага, значит, шла сзади, потому что не была уверена, что это я.</w:t>
        <w:br/>
        <w:t>На ней не то легкое платье, что было в тот летний день, а летняя форма нашей школы. Она слегка покраснела – то ли от жары, то ли еще от чего – и радостно улыбается.</w:t>
        <w:br/>
        <w:br/>
        <w:t>Мда, Сайге-сан – это просто гача-герой какой-то: и умница, и красавица, и спортсменка, и характер хороший. Когда пишешь, звучит как шаблон из галге, а она вот, существует.</w:t>
        <w:br/>
        <w:br/>
        <w:t>«Странно, Сайге-сан же вроде не в этой стороне живет?»</w:t>
        <w:br/>
        <w:t>«Э, эм, ну… Решила иногда для разнообразия пойти другой дорогой, и случайно… да, случайно вас увидела!»</w:t>
        <w:br/>
        <w:t>«Понятно…»</w:t>
        <w:br/>
        <w:br/>
        <w:t>Ну, раз мы встречаемся в ближайшем комбини, значит, живем недалеко. Это логично.</w:t>
        <w:br/>
        <w:t>Хотя дом Сайге-сан меня интересует не больше, чем игра, в которую я не играю. Так что похуй.</w:t>
        <w:br/>
        <w:t>Так, надо бы поддержать разговор, а то просто сказать «ага» и замолчать – как-то не по-человечески. Надо завести «непринужденную светскую беседу».</w:t>
        <w:br/>
        <w:br/>
        <w:t>«Кстати, каникулы кончились, школа началась.»</w:t>
        <w:br/>
        <w:t>«Д-да… Теперь в школу… ходить.»</w:t>
        <w:br/>
        <w:br/>
        <w:t>Конечно, хотелось бы, чтобы каникулы были вечными, но тогда жизнь потеряет остроту.</w:t>
        <w:br/>
        <w:t>И реальность, и игры интересны именно потому, что не все идет гладко. Хотя есть люди, которые живут, занимаясь только тем, что им нравится… В основном два моих друга-отморозка и Нацумэ-си. Ну и американский монстр (прогеймер) Сильвия Голдберг – ярчайший пример.</w:t>
        <w:br/>
        <w:br/>
        <w:t>«…………»</w:t>
        <w:br/>
        <w:t>«…………»</w:t>
        <w:br/>
        <w:br/>
        <w:t>Блядь, она хочет, чтобы я подавал, а не играл в пас?</w:t>
        <w:br/>
        <w:t>Настоящий риачу-мастер (повелитель реала) мог бы фонтанировать темами, как из пулемета Гатлинга. Но я, улучшающий реал в другом направлении, максимум на шестизарядный револьвер тяну. Держись, мое умение говорить…!</w:t>
        <w:br/>
        <w:br/>
        <w:t>«А… О, точно. Сайге-сан же вроде в РуШа играет?»</w:t>
        <w:br/>
        <w:t>«Фья?»</w:t>
        <w:br/>
        <w:t>«Фья?»</w:t>
        <w:br/>
        <w:t>«Н-нет-нет, ничего! Д-да! Играю в РуШа!»</w:t>
        <w:br/>
        <w:br/>
        <w:t>Точно, тогда нас прервали два отморозка, но вроде мы об этом говорили.</w:t>
        <w:br/>
        <w:t>Резкий переход к играм заставил Сайге-сан аж подпрыгнуть. Ее прическа, похожая на что-то из Беверли-Хиллз, качнулась.</w:t>
        <w:br/>
        <w:br/>
        <w:t>«Вы тоже играете? Хилер, наверное?»</w:t>
        <w:br/>
        <w:t>«Н-нет, эм… Воин.»</w:t>
        <w:br/>
        <w:br/>
        <w:t>Неожиданно… Хотя нет. Кажется, я слышал краем уха, что она пиздец как шарит в кендо. Веземон – это, конечно, ебанутый случай, но против обычных монстров опыт в боевых искусствах – это серьезное преимущество.</w:t>
        <w:br/>
        <w:br/>
        <w:t>«Понятно… Серьезно играете?»</w:t>
        <w:br/>
        <w:t>«Д-да, ну, эм… Да. В клане состою и все такое…»</w:t>
        <w:br/>
        <w:t>«О, клан друзей?»</w:t>
        <w:br/>
        <w:t>«Эм, да…»</w:t>
        <w:br/>
        <w:br/>
        <w:t>Кланы друзей опасны тем, что срачи из игры могут перейти в реал. Но зато сплоченность там выше, чем с незнакомцами.</w:t>
        <w:br/>
        <w:t>Я, Катсу и Пенсилгон пришли из других игр, так что наш клан тоже вроде как друзей, но скорее кочевники.</w:t>
        <w:br/>
        <w:t>Хотя после того печального случая и прихода новичков нас уже сложно назвать кланом друзей. Овощные палочки и свежесть – не всегда хорошее сочетание, оказывается.</w:t>
        <w:br/>
        <w:br/>
        <w:t>Но неважно, разговор идет хорошо. Можно держаться темы РуШа и не менять ее без нужды.</w:t>
        <w:br/>
        <w:br/>
        <w:t>«Новый Континент открыли, Сайге-сан собирается туда?»</w:t>
        <w:br/>
        <w:t>«Н-не знаю… Многие игроки, наверное, хотят туда попасть…»</w:t>
        <w:br/>
        <w:br/>
        <w:t>И правда, вроде как строят кучу кораблей. Большинство новичков все еще сидят в Сардреме, но игроков, ждущих отправки на Новый Континент, точно не сотня.</w:t>
        <w:br/>
        <w:t>К тому же, я слышал, что топ-кланы вроде «Черного Волка» Псайгер-0 отправили на первые корабли на Новый Континент меньше народу, чтобы учесть интересы других игроков.</w:t>
        <w:br/>
        <w:br/>
        <w:t>«Ну да. Хотя и на этом континенте еще не все исследовано, так что скучно не будет.»</w:t>
        <w:br/>
        <w:br/>
        <w:t>Уник-монстров же почти никто не трогал.</w:t>
        <w:br/>
        <w:br/>
        <w:t>«Д-да. Фуфуфу…»</w:t>
        <w:br/>
        <w:br/>
        <w:t>Похоже, даже моего скудного умения говорить хватило, чтобы развлечь Сайге-сан. Она весело смеется.</w:t>
        <w:br/>
        <w:t>И тут в поле зрения влетает маленькая тень. Это цикада, истратившая весь запас жизней, не оставившая потомства, но падающая с каким-то удовлетворением.</w:t>
        <w:br/>
        <w:br/>
        <w:t>Она летит по параболе вниз, прямо на Сайге-сан.</w:t>
        <w:br/>
        <w:t>Будь это в игре, я бы успел среагировать. Но в реале мое тело не успевает за мыслью.</w:t>
        <w:br/>
        <w:t>Я заметил цикаду случайно, краем глаза. Прежде чем я успел крикнуть «Опасно!» и дернуться, цикада врезалась Сайге-сан в голову…</w:t>
        <w:br/>
        <w:br/>
        <w:t>«Хья!»</w:t>
        <w:br/>
        <w:br/>
        <w:t>Бдыщ!!</w:t>
        <w:br/>
        <w:br/>
        <w:t>«Обуа!»</w:t>
        <w:br/>
        <w:t>«А? А, аааа!?»</w:t>
        <w:br/>
        <w:br/>
        <w:t>Сайге-сан заметила позже меня, но среагировала быстрее. Ударом руки, как ножом, она сбила цикаду.</w:t>
        <w:br/>
        <w:t>Цикада, закрутившись в воздухе, приземлилась мне на щеку.</w:t>
        <w:br/>
        <w:br/>
        <w:t>Я не ожидал такого рикошета, потерял равновесие и упал. А цикада, оживленная шоковой терапией от удара Сайге-сан, превратилась в мину и начала бешено жужжать.</w:t>
        <w:br/>
        <w:br/>
        <w:t>ДЗЗЗЗЗЗЗЗЗЗЗЗЗЗЗЗЗЗЬ!!</w:t>
        <w:br/>
        <w:br/>
        <w:t>«Ай-ай-ай-ай-ай!?»</w:t>
        <w:br/>
        <w:br/>
        <w:t>А, нога! Лапки цикады зацепились! Крылья бьют по лицу, пиздец!</w:t>
        <w:br/>
        <w:br/>
        <w:t>«П-простите! С-сейчас помог… Кья!?»</w:t>
        <w:br/>
        <w:br/>
        <w:t>Недостойный Хидзутомэ Ракуро, первое воспоминание после летних каникул – пощечина вместе с цикадой. Довольно редкий опыт.</w:t>
        <w:br/>
        <w:br/>
        <w:t>Сайге-сан сильная.</w:t>
        <w:br/>
        <w:br/>
        <w:t>* * *</w:t>
        <w:br/>
        <w:br/>
        <w:t>*В: Насколько сильна Сайге-сан?*</w:t>
        <w:br/>
        <w:t>*О: Может вырубить ударом по шее сзади. Кстати, три сестры Сайге изучают старинные боевые искусства для самозащиты. Кроме того, старшая занимается кюдо, средняя – дзюдо, а младшая – кендо.*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