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228</w:t>
        <w:br/>
        <w:br/>
        <w:t>: Злой волк, резкий кролик, извращенный кот**</w:t>
        <w:br/>
        <w:br/>
        <w:t>*Небольшая правка: я тупо забыл, что ГГ отталкивает энчанты, так что исправляю.*</w:t>
        <w:br/>
        <w:t>*Энчант: Древний Гром: Бедствие -&gt; Особое состояние: Древний Гром: Бедствие*</w:t>
        <w:br/>
        <w:br/>
        <w:t>*Разница в том, что энчант – это изменение статов, а особое состояние – это состояние тела.*</w:t>
        <w:br/>
        <w:br/>
        <w:t>«Кхааа… фуу.»</w:t>
        <w:br/>
        <w:br/>
        <w:t>Зеваю по дороге в школу. Каникулы кончились, но лето, похоже, еще нет – кучевые облака важно восседают на синем небе.</w:t>
        <w:br/>
        <w:br/>
        <w:t>В итоге я опять просидел до поздна. Не ожидал, что с самого утра прилетит сообщение от Раст: «Ты что-то давно не заходил в НефХоро? (кратко)».</w:t>
        <w:br/>
        <w:t>Блядь, это что, норма для хардкорных кланов? Но в итоге сыграли три боя, два выиграл, один проиграл. Норм.</w:t>
        <w:br/>
        <w:br/>
        <w:t>«Что там сегодня… Литература? Надо постараться не заснуть…»</w:t>
        <w:br/>
        <w:br/>
        <w:t>На истории еще можно, но на литературе – пиздец. Литераторша Хорикава имеет привычку задавать на контрольных вопросы по словам, которые она случайно обронила на уроке. Нельзя расслабляться. Только она может на контрольной по древней литературе задать вопрос по всемирной истории.</w:t>
        <w:br/>
        <w:br/>
        <w:t>«Д-доброе утро!»</w:t>
        <w:br/>
        <w:t>«Уооо!?»</w:t>
        <w:br/>
        <w:br/>
        <w:t>Что за хуйня!?</w:t>
        <w:br/>
        <w:br/>
        <w:t>«К-какая случайность, да?»</w:t>
        <w:br/>
        <w:t>«А, Сайге-сан, доброе утро.»</w:t>
        <w:br/>
        <w:br/>
        <w:t>Напугала, блядь… Резко окликнула сзади, я аж подпрыгнул.</w:t>
        <w:br/>
        <w:t>Оборачиваюсь – стоит Сайге-сан, слегка покрасневшая. Похоже, из вежливости решила поздороваться, заметив меня.</w:t>
        <w:br/>
        <w:br/>
        <w:t>«Е-если не против, эм… Не хотите поговорить… по дороге в школу?»</w:t>
        <w:br/>
        <w:t>«А? Да не вопрос…»</w:t>
        <w:br/>
        <w:br/>
        <w:t>Странно. Предложение обычное, но ощущение такое, будто мне перчатку бросили или вызов на дуэль.</w:t>
        <w:br/>
        <w:t>Хотя, о чем говорить… Не буду же я постоянно о РуШа трепаться. Ладно, надо поддержать имидж школьника, поговорим об учебе.</w:t>
        <w:br/>
        <w:br/>
        <w:t>«Кстати, Сайге-сан, вы гуманитарий или технарь?»</w:t>
        <w:br/>
        <w:t>«Эм, я выбрала гуманитарный профиль…»</w:t>
        <w:br/>
        <w:t>«Я тоже. С математикой как-то не очень.»</w:t>
        <w:br/>
        <w:br/>
        <w:t>Не то чтобы совсем не могу, но и не гений. Чтобы получить хорошую оценку, с гуманитарными предметами как-то проще.</w:t>
        <w:br/>
        <w:br/>
        <w:t>«Д-да! Я тоже, эм… Не то чтобы не могу, но по профильным предметам скорее гуманитарий………»</w:t>
        <w:br/>
        <w:br/>
        <w:t>Ооо, я сейчас похож на нормального школьника? Обсуждаем учебу, очень по-школьному!</w:t>
        <w:br/>
        <w:br/>
        <w:t>* * *</w:t>
        <w:br/>
        <w:br/>
        <w:t>«Слышь, Хидзутомэ.»</w:t>
        <w:br/>
        <w:t>«А?»</w:t>
        <w:br/>
        <w:br/>
        <w:t>Дошел до школы с Сайге-сан, поддерживая крайне ученический разговор. Но, как и ожидалось, то, что я пришел в школу с Сайге-сан, цветком школы (с функцией самозащиты), стало темой для обсуждений.</w:t>
        <w:br/>
        <w:br/>
        <w:t>«Ты реально с Сайге-сан вместе пришел?» – спрашивает мой друг, который где-то посередине между янкой и инькой, чуть ближе к янке. В глазах у него блеск, как у бабки, читающей желтую прессу.</w:t>
        <w:br/>
        <w:t>«Вместе» – это слишком громко сказано. Случайно встретились по дороге, поболтали немного.»</w:t>
        <w:br/>
        <w:br/>
        <w:t>После его слов, кажется, половина класса уставилась на меня… Или мне кажется? Навыка чтения ауры в реале у меня нет.</w:t>
        <w:br/>
        <w:br/>
        <w:t>«Ты хоть понимаешь, что это сложнее, чем сотку на контрольной получить?.. И вообще, Сайге-сан всегда на тачке привозят, какого хуя ты с ней пешком шел?»</w:t>
        <w:br/>
        <w:t>«Откуда мне, блядь, знать? Прочитать таблицу дропа с учетом рандома проще, чем понять женскую логику.»</w:t>
        <w:br/>
        <w:t>«……Ты это, при девчонках такое не говори, ладно?»</w:t>
        <w:br/>
        <w:br/>
        <w:t>Наверное, у меня на лице написано: «Я ЕБУ ОТКУДА МНЕ ЗНАТЬ».</w:t>
        <w:br/>
        <w:t>Потом он еще долго допытывался, обменялись ли мы телефонами, было ли что-то на каникулах. Но я реально помню только встречу в комбини, так что совесть моя чиста.</w:t>
        <w:br/>
        <w:br/>
        <w:t>Сказал ему, если так интересно, пусть идет и спрашивает у Сайге-сан. Но мой друг, который в прошлом году проколол уши, подцепил инфекцию и теперь ходит с забавными распухшими мочками, ответил: «Подойти к цветку школы и к ядовитому сорняку, растущему где попало – это два разных уровня сложности».</w:t>
        <w:br/>
        <w:br/>
        <w:t>«Кто тут ядовитый сорняк, гнойный мочкоёб.»</w:t>
        <w:br/>
        <w:t>«Аааа, перестань! Не тяни за прокол!»</w:t>
        <w:br/>
        <w:br/>
        <w:t>Сорняк – ладно, признаю. Но хочется быть хотя бы как одуванчик – упорным мужиком, которого хуй выдернешь.</w:t>
        <w:br/>
        <w:br/>
        <w:t>* * *</w:t>
        <w:br/>
        <w:br/>
        <w:t>**[Секретный чат Теневых Странствующих Волков]**</w:t>
        <w:br/>
        <w:br/>
        <w:t>**Карандашный Король-Рыцарь:** Здарова, члены банды! Слушайте мудрые речи вашей богини-матери Пенсилгон!</w:t>
        <w:br/>
        <w:t>**Санрак:** Ага, секретный чат только для тех, кто явно готов бить в спину.</w:t>
        <w:br/>
        <w:t>**Кёгоку:** Ну так когда нападаем?</w:t>
        <w:br/>
        <w:t>**Оикаццо:** Какого хуя тут незнакомый человек, которого добавили без меня, и он такой пиздец боевой?</w:t>
        <w:br/>
        <w:t>**Санрак:** Реально, что ли, среди нас есть тот, кто до сих пор до Фифтисии не добрался?</w:t>
        <w:br/>
        <w:t>**Оикаццо:** Заткнись, я просто другой маршрут выбрал из-за профы и прочего. И в реале пиздец запары.</w:t>
        <w:br/>
        <w:t>**Карандашный Король-Рыцарь:** Раст и Молд вроде не особо парятся насчет РуШа, а Аки-тян слишком светлая для наших темных дел…</w:t>
        <w:br/>
        <w:t>**Карандашный Король-Рыцарь:** Короче, эта Кёгоку-тян – моя знакомая со времен Асуракая. Верит, что одной катаной можно решить все проблемы. Старомодный мечник.</w:t>
        <w:br/>
        <w:t>**Кёгоку:** Обидно, но не буду отрицать.</w:t>
        <w:br/>
        <w:t>**Санрак:** Чувствую запах отморозка.</w:t>
        <w:br/>
        <w:t>**Карандашный Король-Рыцарь:** Ну, я тут через информаторов пробила обстановку в «Черном Волке». Там пиздец и анархия.</w:t>
        <w:br/>
        <w:t>**Карандашный Король-Рыцарь:** Главная виновница торжества, Сайга-0, не логинится, так что все стрелки переводят на нас.</w:t>
        <w:br/>
        <w:t>**Кёгоку:** Аж мурашки по коже.</w:t>
        <w:br/>
        <w:t>**Карандашный Король-Рыцарь:** Поэтому я сказала светлой части команды пока залечь на дно, пока все не уляжется. Но вопрос – что делать дальше?</w:t>
        <w:br/>
        <w:t>**Оикаццо:** А что «Черный Волк» вообще от нас хочет?</w:t>
        <w:br/>
        <w:t>**Карандашный Король-Рыцарь:** Раз Сайги-0 нет, то как минимум потребуют инфу по Лукаорну и Ктарниду. А то и к Веземону доебутся.</w:t>
        <w:br/>
        <w:t>**Санрак:** Да пошли они нахуй, я не обязан выслушивать претензии левых людей.</w:t>
        <w:br/>
        <w:t>**Карандашный Король-Рыцарь:** У них там тоже все на грани. Есть и нормальные ребята, но столько же и элитистов-чсвшников.</w:t>
        <w:br/>
        <w:t>**Карандашный Король-Рыцарь:** Обычно Мо… лидер клана их как-то разруливала, но сейчас она сама взбесилась, вот это хуево.</w:t>
        <w:br/>
        <w:t>**Карандашный Король-Рыцарь:** Я собираюсь подключить Библиотеку и найти какой-то компромисс, но если что – готова и к силовому решению.</w:t>
        <w:br/>
        <w:t>**Кёгоку:** Заебись. Если дойдет до драки – зовите.</w:t>
        <w:br/>
        <w:t>**Карандашный Король-Рыцарь:** Но тут нашелся один хрен, который испортил мой гениальный план.</w:t>
        <w:br/>
        <w:t>**Санрак:** Ну да, это я.</w:t>
        <w:br/>
        <w:t>**Санрак:** Короче, я не хочу сливать Книгу Истины Ктарнида всем подряд.</w:t>
        <w:br/>
        <w:t>**Оикаццо:** Почему?</w:t>
        <w:br/>
        <w:t>**Санрак:** Заспойлеренный босс с механиками – это просто нудная хуйня.</w:t>
        <w:br/>
        <w:t>**Оикаццо:** Хм? То есть…</w:t>
        <w:br/>
        <w:t>**Санрак:** И просто сама инфа пиздец какая мощная.</w:t>
        <w:br/>
        <w:t>**Санрак:** Если честно.</w:t>
        <w:br/>
        <w:t>**Санрак:** На Глубинного Ктарнида можно ходить несколько раз.</w:t>
        <w:br/>
        <w:br/>
        <w:t>* * *</w:t>
        <w:br/>
        <w:br/>
        <w:t>Да, это пиздец как важно. Важнее победы над Лукаорном, важнее победы над Ктарнидом.</w:t>
        <w:br/>
        <w:br/>
        <w:t>Уник-монстр, на которого можно ходить повторно. Эта информация опаснее, чем просто убийство нового уника. В ММО равенства не существует в принципе.</w:t>
        <w:br/>
        <w:t>Тот, кто монополизирует Ктарнида, получит немеряную выгоду. Если эта инфа утечет к сильному клану, они с высокой вероятностью захватят фарм Ктарнида.</w:t>
        <w:br/>
        <w:br/>
        <w:t>И нынешний «Черный Волк», скорее всего, так и сделает. Если верить Пенсилгон, они сейчас на взводе. Хардкорщики, которых дважды… нет, трижды обошли. Да еще и клан, где рулят, скорее всего, заносчивые игроки.</w:t>
        <w:br/>
        <w:br/>
        <w:t>Ну и кроме того, меня просто бесит, что кто-то пройдет Ктарнида без труда по гайду. Это главная причина.</w:t>
        <w:br/>
        <w:t>Поэтому я и Раст с остальными договорился никому Книгу Истины не показывать.</w:t>
        <w:br/>
        <w:br/>
        <w:t>«И вот как теперь искать компромисс… Ладно, геморрой лучше скинуть на Королеву Демонов.»</w:t>
        <w:br/>
        <w:br/>
        <w:t>Все равно я могу быть только пушечным мясом или приманкой. Умственную работу пусть делают те, кому это нравится.</w:t>
        <w:br/>
        <w:br/>
        <w:t>«Так, а я пока займусь своими делами…!»</w:t>
        <w:br/>
        <w:br/>
        <w:t>Уник-сценарий EX. Хоть и появилась Акицу Акане, но пока что это преимущество есть только у меня.</w:t>
        <w:br/>
        <w:t>Пора бы уже выполнить поручение, а то батя заругает.</w:t>
        <w:br/>
        <w:br/>
        <w:t>* * *</w:t>
        <w:br/>
        <w:br/>
        <w:t>«Биирак, готово?»</w:t>
        <w:br/>
        <w:t>«Хмф!»</w:t>
        <w:br/>
        <w:t>«Оооо дева! Позвоночник не трогай, позвоночник не трогай!»</w:t>
        <w:br/>
        <w:br/>
        <w:t>Комедийный дуэт снова в сборе.</w:t>
        <w:br/>
        <w:t>Не знаю, что он опять натворил, но я застал Арамиса, шумного кота в сапогах, лежащим на животе, а Биирак топтала его и замахивалась молотом за две секунды до удара.</w:t>
        <w:br/>
        <w:br/>
        <w:t>«Ооо! Санрак, птица, но не птица! Я, Арамис, принес обещанное!»</w:t>
        <w:br/>
        <w:t>«Обещанное… А, аксессуар.»</w:t>
        <w:br/>
        <w:br/>
        <w:t>А, точно, я же совсем забыл про дела, связанные с аксессуарами. Опять дел прибавилось…</w:t>
        <w:br/>
        <w:br/>
        <w:t>«Биирак, не знаю, что он сделал, но прости его.»</w:t>
        <w:br/>
        <w:br/>
        <w:t>Биирак, явно недовольная, нехотя убирает ногу с Арамиса. Почему-то Арамис выглядел так, будто ему жаль, что его перестали топтать. Но мы с Эмуль уже ко всему привыкли, так что проигнорировали.</w:t>
        <w:br/>
        <w:br/>
        <w:t>Арамис поднялся, отряхнул сажу с одежды и поставил передо мной красивую украшенную шкатулку.</w:t>
        <w:br/>
        <w:br/>
        <w:t>«В знак дружбы с Ворпальным Кроликом и в уважение к храбрости, признанной Лукаорном, лучший ювелир Кэтцерии, Далнята, преподносит «Плащ Лазурных Небес (Лапистерра)» и «Ударник Запечатанного Грома (Левинтриггер): Бедствие (Хазард)».»</w:t>
        <w:br/>
        <w:t>«А, эм… Ну да. Спасибо королевству Котов-Си… то есть, Кэтцерии. Если у вас будут какие-то проблемы, можете обращаться не только к братану Вашу, но и ко мне.»</w:t>
        <w:br/>
        <w:br/>
        <w:t>Сыграл роль спонтанно, но как? Судя по реакции Арамиса, вроде неплохо.</w:t>
        <w:br/>
        <w:t>Связи с Кэтцерией лишними не будут, так что надо ответить вежливым ролеплеем. Блядь, эта игра иногда похожа на галге, нельзя расслабляться.</w:t>
        <w:br/>
        <w:br/>
        <w:t>Еще раз убедился, что Эмуль и Араба, над которыми можно безнаказанно стебаться, – ценные кадры.</w:t>
        <w:br/>
        <w:br/>
        <w:t>Так, надо срочно идти к ювелиру в Лагонию, но сначала посмотрим, что за топовые аксессуары мне принесли.</w:t>
        <w:br/>
        <w:br/>
        <w:t>*   **Плащ Лазурных Небес (Лапистерра)**</w:t>
        <w:br/>
        <w:t xml:space="preserve">    * *Белоснежный плащ с наплечниками, созданный по технологии «ткачества из самоцветов». Внутри – ночное небо.*</w:t>
        <w:br/>
        <w:t xml:space="preserve">    * *Внешняя сторона белоснежная, внутренняя – черная, как ночное небо, со звездами. Имеет функцию накопления и конвертации маны.*</w:t>
        <w:br/>
        <w:t xml:space="preserve">    * *Можно заранее «установить» одно заклинание на этот аксессуар, использовав его на плаще. Затем можно активировать заклинание по желанию владельца. При этом используется мана, накопленная в плаще, так что МП владельца не тратится.*</w:t>
        <w:br/>
        <w:t xml:space="preserve">    * *Количество маны, которое может накопить плащ, зависит от ранга «Звездного Кристалла Лапистерии», использованного при создании. Первый ранг – до 300 МП.*</w:t>
        <w:br/>
        <w:t xml:space="preserve">    * *Сияние небес никому не подвластно, но право любоваться им даровано всем равно.*</w:t>
        <w:br/>
        <w:br/>
        <w:t>*   **Ударник Запечатанного Грома (Левинтриггер): Бедствие (Хазард)**</w:t>
        <w:br/>
        <w:t xml:space="preserve">    * *Перчатка, покрывающая правую руку, с янтарными украшениями. Эффект, запечатанный в янтаре, активируется ударом янтарной части на большом пальце о левую грудь владельца. Кроме того, на определенное время накладывает на носителя «Особое состояние: Древний Гром (Левин): Бедствие (Хазард)».*</w:t>
        <w:br/>
        <w:t xml:space="preserve">    * *Серия «Запечатанный Янтарь» классифицируется по стихии, запечатанной в янтаре, и по опасности запечатанного. Классы: «Грубый (Круд)», «Плотный (Денсити)», «Чистый (Пьюр)», «Бедствие (Хазард)», «Высший (Спериор)». Из них класс «Бедствие (Хазард)» превосходит по силе даже высший класс «Высший (Спериор)», но в обмен на это обращает свою силу и против носителя.*</w:t>
        <w:br/>
        <w:t xml:space="preserve">    * *Янтарный ударник (молот), спусковой крючок (триггер) – воля пользователя.*</w:t>
        <w:br/>
        <w:br/>
        <w:t>*   **※Особое состояние «Древний Гром»……** Цель окутывается черными молниями. Дополнительные эффекты: «Дополнительный урон», «Снижение сопротивления статусам у цели», «Эффект разъедающей молнии».</w:t>
        <w:br/>
        <w:t>*   **※Дополнительный эффект «Бедствие (Хазаード)»……** Во время действия эффекта на носителя накладывается эффект «Перегрузка (Оверфлоу)». В состоянии «Перегрузка» чувствительность движений игрока увеличивается в несколько раз, все движения получают коррекцию. Кроме того, каждые десять секунд носитель получает урон в размере 50% от максимального запаса здоровья на момент проверки.</w:t>
        <w:br/>
        <w:br/>
        <w:t>* * *</w:t>
        <w:br/>
        <w:br/>
        <w:t>А вот это пиздец.</w:t>
        <w:br/>
        <w:br/>
        <w:t>*(Нет, от постоянного использования Ударника: Бедствие вы не потеряете себя и не начнете уничтожать все подряд.)*</w:t>
        <w:br/>
        <w:t>*(Я каждый день просыпаюсь под крик «ХАЗАРД ОН!», но это никак не связано… Честно.)*</w:t>
        <w:br/>
        <w:t>*(Кстати, ни Плащ, ни Ударник – не уникальные аксессуары. Их можно массово производить, если есть материалы и «Ювелир».)*</w:t>
        <w:br/>
        <w:br/>
        <w:t>*   **Ювелир (Джуэлер):** *Аксессуары – это, по сути, магические предметы, обладающие силой. Значит, тот, кто может их создавать – одновременно и кузнец, и маг. А Ювелир – это тот, кто особенно преуспел в обработке драгоценных камней и получил право носить имя «Мастер».*</w:t>
        <w:br/>
        <w:t>*   **«Ткачество из самоцветов»** – *вершина мастерства Ювелира. Позволяет превращать драгоценные камни в нити, ткань, одежду, сохраняя их силу.*</w:t>
        <w:br/>
        <w:br/>
        <w:t>*   *Чтобы получить профессию «Ювелир», нужно учиться у игрока или НПС с этой профессией, иметь определенный уровень ЛОВ, связанные с магом профессии, создать определенное количество аксессуаров и выполнить другие условия. Но пока ни один игрок не стал «Ювелиром».*</w:t>
        <w:br/>
        <w:t>*   *Почему? Потому что для последнего испытания – «Создать аксессуар из драгоценного камня определенной редкости» – нужны камни, которые добываются там, где обитает пиздецки сильная банда скорпионов, которая запинывает толпой!! Поэтому все надеются (или нет), что на Новом Континенте найдут безопасные (…) места для добычи.*</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