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</w:t>
        <w:br/>
        <w:br/>
        <w:t>: Баланс между реалом и игрой**</w:t>
        <w:br/>
        <w:br/>
        <w:t>«Фу-у-ух………»</w:t>
        <w:br/>
        <w:br/>
        <w:t>Открываю глаза в реале. Сквозь щель в шторе пробивается утренний свет. Как и ожидалось, я прозадротил в РуШа всю ночь. Всё-таки топ-игра — это топ-игра… Если бы не здоровье и реальные дела, сидел бы в ней безвылазно. Но сегодня весь день логиниться не получится. Я выпил воды, сходил по нужде и поплёлся на кухню.</w:t>
        <w:br/>
        <w:br/>
        <w:t>* * *</w:t>
        <w:br/>
        <w:br/>
        <w:t>«Доброе утро.»</w:t>
        <w:br/>
        <w:br/>
        <w:t>«Да, доброе. Вижу, ты опять всю ночь играл, но раз пришёл вовремя и помнишь об обещании — молодец, Ракуро.»</w:t>
        <w:br/>
        <w:br/>
        <w:t>«Логаут (физический) я больше не хочу…»</w:t>
        <w:br/>
        <w:br/>
        <w:t>Когда из-за того, что я не сохранился, у меня пропали 8 часов игрового времени, я долго не мог чувствовать вкус еды от охватившего меня чувства пустоты. Чтобы эта трагедия не повторилась, я никогда не нарушаю наши семейные правила. Физическое отключение шлема, несмотря на наличие резервной батареи для экстренных ситуаций, — это был пиздецки коварный ход… Больше такого не надо.</w:t>
        <w:br/>
        <w:br/>
        <w:t>Нашу семью часто спрашивают: «У вас там дома всё нормально?». Потому что мы все — и родители, и дети — настолько поглощены своими хобби, что почти не видимся, хоть и живём под одной крышей.</w:t>
        <w:br/>
        <w:br/>
        <w:t>Отец, Хитзутоме Сенджи, — рыбак до мозга костей. Каждый год берёт отпуск и уезжает ловить рыбу.</w:t>
        <w:br/>
        <w:t>Мать, Хитзутоме Эйка, — маньячка по части насекомых, известная в узких кругах специалистов. Недавно переделала одну из комнат под климат Южной Америки, чтобы разводить там бабочек.</w:t>
        <w:br/>
        <w:t>Я, Хитзутоме Ракуро, — геймер, как вы уже поняли. Большую часть времени дома провожу с сознанием, улетевшим в VR.</w:t>
        <w:br/>
        <w:t>Сестра, Хитзутоме Руми, — повёрнута на моде. Уговорила родителей выделить ей две комнаты и скупает шмотки с такой скоростью, что никаких карманных денег не хватает. Поэтому вкалывает на подработках, как в самой чёрной конторе. Недавно скакала от радости, что её взяли моделью для какого-то журнала.</w:t>
        <w:br/>
        <w:br/>
        <w:t>Когда я рассказал об этом в средней школе, учитель чуть ли не силой затащил нас на родительское собрание. Видимо, со стороны наша семья кажется ебанутой. Хотя на самом деле всё нормально. Ну, после того как и меня, и сестру вызвали на собрание, родители решили, что это перебор, и ввели правило: каждое воскресенье утром и вечером мы обязательно едим вместе и разговариваем.</w:t>
        <w:br/>
        <w:br/>
        <w:t>«Где отец?»</w:t>
        <w:br/>
        <w:br/>
        <w:t>«Вчера уехал на рыбалку… А, вот и он, кажется.»</w:t>
        <w:br/>
        <w:br/>
        <w:t>Отец, которому однажды продали удочку за то, что он пропустил семейный ужин ради ловли марлина, тоже не рискует нарушать правила. Марлин был вкусный. Вообще, у нас в семье все друг друга подкалывают и контролируют: мать продаёт одежду на аукционах за бесценок (исполнитель: мать), мы с сестрой выпускаем бабочек на волю (план: я, исполнитель: сестра), отец продал моё лимитированное издание говноигры (исполнитель: отец). Но отношения у нас хорошие. Серьёзно.</w:t>
        <w:br/>
        <w:br/>
        <w:t>«Я дома. Отличный кис поймался. Сегодня вечером сделай тэмпуру, пожалуйста.»</w:t>
        <w:br/>
        <w:br/>
        <w:t>«Доброе утро… А, папа, с возвращением. Тунец где?»</w:t>
        <w:br/>
        <w:br/>
        <w:t>«С таким снаряжением тунца не поймать, наверное.»</w:t>
        <w:br/>
        <w:br/>
        <w:t>Когда это говорит отец, который однажды на знакомом рыболовном судне поймал синепёрого тунца, слова звучат весомо. Вот так мы все и собрались за завтраком. Мать отошла поухаживать за своими насекомыми, но это допустимо.</w:t>
        <w:br/>
        <w:br/>
        <w:t>«Ну, как у вас дела в последнее время?»</w:t>
        <w:br/>
        <w:br/>
        <w:t>«Я недавно начал новую игру, довольно весёлая.»</w:t>
        <w:br/>
        <w:br/>
        <w:t>«А меня взяли на подработку моделью! Рекламируйте меня!»</w:t>
        <w:br/>
        <w:br/>
        <w:t>«А я подружился с одним мужиком, который ловит марлинов. Думаю съездить с ним куда-нибудь подальше.»</w:t>
        <w:br/>
        <w:br/>
        <w:t>Мисо-суп, рис, натто, жареный лосось… Рыбы у нас на столе всегда много, потому что она достаётся почти бесплатно. Мать закончила с бабочками и села за стол. Начался семейный завтрак. Говорим в основном о своих хобби, иногда переключаемся на оценки в школе.</w:t>
        <w:br/>
        <w:br/>
        <w:t>После завтрака все расходятся по своим мирам. Скорее всего, до семи вечера мы почти не увидимся… Все либо запрутся в своих комнатах, либо уйдут на подработку. Недавно добрая соседка опять спрашивала, не бросили ли нас родители. Да нормально у нас всё! Хватит уже пытаться вызвать службу опеки!</w:t>
        <w:br/>
        <w:br/>
        <w:t>* * *</w:t>
        <w:br/>
        <w:br/>
        <w:t>«Хм, почта?»</w:t>
        <w:br/>
        <w:br/>
        <w:t>Я уже собирался вернуться в РуШа, как на телефон, связанный с VR-шлемом, пришло уведомление о письме от друга. От кого? От Катсу и ещё одного нашего общего друга.</w:t>
        <w:br/>
        <w:t>В реале мы не виделись, но адресами обменялись. Мы все трое играем в разные жанры, так что иногда советуемся по почте. Но судя по темам, поводы разные.</w:t>
        <w:br/>
        <w:br/>
        <w:t>Тема: Я тоже купил!</w:t>
        <w:br/>
        <w:t>Отправитель: Катсу</w:t>
        <w:br/>
        <w:t>Кому: Санраку</w:t>
        <w:br/>
        <w:t>Текст: Я тоже купил РуШа! Ты где сейчас? Скоро догоню.</w:t>
        <w:br/>
        <w:br/>
        <w:t>«Катсу тоже купил РуШа?»</w:t>
        <w:br/>
        <w:br/>
        <w:t>Он же вроде про-геймер в файтингах. У него время-то есть? В наше время про-геймер — это уважаемая профессия, почти как спортсмен. Олимпиады нет, но чемпионаты мира проводятся. Катсу — пример для подражания для всех геймеров.</w:t>
        <w:br/>
        <w:t>У него же вроде скоро турнир?.. Ладно, похуй. Отвечу ему кратко, где я примерно по сюжету, но про уникальный сценарий промолчу.</w:t>
        <w:br/>
        <w:br/>
        <w:t>А второе письмо…</w:t>
        <w:br/>
        <w:br/>
        <w:t>Тема: Завтра что, копья с неба полетят?</w:t>
        <w:br/>
        <w:t>Отправитель: Карандашный Воин</w:t>
        <w:br/>
        <w:t>Кому: Санраку</w:t>
        <w:br/>
        <w:t>Текст: Катсу сказал, что ты, Санраку-кун, больной ублюдок, который играет только в говноигры, взялся за топ-игру? Это правда?</w:t>
        <w:br/>
        <w:t>Живот не болит? Аллергии нет?</w:t>
        <w:br/>
        <w:t>А, кстати, я в РуШа довольно хардкорный игрок, так что как доберёшься до Фифтисии, пойдём вместе кого-нибудь пофармим ^^</w:t>
        <w:br/>
        <w:br/>
        <w:t>Сука, письмо в стиле фанатского троллинга. Фифтисия — это же вроде самая последняя открытая локация? Скотина. Потом пришлю ей скриншот Эмуль, пусть помучается от зависти, почуяв запах уника.</w:t>
        <w:br/>
        <w:t>Раз уж такое дело, надо бы собрать немного инфы перед тем, как логиниться в РуШа. Я ж не давал себе зарок не пользоваться гайдами, а эта игра, похоже, сложнее и запутаннее, чем кажется.</w:t>
        <w:br/>
        <w:br/>
        <w:t>*Примечание автора-геймера: Ну да, я бы тоже забеспокоился, если бы у меня был друг, который почти не видится с семьёй. Но вообще-то, они нормально общаются по мелочам, типа попросить что-то купить, так что не думайте, что у них там семейный конфликт или что-то такое.*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