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240</w:t>
        <w:br/>
        <w:br/>
        <w:t>: Расплата Сильных, Но Глаза Их Пылают Огнём**</w:t>
        <w:br/>
        <w:br/>
        <w:t>Уникальный сценарий «Приглашение из Страны Кроликов». Он является прямым путём к уникальному сценарию EX «Эпос Ворпального Кролика», который пока прошёл только я.</w:t>
        <w:br/>
        <w:t>Суть его, скорее всего, в «серии боёв с монстрами, которые выше уровнем, чем игрок, но которых можно одолеть хитростью (………………)». Даже с ебанутым Древом Навязчивых Идей (Лузерс Вудс), которое было неуязвимо к физике, можно было справиться, отобрав у него посох, даже будучи чистым физиком.</w:t>
        <w:br/>
        <w:br/>
        <w:t>Значит.</w:t>
        <w:br/>
        <w:t>Допустим, чисто случайно, сложились такие обстоятельства, что игрок «постоянно носил предмет с охуенным бонусом к статам», «сражался с двумя униками и другими сильными врагами» и «в итоге получил нереальные статы»… Если такой игрок, у которого УДАЧА в реале на максимуме, существует.</w:t>
        <w:br/>
        <w:br/>
        <w:t>Что тогда будет? Результат перед вами.</w:t>
        <w:br/>
        <w:br/>
        <w:t>* * *</w:t>
        <w:br/>
        <w:br/>
        <w:t>«Увааа…………»</w:t>
        <w:br/>
        <w:br/>
        <w:t>Не хвастаюсь, но как охотник за игрошлаком, я прошёл через множество пиздецки сложных игр. Игрошлак и низкий онлайн – это как сиамские близнецы. Я и в соло валил рейдовых боссов (……), которые явно были не сбалансированы. И фармил по сто раз эндгейм-врагов, от которых после десятого захода крыша едет. Потому что за сто заходов давали титул… Это была эпичная битва, четыре банки «Райот Блад» ушло.</w:t>
        <w:br/>
        <w:br/>
        <w:t>Но даже я охуел и заткнулся, увидев то пиздецовое зрелище, что разворачивалось передо мной.</w:t>
        <w:br/>
        <w:br/>
        <w:t>«Э, что это за всос… Баг, что ли?»</w:t>
        <w:br/>
        <w:t>«Ааах… Схватили за шею, режут… пиу.»</w:t>
        <w:br/>
        <w:br/>
        <w:t>Акицу Акане, которая держалась на расстоянии десяти метров и выжидала – вполне себе грамотное действие – внезапно телепортируется (……….) в руки черной тени, которую иначе как «Смерть» не назовешь.</w:t>
        <w:br/>
        <w:t>И огромная коса этой тени, будто слепленная из крови, злобы и желания рубить головы как можно более жестоко, сверкает… Котори. Голова девушки в лисьей маске падает на землю. Фаталити, которому позавидовал бы и Лукаорн… Админ, ну нельзя же просто немного замазать рану и считать, что все нормально…</w:t>
        <w:br/>
        <w:br/>
        <w:t>«Сикр, это… что?»</w:t>
        <w:br/>
        <w:t>«Дух Черной Смерти (Тру Квайет)… Поймать его может только отец. Это высший «дух»…»</w:t>
        <w:br/>
        <w:br/>
        <w:t>Типа, «Хочу вечной тишины, поэтому вот вам читерский всос с мгновенным убийством»? Хахаха… Блядь, можно мне перепройти «Приглашение из Страны Кроликов»?! Пиздец хочу с этой херней подраться!</w:t>
        <w:br/>
        <w:t>Нет, стоп, спокойно… У меня же есть ИИ-Мастер: Предел, пиздецки сильный секретный босс… Пока не представляю, как его завалить с моими текущими ограниченными статами аватара, но в этом и кайф.</w:t>
        <w:br/>
        <w:br/>
        <w:t>Ну ладно, очень интересно, надо будет потом у Ваша ненавязчиво спросить.</w:t>
        <w:br/>
        <w:br/>
        <w:t>«О, Санрак, ты что ль?»</w:t>
        <w:br/>
        <w:t>«Вечер в хату, братан! Нашел я ту хреновину, что ты просил.»</w:t>
        <w:br/>
        <w:br/>
        <w:t>Обычно я играю как есть, но иногда прикольно отыгрывать роль, становиться кем-то другим.</w:t>
        <w:br/>
        <w:t>Такая «роль шестерки» неплохо сочетается со всякими шуточными билдами. А поскольку Ваш выглядит как кролик-якудза, то все смотрится органично.</w:t>
        <w:br/>
        <w:br/>
        <w:t>«Ого… Быстро ты управился. Мы-то думали, подольше провозишься.»</w:t>
        <w:br/>
        <w:t>«Да я легкий на подъем, ну там, по стенам побегал чутка…»</w:t>
        <w:br/>
        <w:br/>
        <w:t>Эмуль посмотрела на меня с таким лицом, но я же не соврал. Ну, может, уровень сложности был повыше, чем «чутка», но раз получилось с первого раза, значит, «чутка» – это не ошибка, да.</w:t>
        <w:br/>
        <w:br/>
        <w:t>«Хмм… Санрак, слушай. Давай сюда Тогэцу и… «материалы с монстра, которого ты считаешь сильным».»</w:t>
        <w:br/>
        <w:br/>
        <w:t>Ооо, вот оно. Просил Биирак – она ответила: «Шоб я оружие отца трогала, кроме ремонта?! Та я тебя щас!!!» и чуть не отпиздила. Значит, продвижение уник-сценария EX одновременно запускает истинную эволюцию «Ворпал»-оружия.</w:t>
        <w:br/>
        <w:t>С кем придется драться в финале – хз, но, похоже, оружие, которое усиливается по мере прохождения EX-сценария, будет ключом.</w:t>
        <w:br/>
        <w:br/>
        <w:t>Хотя, когда создавался Тогэцу, я об этом не думал, но формулировка про материалы пиздец какая расплывчатая. «Материалы с врага, которого игрок считает сильным». Значит, дело не только в силе монстра?</w:t>
        <w:br/>
        <w:t>Враг, с которым я пиздец как мучился в соло, и сверхсильный враг, которого мы завалили в пати хаме-убийством. По сложности первый был тяжелее, но по параметрам второй круче. Как тут будет считаться?.. Честно говоря, я не особо рад, что кто-то еще запустит «Эпос Ворпального Кролика», но теперь даже интересно было бы собрать статистику по эволюции оружия у человек десяти.</w:t>
        <w:br/>
        <w:br/>
        <w:t>Но поскольку с Ктарнида и Лукаорна материалы не падали, то из тех, с кем я реально чуть не сдох, остаются только эти. Большая часть их материалов ушла на Рукавицы Гильта-Брил и Щит Дис Патер, но раз уж формулировка такая расплывчатая, то и из остатков можно что-то сделать. Повезло.</w:t>
        <w:br/>
        <w:br/>
        <w:t>«Материалы Золотого Скорпиона и материалы Повелителя Косаток… Кроме Лукаорна и Ктарнида, это были враги, с которыми я реально готовился умереть.»</w:t>
        <w:br/>
        <w:br/>
        <w:t>С обоими без полевых гиммиков я бы не справился. Особенно с той косаткой – ее же без отражения от башен Руль'иеха вообще реально убить? Рельсотрон под водой – это же мгновенное испарение?</w:t>
        <w:br/>
        <w:t>Ваш посмотрел на клешни Золотого Скорпиона и кристаллизованные перья-плавники Атлантикса Лепнорки, потом криво усмехнулся и забрал Тогэцу и материалы.</w:t>
        <w:br/>
        <w:br/>
        <w:t>«Интересно… Ага… Биирак щас охуеет…»</w:t>
        <w:br/>
        <w:br/>
        <w:t>…………А, угу, и все? Типа, ждать, пока оружие и Дельта-устройства будут готовы?</w:t>
        <w:br/>
        <w:t>Ну, раз уж так, спрошу.</w:t>
        <w:br/>
        <w:br/>
        <w:t>«Кстати, братан, вот та… Сикр, как там ее зовут?»</w:t>
        <w:br/>
        <w:t>«Дух Черной Смерти (Тру Квайет).»</w:t>
        <w:br/>
        <w:t>«Ага, вот она меня пиздец интересует…»</w:t>
        <w:br/>
        <w:t>«Это испытание для Акицу Акане. Она должна сама его завалить… Но если ты, как старший брат, хочешь помочь – я не против.»</w:t>
        <w:br/>
        <w:br/>
        <w:t>Нет… я не об этом, я сам хочу с ней подраться… Ну ладно, все равно с нее, наверное, коса падает? Раз это не эксклюзивный монстр сценария, то потом как-нибудь.</w:t>
        <w:br/>
        <w:t>Я не то чтобы хотел активно помогать Акицу Акане, но если сейчас скажу «Да не особо…», то это может повлиять на мою репутацию.</w:t>
        <w:br/>
        <w:br/>
        <w:t>«Ага, спасибо.»</w:t>
        <w:br/>
        <w:br/>
        <w:t>Ну, раз уж не чужой человек, можно и помочь немного.</w:t>
        <w:br/>
        <w:br/>
        <w:t>«Йо-ош! В следующий раз я выиграю!»</w:t>
        <w:br/>
        <w:t>«А, опять мгновенная смерть от захвата.»</w:t>
        <w:br/>
        <w:t>«Акицу Акане-донооо!!»</w:t>
        <w:br/>
        <w:br/>
        <w:t>Ее неубиваемый оптимизм – это то, чему стоит поучиться, да.</w:t>
        <w:br/>
        <w:br/>
        <w:t>* * *</w:t>
        <w:br/>
        <w:br/>
        <w:t>Зашел в комнату отдыха Колизея, где я и сам когда-то часто бывал. Там Акицу Акане, которой только что в десятый раз отрубили голову (я сам видел), уже готовилась к одиннадцатому заходу.</w:t>
        <w:br/>
        <w:br/>
        <w:t>«А! Санрак-сан! Привет!»</w:t>
        <w:br/>
        <w:t>«Ага, угу, пока стой.»</w:t>
        <w:br/>
        <w:t>«Есть!»</w:t>
        <w:br/>
        <w:br/>
        <w:t>Так, сядь. Да-да, военный совет. Конечно, умирать снова и снова, пока тело не запомнит движения – это тоже вариант. Но этот монстр с названием как у диеты на тофу – он гиммиковый, как Ктарнид.</w:t>
        <w:br/>
        <w:t>Пока не поймешь принцип, будешь только штрафы за смерть копить.</w:t>
        <w:br/>
        <w:br/>
        <w:t>«Короче, я тут со зрительских мест посмотрел. Чтобы увернуться от этого ебаного всоса с захватом, надо какой-то гиммик разгадать.»</w:t>
        <w:br/>
        <w:t>«Да! Я пробовала отбегать, прыгать – все равно ловит…»</w:t>
        <w:br/>
        <w:br/>
        <w:t>Хм, направление мысли верное. На самом деле, тот (..) гиммик лучше видно со стороны.</w:t>
        <w:br/>
        <w:br/>
        <w:t>«Хм, будет немного спойлерно, но ладно?»</w:t>
        <w:br/>
        <w:t>«Да! А то я уже совсем зашла в тупик, помогите!»</w:t>
        <w:br/>
        <w:t>«Окей, короче, триггер для этого телепорта с захватом – это «тень».»</w:t>
        <w:br/>
        <w:br/>
        <w:t>Да, в момент, когда Диета-Тофу протягивает руку, его тень на земле удлиняется. Причем пиздец как быстро.</w:t>
        <w:br/>
        <w:t>Нужно проверить, чтобы быть уверенным, но скорее всего, если в этот момент тень цели касается тени Диеты-Тофу, то цель автоматически телепортируется ему в руки.</w:t>
        <w:br/>
        <w:br/>
        <w:t>«Самонаведения, наверное, нет, но появляется он пиздец как быстро. Так что как только он начинает анимацию захвата – уворачивайся в сторону.»</w:t>
        <w:br/>
        <w:t>«Ясно… Поняла! Сейчас попробую!»</w:t>
        <w:br/>
        <w:br/>
        <w:t>Акицу Акане убежала прежде, чем я успел ее остановить. Я мельком посмотрел на Эмуль и Сикра.</w:t>
        <w:br/>
        <w:t>Эту инфу легко заметить со зрительских мест. Но раз они не подсказали ей до меня, значит, Ворпальные Кролики реально не дают подсказок по этому поводу?</w:t>
        <w:br/>
        <w:br/>
        <w:t>Если подумать, это пиздец как странно. Уник-монстр лично тренирует игрока, дает ему поручения, улучшает оружие… Может, с Вашем в этом EX-сценарии вообще не придется драться как с врагом?</w:t>
        <w:br/>
        <w:br/>
        <w:t>«Хмм……»</w:t>
        <w:br/>
        <w:br/>
        <w:t>Опа, Акицу Акане реснулась.</w:t>
        <w:br/>
        <w:br/>
        <w:t>«Обернулась, а меня уже сзади рубят!»</w:t>
        <w:br/>
        <w:t>«Значит, он еще и сам телепортируется… А, кстати, какой это по счету монстр?»</w:t>
        <w:br/>
        <w:t>«Первый!»</w:t>
        <w:br/>
        <w:t>«……Я тебе помогу, ладно? Постараемся.»</w:t>
        <w:br/>
        <w:br/>
        <w:t>Таких монстров еще девять штук?.. Блядь, этот сценарий надо было запускать на низком уровне.</w:t>
        <w:br/>
        <w:br/>
        <w:t>* * *</w:t>
        <w:br/>
        <w:br/>
        <w:t>*   **Дух Черной Смерти (Тру Квайет):** *Типа Золотого Скорпиона или Атлантикса Лепнорки – «обычный моб, но сильный как уник». Ультра-нечестный монстр.*</w:t>
        <w:br/>
        <w:t>*   *Порождается смесью атрибутов, которые не несут ничего хорошего живым существам: «Смерть», «Боль», «Болезнь» и т.д. Появляется, когда в определенной зоне за короткий период концентрируется много «смертей». То есть, если устроить массовый геноцид, он придет убивать игроков. Жнец, если кто понял.*</w:t>
        <w:br/>
        <w:t>*   *Размахивает косой, сея смерть без разбора. Но самое ебанутое – его спецприемы, от которых хуй увернешься.*</w:t>
        <w:br/>
        <w:t xml:space="preserve">    *   *Удлиняет свою тень. Если она коснется тени цели – цель мгновенно телепортируется ему в руки. Тень летит со скоростью пули, так что почти гарантированно отрубает голову.*</w:t>
        <w:br/>
        <w:t xml:space="preserve">    *   *Отделяет свою тень и телепортируется к ней. Сам он телепортируется без подготовки, так что надо следить за тенью.*</w:t>
        <w:br/>
        <w:t xml:space="preserve">    *   *Статус «Проклятие Черной Смерти» – почти гарантированный пиздец. К тому же, каждые десять секунд заражает всех в радиусе десяти метров.*</w:t>
        <w:br/>
        <w:t xml:space="preserve">    *   *Полная неуязвимость к физике и магии. Даже Армагеддон или Супер-Отторжение наносят 0 урона. Дебаффы тоже не проходят.*</w:t>
        <w:br/>
        <w:t>*   *Но раз уж он появляется в «Приглашении из Страны Кроликов», значит, его можно убить не только грубой силой. Есть способ… Теоретически, его можно завалить даже на 1 уровне. Бей его деньгами.*</w:t>
        <w:br/>
        <w:t>*   *Кстати, «Дух» (Тэнрэй) – это то же самое, что «Высший вид».*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