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249</w:t>
        <w:br/>
        <w:br/>
        <w:t>: Соглашение Волчьей Войны: В Основном По Плану**</w:t>
        <w:br/>
        <w:br/>
        <w:t>Предыдущий союз четырех кланов был таким: «три клана предоставляют различные услуги», «один клан делится информацией об уник-монстрах».</w:t>
        <w:br/>
        <w:br/>
        <w:t>Но нынешний союз шести кланов – принципиально другой.</w:t>
        <w:br/>
        <w:t>Ведь здесь «один клан является лидером», а «остальные кланы соглашаются на это, пусть и с некоторыми условиями».</w:t>
        <w:br/>
        <w:br/>
        <w:t>«Союз… шести кланов…!?»</w:t>
        <w:br/>
        <w:br/>
        <w:t>Либежетарианец в шоке. Ведь оба новых клана состоят из топовых игроков.</w:t>
        <w:br/>
        <w:br/>
        <w:t>«Хахаха… Приветствую. Каросис UQ. Я лидер клана «Армия Десяти Вечера».»</w:t>
        <w:br/>
        <w:t>«Кёдзю. Ну, вы меня знаете. Лидер клана «Библиотека».»</w:t>
        <w:br/>
        <w:t>«А, наш лидер сейчас немного… эм, в странствии для самосовершенствования, так что я за него. Заместитель лидера «SF-Zoo», Ветт.»</w:t>
        <w:br/>
        <w:t>«А… Ну, ролеплей не нужен. Я Жозетт, лидер «Рыцарей Святого Щита». Пришла сюда по приглашению той бывшей ПКшерши.»</w:t>
        <w:br/>
        <w:br/>
        <w:t>Я не особо слежу за другими игроками, так что не знаю, насколько они круты. Но то, что это топ-кланы – это я знаю.</w:t>
        <w:br/>
        <w:br/>
        <w:t>*   **«Армия Десяти Вечера»:** Клан, состоящий в основном из работяг, играющих после десяти вечера. У большинства участников взгляд мертвеца, но организация у них на высоте, как и подобает винтикам системы.</w:t>
        <w:br/>
        <w:t>*   **«Библиотека»:** Ставят анализ выше гринда. Имеют связи с множеством кланов и информаторов, накопили, наверное, самый большой объем информации в РуШа.</w:t>
        <w:br/>
        <w:t>*   **«SF-Zoo»:** Лично у меня впечатление о них не очень, но все члены клана играют слаженно и в одном стиле. Если найдут свою тактику – могут и Лукаорна запереть.</w:t>
        <w:br/>
        <w:t>*   **«Рыцари Святого Щита»:** Все члены клана носят одинаковую броню. Самый странный клан из всех – «все участники – хардкорные ролеплееры». Фан-клуб Святой тян… то есть, «Рыцари Святого Щита».</w:t>
        <w:br/>
        <w:br/>
        <w:t>«Нфуфуфуфу… Мы создаем новый союз во главе со «Странствующим Волком». Условия союза мы продумали, вот такие примерно.»</w:t>
        <w:br/>
        <w:br/>
        <w:t>Я подозревал, что она что-то мутит с другими кланами. Короче, условия нового союза примерно такие:</w:t>
        <w:br/>
        <w:br/>
        <w:t>*   Информация «Странствующего Волка» передается другим кланам через «Библиотеку», а затем публикуется для всех.</w:t>
        <w:br/>
        <w:t>*   Кланы, вступившие в союз под руководством «Странствующего Волка», по возможности поддерживают лидера.</w:t>
        <w:br/>
        <w:t>*   Информацию об уник-монстрах, полученную стрелком «Странствующего Волка», можно будет купить (..) на аукционе раньше других.</w:t>
        <w:br/>
        <w:t>*   Признается право «Странствующего Волка» на частичное сокрытие информации об уник-монстрах.</w:t>
        <w:br/>
        <w:t>*   Признается право «Странствующего Волка» на прохождение уник-сценариев EX только членами клана.</w:t>
        <w:br/>
        <w:br/>
        <w:t>* * *</w:t>
        <w:br/>
        <w:br/>
        <w:t>На бумаге выглядит пиздец как нагло.</w:t>
        <w:br/>
        <w:br/>
        <w:t>«Ч-что… это…!?»</w:t>
        <w:br/>
        <w:t>«Кстати, они все с радостью (•) согласились на эти условия.»</w:t>
        <w:br/>
        <w:t>«Что!?»</w:t>
        <w:br/>
        <w:br/>
        <w:t>Я понимаю удивление Либеберибе. Ведь условия пиздец какие выгодные для «Странствующего Волка».</w:t>
        <w:br/>
        <w:t>Казалось бы, остальным кланам от этого союза почти никакой выгоды – только поддерживать лидера, который будет фармить уникок.</w:t>
        <w:br/>
        <w:br/>
        <w:t>Но тут вступает в игру мастерство Пенсилгон.</w:t>
        <w:br/>
        <w:br/>
        <w:t>Этот договор, если вчитаться, почти не имеет смысла.</w:t>
        <w:br/>
        <w:t>Во-первых, передача информации через «Библиотеку». Если подумать, это просто лишний шаг. Если «Странствующий Волк» захочет зажать инфу – она все равно не дойдет до остальных кланов. А «Библиотека» обычно публикует все, кроме непроверенной информации.</w:t>
        <w:br/>
        <w:br/>
        <w:t>Во-вторых, поддержка лидера. Там есть слово «по возможности». То есть, это не обязанность, а добрая воля. В договоре нет ни слова о штрафах за «неоказание поддержки»… То есть, по сути, «можно и не поддерживать».</w:t>
        <w:br/>
        <w:br/>
        <w:t>В-третьих, информация, полученная стрелком… то есть, мной. Ее можно купить за деньги раньше других. Это противоречит первому условию и означает: «секретную инфу тоже продадим, если заплатите».</w:t>
        <w:br/>
        <w:br/>
        <w:t>А четвертое и пятое условия… Ладно, раскрою карты.</w:t>
        <w:br/>
        <w:t>Эти два условия… да и вообще все перечисленные условия – это блеф, созданный специально для обмана «Черного Волка», точнее, Лилилибебе. Для остальных кланов они абсолютно безвредны.</w:t>
        <w:br/>
        <w:br/>
        <w:t>Потому что этот союз был создан по причине, почти не связанной (……) с уник-монстрами.</w:t>
        <w:br/>
        <w:br/>
        <w:t>«Я никого не держу. Если не хотите вступать в новый союз – не заставляю…?»</w:t>
        <w:br/>
        <w:br/>
        <w:t>Пенсилгон ухмыляется. Либебебери скрипит зубами. Блядь, лидер клана стоит рядом, а ты ведешь себя так, будто твое мнение – это мнение всего клана?</w:t>
        <w:br/>
        <w:br/>
        <w:t>«Лично я считаю, что стоит присоединиться.»</w:t>
        <w:br/>
        <w:t>«Чт…!? Что вы говорите, лидер! Эти условия нам совершенно невыгодны!»</w:t>
        <w:br/>
        <w:br/>
        <w:t>Да, если всю работу по уникумам спихнуть на «Странствующий Волк». Но мы же не говорили, что отказываемся от сотрудничества.</w:t>
        <w:br/>
        <w:t>Блядь, Пенсилгон специально так составила условия, чтобы надо было читать между строк. Это что, экзамен по литературе? Типа, угадай, что имел в виду автор? Да это уже психология, а не литература.</w:t>
        <w:br/>
        <w:br/>
        <w:t>Сайга-100 некоторое время молча смотрела на Либерибери, потом, решив, что желаемого ответа не будет, вздохнула и наконец… заговорила о третьей теме, причем прямо здесь, в присутствии представителей других кланов, что довольно неожиданно.</w:t>
        <w:br/>
        <w:br/>
        <w:t>«…………Хаа. Можно нам немного времени на размышление по поводу союза?»</w:t>
        <w:br/>
        <w:t>«Конечно.»</w:t>
        <w:br/>
        <w:t>«Тогда последнее… Насчет желания моей тупой сестры, то есть Сайги-0, перейти в «Странствующий Волк».»</w:t>
        <w:br/>
        <w:t>«………»</w:t>
        <w:br/>
        <w:t>«………»</w:t>
        <w:br/>
        <w:br/>
        <w:t>Большинство игроков в комнате замолчали и уставились на Псайгер-0.</w:t>
        <w:br/>
        <w:br/>
        <w:t>Честно говоря, я не знаю, примет ли ее Пенсилгон.</w:t>
        <w:br/>
        <w:t>Я знал, что она собирается подставить «Черный Волк», но насчет Псайгер-0 она уходила от ответа. Теперь я думаю, может, она и это обсудила с Сайгой-100 за кулисами. Но для меня ее решение тоже будет новостью.</w:t>
        <w:br/>
        <w:br/>
        <w:t>«……Ну да. Друг друга – это, по сути, чужой человек? Но если игрок, который упек меня за решетку – то это уже на ступень выше, чем чужой, да?»</w:t>
        <w:br/>
        <w:t>«Ясно… Тогда «Черный Волк» разрешит Сайге-0 покинуть клан после того, как она выплатит сумму, потраченную кланом на ее развитие + стоимость всех использованных одноразовых свитков.»</w:t>
        <w:br/>
        <w:br/>
        <w:t>Пиздец как просто. Ну, для ухода из игровой группы это, может, и слишком, но я ожидал большего геморроя. Пенсилгон легко согласилась принять Псайгер-0, а Сайга-100 – отпустить.</w:t>
        <w:br/>
        <w:br/>
        <w:t>Лилирикс явно хотел что-то сказать, но даже лидер клана не может запретить игроку уйти. Так что он молчал.</w:t>
        <w:br/>
        <w:br/>
        <w:t>«Это надо в словарь занести как пример «все прошло как по маслу», нет?»</w:t>
        <w:br/>
        <w:t>«Скорее как пример «цирка».»</w:t>
        <w:br/>
        <w:br/>
        <w:t>Тихо отвечаю на реплику Кётиметто, но сам смотрю на Липэинта со смешанным чувством.</w:t>
        <w:br/>
        <w:t>Его так развели, что уже даже не смешно, а жалко. Может, ему стоило просто разозлиться, а не пытаться строить из себя крутого?</w:t>
        <w:br/>
        <w:br/>
        <w:t>Я заранее знал, что у саб-лидера «Черного Волка» нулевая устойчивость к троллингу, но не настолько же.</w:t>
        <w:br/>
        <w:t>Если это все было притворством, чтобы нас обмануть – я бы аплодировал стоя. Но его ментальное состояние похоже на опилки… в том смысле, что легко загорается.</w:t>
        <w:br/>
        <w:br/>
        <w:t>«Ну что ж…»</w:t>
        <w:br/>
        <w:br/>
        <w:t>Бросаю взгляд на Оикаццо.</w:t>
        <w:br/>
        <w:t>Скоро наступит выход того, кто не может запустить уник и все это время молчал. Мы подлили бензина в опилки, которые вот-вот вспыхнут.</w:t>
        <w:br/>
        <w:br/>
        <w:t>Осталось только поджечь их с максимальным размахом.</w:t>
        <w:br/>
        <w:br/>
        <w:t>* * *</w:t>
        <w:br/>
        <w:br/>
        <w:t>*Хочется сделать Либериоса-куна поумнее, но такие типы реально встречаются в онлайн-играх, так что можно и так оставить… пока думаю.*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