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255</w:t>
        <w:br/>
        <w:br/>
        <w:t>**</w:t>
        <w:br/>
        <w:br/>
        <w:t>**Знай врага, знай себя — и сотня битв не страшна?**</w:t>
        <w:br/>
        <w:br/>
        <w:t>Шаг вперёд — шаг назад с его стороны. Атаку парируют, контратаку отбивают.</w:t>
        <w:br/>
        <w:t>Рвать дистанцию — плохая идея, это я понял вчера. Концентрацию жрёт пиздецки, но лучше так, чем дать этому ёбаному ИИ-манекену встать в стойку.</w:t>
        <w:br/>
        <w:t>Снова и снова я бросался на него, и снова и снова оказывался на полу. Я понял: боевой стиль ИИ-Ханси Кёку… нет, Рюгуина Томитаке — это комбинация двух статов.</w:t>
        <w:br/>
        <w:br/>
        <w:t>«СДОХНИ, БЛЯЯЯЯ?!»</w:t>
        <w:br/>
        <w:br/>
        <w:t>Левым синаем, перехваченным обратным хватом, отбиваю удар в корпус. Уверенный в победе выпад — его уворачиваются буквально на волосок. И в следующее мгновение мне прилетает по башке, и я снова на полу…</w:t>
        <w:br/>
        <w:br/>
        <w:t>«Не могу победить…»</w:t>
        <w:br/>
        <w:br/>
        <w:t>Всё на высшем уровне. Точнее, стиль Рюгуина Томитаке — это доведённые до абсолютного предела два аспекта: «умение уворачиваться от атак противника на волосок» и «умение наносить удары по уязвимым точкам с максимальной скоростью, оптимальностью и кратчайшей траекторией».</w:t>
        <w:br/>
        <w:br/>
        <w:t>Он не просто силён во всём. Даже если ты сможешь противостоять одному аспекту, тебя завалят вторым. Это как бомба с красным и синим проводом, где оба провода взрывают бомбу. Полный пиздец.</w:t>
        <w:br/>
        <w:br/>
        <w:t>Поэтому я попробовал скопировать его движения, чтобы нейтрализовать их. Но, блядь, наспех скопированное подражание и техника, оттачиваемая до самой смерти, — это даже сравнивать нельзя.</w:t>
        <w:br/>
        <w:br/>
        <w:t>«Бля, да тут дело не в том, как он двигается, а в его чудовищной реакции и опыте, вот в чём фишка(・・)».</w:t>
        <w:br/>
        <w:br/>
        <w:t>Попробовал скопировать и понял: его трюк — это не просто "сильный", это другой уровень. Это кристаллизация безумия человека с ебанутым мастерством, который всю жизнь посвятил оттачиванию двух аспектов: тактики и владения оружием.</w:t>
        <w:br/>
        <w:br/>
        <w:t>Но это… мне не очень нравится (・・・・・・・・・).</w:t>
        <w:br/>
        <w:t>Я не отрицаю этот стиль, и понимаю, что есть те, кому он нравится.</w:t>
        <w:br/>
        <w:br/>
        <w:t>«…"В юности сражался с огнём в сердце, ныне же сосредоточен на управлении рекой своего тела", да?»</w:t>
        <w:br/>
        <w:br/>
        <w:t>То есть, это, блядь, битва с самим собой(・・・・・・), так что ли?</w:t>
        <w:br/>
        <w:br/>
        <w:t>***</w:t>
        <w:br/>
        <w:br/>
        <w:t>*Точка зрения Кио-Тимейт:*</w:t>
        <w:br/>
        <w:br/>
        <w:t>Дедушка (Учитель) однажды сказал мне(・).</w:t>
        <w:br/>
        <w:br/>
        <w:t>«Не становись такой, как я».</w:t>
        <w:br/>
        <w:br/>
        <w:t>Я не поняла, о чём он.</w:t>
        <w:br/>
        <w:t>Ты же сильнейший мечник в этой стране, нет, в этом мире! Вершина, к которой стремятся все мечники! Почему ты говоришь такое?</w:t>
        <w:br/>
        <w:br/>
        <w:t>Он так и не ответил мне(・), и вскоре покинул этот мир. Старость… По крайней мере, мы, оставшиеся, хотим верить, что он прожил жизнь без сожалений.</w:t>
        <w:br/>
        <w:br/>
        <w:t>«…………»</w:t>
        <w:br/>
        <w:br/>
        <w:t>Хоть это и финальный босс(・・・・) ИИ-Ханси, он всё же слишком зациклен на силе в рамках кэндо.</w:t>
        <w:br/>
        <w:t>Конечно, в реальном бою так делать нельзя, но если немного попинаться, то справиться с ним удивительно легко.</w:t>
        <w:br/>
        <w:br/>
        <w:t>«Хаа…»</w:t>
        <w:br/>
        <w:br/>
        <w:t>Я не считаю себя лучше человека, с которого скопировали этого "ИИ-Ханси". В конце концов, это всего лишь ИИ, а мой способ победы — это грязный трюк с точки зрения кэндо, вообще нарушение правил.</w:t>
        <w:br/>
        <w:t>Но именно поэтому разочарование так велико.</w:t>
        <w:br/>
        <w:t>Бабушка, разбирая вещи деда, передала мне эту "VR-Кэндо Школу Кёку", сказав, что он приготовил её мне(・) в подарок на день рождения. Но пройдя её, я почувствовала в основном разочарование.</w:t>
        <w:br/>
        <w:br/>
        <w:t>Да, как школа… то есть, как инструмент для тренировок, она хороша. Но это всего лишь инструмент. Зачем дед подарил её мне — мечнику, который последовал за ним и стал, как он и предсказал в данном мне имени, "непобедимым от Киото Запада до Востока"? Не понимаю.</w:t>
        <w:br/>
        <w:br/>
        <w:t>«Почему… я не должна становиться такой, как ты?..»</w:t>
        <w:br/>
        <w:br/>
        <w:t>Ответа нет. Тот, кто задал вопрос, уже не в этом мире. Наверное, я так и буду жить с этим вопросом.</w:t>
        <w:br/>
        <w:t>Я вышла из системы и небрежно бросила коробку "VR-Кэндо Школы Кёку" на стол. Мне показалось, что она хочет что-то сказать… но это просто игра воображения.</w:t>
        <w:br/>
        <w:br/>
        <w:t>«На этих выходных, значит… Хотелось бы сразиться с основными силами "Чёрных волков"».</w:t>
        <w:br/>
        <w:br/>
        <w:t>Ответ можно найти только в бою. Как когда-то дедушка проходил через бесчисленные поединки, так и мне, ещё молодой, нужен более насыщенный боевой опыт.</w:t>
        <w:br/>
        <w:br/>
        <w:t>***</w:t>
        <w:br/>
        <w:br/>
        <w:t>*Точка зрения Санраку:*</w:t>
        <w:br/>
        <w:br/>
        <w:t>«Логин-Тэнчу!» (*Тэнчу - Небесная кара*)</w:t>
        <w:br/>
        <w:br/>
        <w:t>«АБААА?!»</w:t>
        <w:br/>
        <w:br/>
        <w:t>«Логбонус-Тэнчу!»</w:t>
        <w:br/>
        <w:br/>
        <w:t>«ГХУБАА?!»</w:t>
        <w:br/>
        <w:br/>
        <w:t>«ТЭНЧУУУУУ!»</w:t>
        <w:br/>
        <w:br/>
        <w:t>«Ах ты, сука, за Исин?! (*Сторонники императора*) Ща я тебя тщательно покараю небесами!»</w:t>
        <w:br/>
        <w:br/>
        <w:t>«ПИЗДЕЦ ТЕБЕ, СИНСЭНГУМИИИИИИ?!» (*Сторонники сёгуната*)</w:t>
        <w:br/>
        <w:br/>
        <w:t>Ахахахахаха! Мочить слабаков направо и налево для разрядки — это охуенно!</w:t>
        <w:br/>
        <w:t>Если подумать, лезть в логово сильных врагов для разрядки — это же ебануться можно!</w:t>
        <w:br/>
        <w:br/>
        <w:t>"Каприччио Уличного Рубаки: Онлайн"… или просто "Бакумацу".</w:t>
        <w:br/>
        <w:t>В этой игре нет никакой морали. Это игра, созданная для ПКшников и только для ПКшников. В Бакумацу даже проверка логбонуса — это фатальная ошибка.</w:t>
        <w:br/>
        <w:br/>
        <w:t>Обычно "одиночки" либо отжимают дома у NPC, либо используют команду "догедза" (земной поклон), которая в этой игре считается чем-то из ряда вон, чтобы приютиться у кого-нибудь и сохранить точку сохранения… Ну, таких обычно и грабят.</w:t>
        <w:br/>
        <w:t>Игроки, которые уже немного освоились, понимают, что в одиночку тут не выжить. Поэтому они вступают во фракции. По крайней мере, шанс получить удар в спину во время сохранения ниже…</w:t>
        <w:br/>
        <w:br/>
        <w:t>В игре, конечно, есть эффекты и некоторые физически невозможные движения, но в целом мир основан на периоде Бакумацу в Японии. Игроки обычно выбирают сторону "Сёгуната" или "Исин".</w:t>
        <w:br/>
        <w:t>И эта игра, если не считать её изначальной концепции как пути страданий и пиздеца, сделана довольно добротно.</w:t>
        <w:br/>
        <w:t>Если вступить в "Исин", то помимо базовых навыков владения мечом можно использовать огнестрельное оружие.</w:t>
        <w:br/>
        <w:t>Если вступить в "Сёгунат", то получаешь бонусы к навыкам владения мечом, и в чистом бою на мечах по статам превосходишь Исин.</w:t>
        <w:br/>
        <w:br/>
        <w:t>«Кого я вижу! Мибуро (*Волк из Мибу - прозвище Синсэнгуми*) из "Однозначного отряда" (*топ-10*)!»</w:t>
        <w:br/>
        <w:br/>
        <w:t>«А, кстати, мой рекорд — капитан второго отряда».</w:t>
        <w:br/>
        <w:br/>
        <w:t>«Так ты ж, блядь, топовый ранкер!»</w:t>
        <w:br/>
        <w:br/>
        <w:t>Сейчас я типа наполовину в отставке, так что упал до девятого отряда. Но сегодня, хоть и на один день, думаю поднять счёт до пятого. В тройку лучших лезть — это уже территория задротов, мне туда не надо.</w:t>
        <w:br/>
        <w:br/>
        <w:t>В этой игре ранг означает, что ты убил дохуя народу и имеешь реальный скилл. Я смотрю на обосравшихся игроков Исин. Так дело не пойдёт, надо их подбодрить для моего эксперимента(・・).</w:t>
        <w:br/>
        <w:br/>
        <w:t>«Ща я вас, ссыкунов, замотивирую».</w:t>
        <w:br/>
        <w:br/>
        <w:t>Хватаю два меча в ножнах у пояса и демонстративно показываю их игрокам Исин.</w:t>
        <w:br/>
        <w:br/>
        <w:t>«Прошлогодняя весенняя лимитка для ранкерв "Плакучая Ночная Сакура", и летняя лимитка того же года "Фейерверк Тамая: Восьмифутовый"… И я не "умер и ушёл", остальное сами поймёте, да?»</w:t>
        <w:br/>
        <w:br/>
        <w:t>Конечно, награды за первое место в рейтинге, "Национального сокровища", у меня нет. Но и лимитированные мечи — охуенная приманка.</w:t>
        <w:br/>
        <w:br/>
        <w:t>«««ТЭНЧУУУУУУУУУ!!!»»»</w:t>
        <w:br/>
        <w:br/>
        <w:t>О, верны своим желаниям, это хорошо!</w:t>
        <w:br/>
        <w:t>Шанс встретить главную добычу в этой игре — мешок с кучей лута — стоит риска потерять всё своё снаряжение.</w:t>
        <w:br/>
        <w:br/>
        <w:t>С улыбкой обнажаю меч навстречу оживившимся и бросившимся на меня сторонникам Исин. Ну что, ребята, давайте все вместе произнесём волшебные слова, которые снимают всю ответственность за убийства.</w:t>
        <w:br/>
        <w:br/>
        <w:t>«ТЭНЧУУУ!»</w:t>
        <w:br/>
        <w:br/>
        <w:t>Небеса велели, так что ничего не поделаешь… За небесную кару!</w:t>
        <w:br/>
        <w:br/>
        <w:t>***</w:t>
        <w:br/>
        <w:br/>
        <w:t>«Я исполню кайсяку (*помощь при сэппуку*). Читай предсмертное стихотворение».</w:t>
        <w:br/>
        <w:br/>
        <w:t>«Не выёбывайся… Я хоть и сторонник Исин, но самый слабый… Тебя найдут сторонники Исин сильнее меня и…!»</w:t>
        <w:br/>
        <w:br/>
        <w:t>«Прекрасная танка! Казнь через отсечение головы!!»</w:t>
        <w:br/>
        <w:br/>
        <w:t>«Если можно, вещи в ломбард… гхбаа!»</w:t>
        <w:br/>
        <w:br/>
        <w:t>Прикончив сторонника Бакумацу, который молил о пощаде с помощью команды "догедза" (которая тут работает и как команда сдачи), я наконец перевёл дух. Если умереть от сэппуку, то штрафа за смерть нет. Эта игра, мягко говоря, ебанутая… Но так как кайсякунину тоже дают бонус, игроков, делающих сэппуку, тут можно увидеть довольно часто.</w:t>
        <w:br/>
        <w:br/>
        <w:t>Из самурайской чести я сбросил все полученные предметы в ломбард. Если я не верну взятые у них деньги через некоторое время, они смогут их выкупить.</w:t>
        <w:br/>
        <w:br/>
        <w:t>«Всё-таки, если драться только с одним и тем же врагом, скилл не прокачаешь. Только практика!»</w:t>
        <w:br/>
        <w:br/>
        <w:t>Ну что ж, до оборонительного боя в Лабиринте Кроликов надо бы разобраться с ИИ-Ханси Кёку. Пора переходить на новый уровень, превзойти простое подражание(а-ля)… Ролевое подражание(роллплей)!!</w:t>
        <w:br/>
        <w:t>*П.П.С. Использовать реальное имя как ник — это смело. Сам он утверждает: "Чтение другое, так что норм".*</w:t>
        <w:br/>
        <w:t>*П.П.С.С. Кстати, "я" (私 - ватаси) она использует во время кэндо, а "я" (僕 - боку) - в обычной жизни.*</w:t>
        <w:br/>
        <w:t>*Дед заставил её пообещать использовать "ватаси" во время кэндо, потому что "нельзя стыдиться того, что ты женщина с мечом, это затуманит твой клинок".*</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