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291</w:t>
        <w:br/>
        <w:br/>
        <w:t>: Первый город, оптимальный охотник**</w:t>
        <w:br/>
        <w:br/>
        <w:t>Был уникальный монстр Могильщик Везермон.</w:t>
        <w:br/>
        <w:t>Мгновенная смерть, за ней ещё одна, передышка, и снова мгновенная смерть. В конце — серия мгновенных смертей. Настоящий пиздец, насилие со стороны ЦП. Но с учётом ностальгии, кажется, что он был неплохим монстром.</w:t>
        <w:br/>
        <w:br/>
        <w:t>Была про-геймер Сильвия Голдберг.</w:t>
        <w:br/>
        <w:t>Её стиль игры — по сути, моя улучшенная версия. То, как она управляла своим персонажем, будто это её собственное тело, без преувеличения — ТАС, выполненный человеком.</w:t>
        <w:br/>
        <w:br/>
        <w:t>Был секретный босс — ИИ-копия Рюгуин Томитаки.</w:t>
        <w:br/>
        <w:t>Это было… ну, пиздец во всех смыслах. Драться почти голыми статами против противника уровня Сильвии Голдберг — говноигра… нет, учебное пособие не может быть говном, но бой был тяжёлым.</w:t>
        <w:br/>
        <w:br/>
        <w:t>Был хай-энд РуШа Сайга-100.</w:t>
        <w:br/>
        <w:t>Её мастерство, отточенное исключительно в Рубеже Шангри-Ла, было поразительным. То, как она полностью осознавала свои возможности и слабости и адаптировалась к любому противнику, напоминало Сильвию Голдберг… Но тогда я смог поддерживать высокий настрой, и поэтому в основном вёл бой в свою пользу.</w:t>
        <w:br/>
        <w:br/>
        <w:t>Значит, моё единственное преимущество перед этим ТАС-ублюдком — это опыт.</w:t>
        <w:br/>
        <w:br/>
        <w:t>«………»</w:t>
        <w:br/>
        <w:br/>
        <w:t>«С-сука!»</w:t>
        <w:br/>
        <w:br/>
        <w:t>Круть! Удар с разворотом(・・) лезвия точно и наверняка целится мне в шею.</w:t>
        <w:br/>
        <w:t>Бью Клинком Восхищения Героем, отбивая смертоносное лезвие. И тут же, словно это была лишь обманка, в центр груди летит другой удар… странное оружие, похожее на тонфу с лезвием. Уклоняюсь, используя все скиллы.</w:t>
        <w:br/>
        <w:br/>
        <w:t>«………»</w:t>
        <w:br/>
        <w:br/>
        <w:t>«Блядь, и так концентрация на исходе…!»</w:t>
        <w:br/>
        <w:br/>
        <w:t>Ролплей Рюгуин Томитаки работает на полную. Клинок Восхищения Героем, который должен быть непобедим при критах, наполовину(・・) сломан, и я в явно невыгодном положении.</w:t>
        <w:br/>
        <w:t>Игроки, которые раньше подбадривали, уже смирились с моим поражением. Блядь, да я не сдохну вот так… из-за какой-то непонятной хуйни!</w:t>
        <w:br/>
        <w:br/>
        <w:t>Уйдёшь в защиту — умрёшь. Атакуй, парируя. Блядь, кофеина не хватает, давай, адреналин!</w:t>
        <w:br/>
        <w:t>Он не сверхбыстрый. Но его движения — идеальное воплощение оптимальных действий для оружия. Настоящий ТАС. Каждая вспышка его клинка несёт смерть.</w:t>
        <w:br/>
        <w:br/>
        <w:t>Круть! Лезвие назад. Вернувшись к форме тонфы, он добавляет в арсенал удары кулаками, атаки становятся разнообразнее.</w:t>
        <w:br/>
        <w:t>Но это уже ближний бой… спасибо, ещё есть шанс.</w:t>
        <w:br/>
        <w:br/>
        <w:t>«Восстановился!»</w:t>
        <w:br/>
        <w:br/>
        <w:t>«Уоо, круто».</w:t>
        <w:br/>
        <w:br/>
        <w:t>Заткнитесь, галдёж. Если уж фоновая музыка, то хоть мелодию подберите. Хочется послушать что-нибудь роковое… А, нет, нельзя. Отключу слух — точно сдохну.</w:t>
        <w:br/>
        <w:br/>
        <w:t>«Бляяяяядь… я… что-то… не так… сделал, что лииии!?»</w:t>
        <w:br/>
        <w:br/>
        <w:t>Клинок Восхищения Героем отлетает в сторону. Свободной рукой открываю меню, одновременно отбиваясь одной рукой от града ударов.</w:t>
        <w:br/>
        <w:t>Скорость смены оружия, на которую обычно плевать, сейчас кажется мучительно медленной.</w:t>
        <w:br/>
        <w:t>Механизм Превышения не сработает — прошло меньше семи дней. Но всё равно полезный Зеркальный Щит Плутона. Блокирую им атаку тонфы-меча и рвусь вперёд. Получай одиночную фалангу!</w:t>
        <w:br/>
        <w:br/>
        <w:t>«………х!»</w:t>
        <w:br/>
        <w:br/>
        <w:t>Капюшон надвинут на глаза, рот закрыт шарфом. Лица не видно, но в его движениях нет ни тени волнения или спешки, несмотря на мою стойкость.</w:t>
        <w:br/>
        <w:t>Буквально ИИ, что ли? Тогда я тем более не понимаю, почему он так целенаправленно бьёт именно меня. Но проигрывать сейчас, после всего этого, как-то пиздец обидно.</w:t>
        <w:br/>
        <w:br/>
        <w:t>Может, потому что это Фастейя — город, куда попадает большинство игроков в самом начале РуШа, — и если я умру сейчас, то реснусь в другом городе?</w:t>
        <w:br/>
        <w:t>Или потому, что в городе новичков куча свежих игроков смотрит на меня, и проигрывать на их глазах как-то стрёмно?</w:t>
        <w:br/>
        <w:br/>
        <w:t>Да похуй на причину. Главное, что импульс, горящий во мне сейчас, кричит: «Не хочу проигрывать!».</w:t>
        <w:br/>
        <w:br/>
        <w:t>«Уоооо, вырву хотя бы пять секунд, блядь!!»</w:t>
        <w:br/>
        <w:br/>
        <w:t>Один хуй не уник, скрывать больше нечего! Силой воли, на грани смерти, переламываю ход боя, который катился под откос. Создаю краткий миг затишья. Крепко сжимаю правую руку в перчатке и бью кулаком себя в грудь.</w:t>
        <w:br/>
        <w:br/>
        <w:t>«Ты первый начал, ублюдок! Так что не жалуйся на ПК-штраф, когда я тебя разъебу, ораа!»</w:t>
        <w:br/>
        <w:br/>
        <w:t>«…………х!»</w:t>
        <w:br/>
        <w:br/>
        <w:t>Окутавшись чёрной молнией, я двигаюсь быстрее его оптимальных атак. Враг… охотник за головами «Рутия» впервые вздрагивает от удивления.</w:t>
        <w:br/>
        <w:br/>
        <w:t>Сразу скажу: я ни разу не ПК-шил в РуШа. А охотники за головами — это НПС, которые охотятся на игроков с высокой кармой… то есть, на ПК-шеров.</w:t>
        <w:br/>
        <w:br/>
        <w:t>Странно, да? Тогда почему он игнорирует вон того ПК-шера, валяющегося на земле, и бьёт именно меня? Я бы и сам хотел знать, блядь.</w:t>
        <w:br/>
        <w:br/>
        <w:t>---</w:t>
        <w:br/>
        <w:t>* **Охотник за головами Рутия**</w:t>
        <w:br/>
        <w:t>Один из нескольких охотников за головами, появившихся после того, как «Отряд переодевания Тиас-тян» начал активную деятельность.</w:t>
        <w:br/>
        <w:t>Вооружён неизвестным типом оружия — тонфа-клинок. Переключает боевой стиль, меняя положение лезвия. НПС ближнего боя. Оснащён ИИ уровня Тиас, поэтому невероятно силён.</w:t>
        <w:br/>
        <w:t>Изначально считался «не тем, иди отсюда» персонажем, но поскольку имя звучало женственно, высшие чины «Отряда переодевания» провели расследование на грани жизни и смерти и выяснили, что это женщина. Это вызвало такой хаос, что Отряд чуть не раскололся надвое.</w:t>
        <w:br/>
        <w:t>В настоящее время внутри «Отряда переодевания» создано подразделение «Отряд "Как бы раздеть Рутию-сан"».*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