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296</w:t>
        <w:br/>
        <w:br/>
        <w:t>: Икар, летящий напролом сквозь солнечный занавес**</w:t>
        <w:br/>
        <w:br/>
        <w:t>Условное название — Икс-Брокколи. На вид — полностью состоит из магмы или чего-то подобного. Явно не живое существо, но движения напоминают биологические анимации монстров.</w:t>
        <w:br/>
        <w:t>Размером с Билак или Эдварда… то есть, примерно в половину роста высокого взрослого мужчины. Загадочные отростки в форме брокколи — скорее всего, крылья.</w:t>
        <w:br/>
        <w:br/>
        <w:t>Подхожу на пару шагов — реакции ноль. Боксирую с тенью — тоже ноль.</w:t>
        <w:br/>
        <w:t>Достаю оружие — тревога. Плюс, несколько раз тревога срабатывала и на бокс с тенью. В режиме тревоги звук (стон?) меняется, но если прекратить подготовку к бою и отступить на пару шагов, режим тревоги быстро отключается.</w:t>
        <w:br/>
        <w:br/>
        <w:t>«Хмм… Эй!»</w:t>
        <w:br/>
        <w:br/>
        <w:t>«Фулулулулулу……»</w:t>
        <w:br/>
        <w:br/>
        <w:t>Реакция есть, но ответа словами нет. Вариант с НПС отпадает? Скорее всего, неагрессивный монстр.</w:t>
        <w:br/>
        <w:t>По крайней мере, ясно: «подготовка к бою» — это триггер режима тревоги. Теперь попробую просто подойти.</w:t>
        <w:br/>
        <w:br/>
        <w:t>«Не бойся, не бойся… Смотри, я же полуголый. Никакого спрятанного оружия, не бойся…»</w:t>
        <w:br/>
        <w:br/>
        <w:t>Шаг, два, решаюсь и делаю несколько шагов вперёд… Опа, урон от контакта.</w:t>
        <w:br/>
        <w:br/>
        <w:t>«М…? Блядь, горюууууу!?»</w:t>
        <w:br/>
        <w:br/>
        <w:t>В панике отпрыгиваю назад, тушу загоревшуюся Маску Пристального Взгляда. Не может быть, прочность упала вдвое… Опасно.</w:t>
        <w:br/>
        <w:br/>
        <w:t>«Значит, контакт запрещён… Тогда как его победить(・・・・)?.. Хотя нет, в таком случае и игрок сдохнет».</w:t>
        <w:br/>
        <w:br/>
        <w:t>Мелькает мысль пробить потолок и обрушить воду, но игрок при этом гарантированно погибнет под завалом раньше, чем увидит результат.</w:t>
        <w:br/>
        <w:t>И вообще, почему-то кажется, что силовой метод решения проблемы здесь не сработает, независимо от победы или поражения.</w:t>
        <w:br/>
        <w:br/>
        <w:t>*『Мы пришли с небес, небо — наша территория… На небесах нет бога, бог внизу(・・・・)!』*</w:t>
        <w:br/>
        <w:br/>
        <w:t>Пушечное мясо, безумный учёный, персонаж из фильма ужасов, которого убивают в начале… Как бы его ни оценивали, но человек на той видеозаписи действительно так сказал.</w:t>
        <w:br/>
        <w:t>Я, конечно, не думаю, что Икс-Брокколи передо мной — это «бог», и что я так рано встретил финального босса игры… слишком уж удобно.</w:t>
        <w:br/>
        <w:t>Но, по крайней мере, зона, где обитает нечто, называемое «богом», находится под землёй. И отрицать связь Икс-Брокколи с этим было бы опрометчиво.</w:t>
        <w:br/>
        <w:br/>
        <w:t>«Хотя, в зависимости от способа получения искры, может, и придётся драться…»</w:t>
        <w:br/>
        <w:br/>
        <w:t>Метод, который я использовал для сбора «яда (проклятия)» Голдунины, требовал удара Кинсё. Вряд ли удар ножом будет воспринят как дружеский жест.</w:t>
        <w:br/>
        <w:br/>
        <w:t>«Ладно, попробую разные штуки без оружия».</w:t>
        <w:br/>
        <w:br/>
        <w:t>К счастью, свидетелей нет, так что можно не стесняться.</w:t>
        <w:br/>
        <w:br/>
        <w:t>**Попытка 1: Догедза (земной поклон).**</w:t>
        <w:br/>
        <w:br/>
        <w:t>«Пожалуйста, поделитесь искрой!!»</w:t>
        <w:br/>
        <w:br/>
        <w:t>Настоящий геймер не разведывает обстановку. Сразу с козырей, полный вперёд.</w:t>
        <w:br/>
        <w:t>Всем своим видом демонстрируя дух Ямато, я падаю ниц перед Икс-Брокколи. Держу поклон секунд десять. Реакция есть, но на сам поклон — ноль внимания.</w:t>
        <w:br/>
        <w:br/>
        <w:t>«Блядь, все варианты исчерпаны».</w:t>
        <w:br/>
        <w:br/>
        <w:t>Что может быть эффективнее догедзы?</w:t>
        <w:br/>
        <w:br/>
        <w:t>Я реально в тупике. Надеваю аксессуар с регенерацией, купленный в магазине Эфьюл. Нахожу дистанцию, где урон от жара и регенерация уравновешивают друг друга, и просто греюсь, размышляя. И тут меня осеняет.</w:t>
        <w:br/>
        <w:br/>
        <w:t>«Причина, по которой бокс с тенью то вызывал тревогу, то нет…»</w:t>
        <w:br/>
        <w:br/>
        <w:t>Нужно выяснить, что именно Икс-Брокколи воспринимает как угрозу.</w:t>
        <w:br/>
        <w:br/>
        <w:t>Сначала просто боксирую с тенью. Давно я не играл с мыслью «блядь, как же не хочется в школу»………… Тревоги нет.</w:t>
        <w:br/>
        <w:br/>
        <w:t>Теперь смотрю прямо на Икс-Брокколи и боксирую. Прямо на него, удар… Тревога!</w:t>
        <w:br/>
        <w:br/>
        <w:t>«Я так и думал, но неужели система читает мысли игрока?..»</w:t>
        <w:br/>
        <w:br/>
        <w:t>Отпрыгиваю назад и делаю вывод. Если игрок действует с намерением атаковать, это вызывает тревогу… Эй, Брокколи-бой, зацени моё оружие! Парные клинки от самого Ваша!………… Есть, тревоги нет!</w:t>
        <w:br/>
        <w:t>Ясно, значит, если доставать оружие не для боя, то можно. Хотя, скорее всего, как только я передумаю, сработает тревога.</w:t>
        <w:br/>
        <w:br/>
        <w:t>«Значит, Кинсё использовать нельзя… Достижение цели через атаку не прокатит».</w:t>
        <w:br/>
        <w:br/>
        <w:t>Потихоньку приближаюсь, думая, что делать. Способность Кинсё срабатывает от крита. Варианта два: «как-то использовать Кинсё» или «есть способ получить "искру?" без Кинсё».</w:t>
        <w:br/>
        <w:br/>
        <w:t>«Фолололололололо………»</w:t>
        <w:br/>
        <w:br/>
        <w:t>«А вдруг эти звуки — шифр типа азбуки Морзе?.. Страшно, потому что может быть правдой».</w:t>
        <w:br/>
        <w:br/>
        <w:t>В таком случае мой интеллект не позволит его расшифровать. В крайнем случае придётся слить инфу фальшивой махо-сёдзё… Хмм.</w:t>
        <w:br/>
        <w:br/>
        <w:t>«Ээ, не знаю вашего имени, но мистер Брокколи».</w:t>
        <w:br/>
        <w:br/>
        <w:t>«Фололололололо………»</w:t>
        <w:br/>
        <w:br/>
        <w:t>Искренность обычно работает только с представителями своего вида или с теми, над кем ты доминируешь. Но раз уж догедза не сработала против этого сильного врага, то попробовать стоит.</w:t>
        <w:br/>
        <w:br/>
        <w:t>«Вообще-то, я пришёл сюда по заданию братана… а, ну да, это такой супер-якудза кролик. Он велел принести искру».</w:t>
        <w:br/>
        <w:br/>
        <w:t>Говорить с существом при нулевом взаимопонимании — какой в этом смысл? Но других вариантов, кроме силового, не осталось.</w:t>
        <w:br/>
        <w:br/>
        <w:t>«Не атакую, окей?... Ну, а нужна она для ремонта… или воскрешения?.. вот этой штуки…»</w:t>
        <w:br/>
        <w:br/>
        <w:t>Я достаю Истлевший Арадвар, стараясь не проявлять враждебности, просто показывая его. В этот момент…</w:t>
        <w:br/>
        <w:br/>
        <w:t>«Вививививививививи……»</w:t>
        <w:br/>
        <w:br/>
        <w:t>«Ки………»</w:t>
        <w:br/>
        <w:br/>
        <w:t>Есть───!! Едва сдерживаю порыв закричать и начать размахивать Истлевшим Арадваром. Скрывая оскал под обгоревшей маской, я улыбаюсь.</w:t>
        <w:br/>
        <w:br/>
        <w:t>Видал, ублюдок! Я прошёл через мир галге, где решают доли секунды! Я втёрся в доверие к высокомерной дуре в образе святой (Фэйркас)!</w:t>
        <w:br/>
        <w:t>Даже с непонятной хернёй я найду общий язык!!</w:t>
        <w:br/>
        <w:br/>
        <w:t>«Да, хороший мальчик… хороший мальчик… Я, искра, хотеть… Ты, искра, дать… Хороший мальчик, хороший мальчик…»</w:t>
        <w:br/>
        <w:br/>
        <w:t>Икс-Брокколи парит в воздухе, не сводя глаз с меня и Истлевшего наконечника гигантского копья (Арадвара) в моих руках. Звук отличается и от обычного, и от тревожного.</w:t>
        <w:br/>
        <w:br/>
        <w:t>Я держу Арадвар не как оружие, а как предмет для демонстрации, стараясь не менять своего настроя, и подхожу всё ближе.</w:t>
        <w:br/>
        <w:t>Снимаю всю броню. Голый… нет, есть нижнее бельё, так что на грани полуголого! На грани!</w:t>
        <w:br/>
        <w:t>Приближаясь на грани полуголого (по моим ощущениям), я чувствую, как урон от жара растёт с каждой секундой. Регенерация от аксессуара уже не справляется, ХП тает на глазах, но я продолжаю идти вперёд.</w:t>
        <w:br/>
        <w:br/>
        <w:t>Это не эффекты от Зеркального Щита Плутона или Сяккоцу Сайсин. Это горит само моё тело.</w:t>
        <w:br/>
        <w:t>Эффекты урона смешиваются с пламенем. Тело разрушается, но я иду вперёд… и кричу.</w:t>
        <w:br/>
        <w:br/>
        <w:t>«Искру, пожалуйста, любую!!»</w:t>
        <w:br/>
        <w:br/>
        <w:t>«Вооооооооуууу……»</w:t>
        <w:br/>
        <w:br/>
        <w:t>Бух! Икс-Брокколи… нет, подойдя вплотную, я понял: это огромная, очень огромная… «бабочка», скомканная в шар, расправляет крылья, окрашенные магмой.</w:t>
        <w:br/>
        <w:t>Словно рассыпая пыльцу, но на самом деле из крыльев магматической бабочки вырывается обжигающая волна жара, сопровождаемая ударной волной───</w:t>
        <w:br/>
        <w:br/>
        <w:t>«Буо».</w:t>
        <w:br/>
        <w:br/>
        <w:t>Я мгновенно превращаюсь в пепел и исчезаю вместе с эффектами.</w:t>
        <w:br/>
        <w:t>Если я очнусь и окажется, что это была бессмысленная смерть, я вернусь и наваляю тебе по-серьёзному, запомни…!</w:t>
        <w:br/>
        <w:br/>
        <w:t>* * *</w:t>
        <w:br/>
        <w:br/>
        <w:t>Для него(・・) ожидание «грядущего часа», сон на дне вулкана — это даже не страдание.</w:t>
        <w:br/>
        <w:t>Страдание — это эмоция, присущая тем, кто обладает волей. А оно, с мышлением(・・) ближе к насекомому или компьютеру, не обращало внимания на нарушителя, упавшего из трещины в потолке.</w:t>
        <w:br/>
        <w:t>Реакция последовала не потому, что оно так захотело. У него нет биологической инициативы (характера). На воздействие А следует ответ Б. Система реакций и ответов, искусно замаскированная под гибкость. Вот что такое красное◼︎◼︎◼︎◼︎, что копит силы под землёй.</w:t>
        <w:br/>
        <w:t>Принадлежащее к той же категории, что и другое «Красное», но с иным принципом и происхождением…</w:t>
        <w:br/>
        <w:br/>
        <w:t>Монстр, названный «Жгучая Великая Красная Бабочка (Дайсэкиси)», просто последовал своему предназначению.</w:t>
        <w:br/>
        <w:br/>
        <w:t>А именно — выполнить миссию: «восполнить недостающее своей силой».</w:t>
        <w:br/>
        <w:t>Даже если для этого пришлось испепелить(・・・・・・) пламенем, способным убить(・・・・) даже игрока(・・・・・) с максимальной(・・・・・・・) защитой от огня. Даже если из-за этого шумное существо исчезло.</w:t>
        <w:br/>
        <w:t>Жгучая Великая Красная Бабочка не испытала никаких эмоций от того, что её сила была передана стали, нуждавшейся в ней. Она просто вернулась в своё обычное состояние.</w:t>
        <w:br/>
        <w:br/>
        <w:t>В своей подземной тюрьме она продолжает копить силы. День, когда она увидит свет земной… уже близок.</w:t>
        <w:br/>
        <w:br/>
        <w:t>---</w:t>
        <w:br/>
        <w:t>* **Жгучая Великая Красная Бабочка (Дайсэкиси)**</w:t>
        <w:br/>
        <w:t>Другое «Красное», отличное от Пожирающей Великой Красной Зависимости (Дайсэкии). Озеро Потухшего Огня Расцвета и Упадка на самом деле не вулкан(・・・・・・). Его истинная суть — «───» «────». И в его глубинах обитает Жгучая Великая Красная Бабочка.</w:t>
        <w:br/>
        <w:t>Как и другие «────», она не обладает явной волей или эмоциями. Это просто система, выполняющая своё предназначение. Кстати, если бы её атаковали, Озеро могло бы не извергнуться, а взорваться паром(・・).</w:t>
        <w:br/>
        <w:br/>
        <w:t>*Кстати, у неё характеристики рейд-босса. Та волна жара была такой силы, что Джозетт в полной защите едва выжила бы, получив тяжёлые ранения. Что уж говорить о бумажной броне… И это была атака по площади.*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