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301</w:t>
        <w:br/>
        <w:br/>
        <w:t>: Начало поиска работы — сплошные неприятности**</w:t>
        <w:br/>
        <w:br/>
        <w:t>«Блядь…! Не знаю, в чём дело, но раз уж полез драться — принимаю вызов, ораа!»</w:t>
        <w:br/>
        <w:br/>
        <w:t>Я же не ПК-шил, штрафа не будет? Не будет же? Скажите, что не будет.</w:t>
        <w:br/>
        <w:t>Но раз уж выпал шанс сразиться с охотником за головами, грех им не воспользоваться. Хоть и стрёмно из-за возможного штрафа, но — сделаем!</w:t>
        <w:br/>
        <w:br/>
        <w:t>«Эй, Танго, подержи-ка».</w:t>
        <w:br/>
        <w:br/>
        <w:t>«Э? А, окей… Какой-то он тёплый, этот шарф».</w:t>
        <w:br/>
        <w:br/>
        <w:t>Шарф (Эмуль) на руке Танго дёргается, но, надеюсь, она продолжит маскироваться. Сражаться, прикрывая Эмуль, будет пиздец как сложно.</w:t>
        <w:br/>
        <w:t>Беру Клинки Восхищения Героем и тихо выхожу в центр круга, образованного толпой.</w:t>
        <w:br/>
        <w:br/>
        <w:t>Внезапная смена цели, да ещё и на игрока, не имеющего отношения к ПК. Наверное, из-за неожиданности члены клана «Отряд переодевания Тиас-тян» не стали мне мешать.</w:t>
        <w:br/>
        <w:t>Значит, можно считать, что мой поединок с Рутией один на один состоялся. Мы стоим друг против друга — тонфа-эджи и парные мечи. Под взглядами множества зрителей тихо начинается наш бой.</w:t>
        <w:br/>
        <w:br/>
        <w:t>«…………»</w:t>
        <w:br/>
        <w:br/>
        <w:t>«…………»</w:t>
        <w:br/>
        <w:br/>
        <w:t>Так, что делать? У нас обоих парное оружие. Рутия, скорее всего, — боец ближнего боя с высокой ТЕХ. Тонфа-эджи меняют дальность атаки в зависимости от положения лезвия. Учитывая её ТАС-уровень, она наверняка будет переключаться постоянно.</w:t>
        <w:br/>
        <w:br/>
        <w:t>Я же заточен под мобильность. Пропущу удар — и почти труп, но зато увороты прокачаны.</w:t>
        <w:br/>
        <w:t>Бить и отступать, постепенно накапливая урон? Или сразу идти в раш?.. Опа, она первая.</w:t>
        <w:br/>
        <w:br/>
        <w:t>«………!»</w:t>
        <w:br/>
        <w:br/>
        <w:t>«Уооп!»</w:t>
        <w:br/>
        <w:br/>
        <w:t>Точный горизонтальный удар в шею. Попытка начать бой с инфайта. Уклоняюсь, пригнувшись.</w:t>
        <w:br/>
        <w:t>Самая быстрая атака в шею — вспоминается «Тачикадзе» Везермона. Но то был одиночный секретный приём, а это — часть комбо, за которой сразу следует продолжение.</w:t>
        <w:br/>
        <w:br/>
        <w:t>«Это я предвидел… зэх!»</w:t>
        <w:br/>
        <w:br/>
        <w:t>Сохраняя инерцию от горизонтального удара, даже ускоряясь, она наносит удар вторым тонфа-эджем с разворота.</w:t>
        <w:br/>
        <w:t>Я встречаю его Клинками Восхищения Героем, парируя. Немного опоздал с реакцией, крита нет. В столкновении чистой СИЛ я проигрываю.</w:t>
        <w:br/>
        <w:br/>
        <w:t>«Гх, кх… твою мать!»</w:t>
        <w:br/>
        <w:br/>
        <w:t>Комбо из движений, похожих на раскадровку, плавно перетекает одно в другое, обрушиваясь на меня.</w:t>
        <w:br/>
        <w:t>Нельзя заканчивать блок на одной атаке. Её оружие — не только тонфа-эджи. Удары ногами, закрывающие бреши после взмахов оружия, — пропустишь, и попадёшь в комбо.</w:t>
        <w:br/>
        <w:br/>
        <w:t>Пытаться критануть насильно — значит подставиться. Поэтому приходится принимать удары Рутии, жертвуя прочностью Клинков Восхищения Героем.</w:t>
        <w:br/>
        <w:t>Хреново, стоять на месте — верная смерть. Использую малейшую брешь, активирую скилл и кое-как перехватываю инициативу.</w:t>
        <w:br/>
        <w:br/>
        <w:t>«Ща, ораа!»</w:t>
        <w:br/>
        <w:br/>
        <w:t>Активирую скилл, наношу ускоренный удар по Рутии. Хоть она и блокирует, но инициатива теперь у меня. Перехватываю Клинок Восхищения Героем обратным хватом, активирую «Непрерывные Вспышки» и серией ударов сдерживаю натиск Рутии.</w:t>
        <w:br/>
        <w:t>Но, как и ожидалось от охотника за головами, она выбирает контрудар, частично принимая урон, чтобы вернуть себе инициативу.</w:t>
        <w:br/>
        <w:br/>
        <w:t>«………»</w:t>
        <w:br/>
        <w:br/>
        <w:t>«Гх, нуо… х!?»</w:t>
        <w:br/>
        <w:br/>
        <w:t>Парные мечи — это дальность «меча». Но Рутия сокращает дистанцию ещё больше, переходя в дальность «удара» тонфа-эджем… то есть, в сверхближний бой (инфайт).</w:t>
        <w:br/>
        <w:t>Уклоняюсь от удара в левый бок и от левого хука в солнечное сплетение, нанесённого после него. Уворачиваюсь от хука в челюсть, откинувшись назад.</w:t>
        <w:br/>
        <w:t>Опасно, блядь. Ещё бы чуть-чуть — и реально бы челюсть сломала(・・・・).</w:t>
        <w:br/>
        <w:br/>
        <w:t>«Нно… х!»</w:t>
        <w:br/>
        <w:br/>
        <w:t>Обычно от такого импульса я бы упал навзничь, но скилл удерживает меня. Делаю сальто назад с усилением. Удар ногой снизу заставляет Рутию разорвать дистанцию.</w:t>
        <w:br/>
        <w:t>Вокруг раздаются восхищённые возгласы, но мне не до них.</w:t>
        <w:br/>
        <w:t>Рывок вперёд из низкой стойки, как на старте спринта.</w:t>
        <w:br/>
        <w:br/>
        <w:t>«Самооборона!»</w:t>
        <w:br/>
        <w:br/>
        <w:t>«………х!»</w:t>
        <w:br/>
        <w:br/>
        <w:t>Тонфа-эджи отбивают выпад в живот. Но это обманка. Активирую Формулу Дрифта и одновременно перехожу в атаку!</w:t>
        <w:br/>
        <w:t>Резкий разворот с вращением, как у волчка. Ускоренный удар ногой попадает по ноге Рутии, выводя её из равновесия… нет! Увернулась прыжком!? Не может быть, пиздец!</w:t>
        <w:br/>
        <w:br/>
        <w:t>«Нооооо!!?»</w:t>
        <w:br/>
        <w:br/>
        <w:t>Флит Флот. Удар ногой из пустоты (・・・・) в сверхнизком полёте, как при плавании брассом. Отталкиваюсь от воздуха, как от стенки бассейна, и отпрыгиваю назад. В том месте, где я только что был, вонзаются тонфа-эджи.</w:t>
        <w:br/>
        <w:br/>
        <w:t>«………!»</w:t>
        <w:br/>
        <w:br/>
        <w:t>Лезвия скребут по земле, преследуя меня. Попадусь — разрубят на куски.</w:t>
        <w:br/>
        <w:br/>
        <w:t>Первый оборот — качусь по земле.</w:t>
        <w:br/>
        <w:br/>
        <w:t>Второй — опираюсь на локоть, приподнимая тело.</w:t>
        <w:br/>
        <w:br/>
        <w:t>Третий — отталкиваюсь кулаком с зажатым мечом, набирая инерцию.</w:t>
        <w:br/>
        <w:br/>
        <w:t>И на четвёртом обороте резко вскакиваю, вращаясь.</w:t>
        <w:br/>
        <w:br/>
        <w:t>«Уоооо, держись, моя вестибуляркаааа!!»</w:t>
        <w:br/>
        <w:br/>
        <w:t>Зрение плывёт, ноги подкашиваются. Подбадриваю себя. Встречаю два рубящих удара сверху, скрестив мечи.</w:t>
        <w:br/>
        <w:t>Моей СИЛ не хватает, чтобы выдержать удар. Но «Одержимость Сянао» ещё действует. Скрежет металла, искры летят. Одновременно отпрыгиваю назад и кое-как выхожу из смертельной зоны.</w:t>
        <w:br/>
        <w:br/>
        <w:t>«………»</w:t>
        <w:br/>
        <w:br/>
        <w:t>«………»</w:t>
        <w:br/>
        <w:br/>
        <w:t>Пауза. Мы оба расплачиваемся за рискованные манёвры — кратковременное оглушение. Бешеный обмен ударами прерывается на краткий миг.</w:t>
        <w:br/>
        <w:br/>
        <w:t>«…… Фухаа».</w:t>
        <w:br/>
        <w:br/>
        <w:t>Выдыхаю немного, стараясь не разорвать нить концентрации. Прислушиваюсь — вокруг тоже слышны вздохи облегчения.</w:t>
        <w:br/>
        <w:br/>
        <w:t>«…… Может, тайм-аут?»</w:t>
        <w:br/>
        <w:br/>
        <w:t>«………!»</w:t>
        <w:br/>
        <w:br/>
        <w:t>«Так и знал! Блядь, сдохни, ораа!»</w:t>
        <w:br/>
        <w:br/>
        <w:t>Бой между охотником за головами и загадочным полуголым, внезапно вышедшим на сцену.</w:t>
        <w:br/>
        <w:t>Обмен ударами, превосходящий все ожидания. Даже члены «Отряда переодевания Тиас-тян», заварившие эту кашу, затаили дыхание.</w:t>
        <w:br/>
        <w:br/>
        <w:t>«Ух ты, столько двигался и почти без урона…»</w:t>
        <w:br/>
        <w:br/>
        <w:t>«Он не слабее Саба-сан, да?»</w:t>
        <w:br/>
        <w:br/>
        <w:t>Фастейя — первый город, стартовая точка. Поэтому игроков без снаряжения, продавших стартовый шмот, тут много. Игрока в полуголом виде с маской, доступной при создании персонажа, многие приняли за «новичка». Но после увиденного стало ясно, что это ошибка.</w:t>
        <w:br/>
        <w:br/>
        <w:t>«Что это было? Притворялся новичком?»</w:t>
        <w:br/>
        <w:br/>
        <w:t>«Непонятно. Зачем хай-левелу притворяться в Фастейе? Смысла нет».</w:t>
        <w:br/>
        <w:br/>
        <w:t>«И вообще, я впервые вижу, чтобы кто-то, кроме Саба-сан, выдерживал адское комбо Рутии-сан».</w:t>
        <w:br/>
        <w:br/>
        <w:t>«Ага, звали?»</w:t>
        <w:br/>
        <w:br/>
        <w:t>«А, Саба-сан(・・・・), вы залогинились!»</w:t>
        <w:br/>
        <w:br/>
        <w:t>Названный игрок отвечает. Члены отряда переодевания оборачиваются. Там стоит игрок с растерянным выражением лица.</w:t>
        <w:br/>
        <w:br/>
        <w:t>«Наконец-то разобрался с реальными проблемами… А это кто?»</w:t>
        <w:br/>
        <w:br/>
        <w:t>«Да вот, Рутию-сан вызвали, но… почему-то она переключилась на какого-то левого игрока».</w:t>
        <w:br/>
        <w:br/>
        <w:t>«Что? Это не из наших? Кто это?»</w:t>
        <w:br/>
        <w:br/>
        <w:t>Вполне резонный вопрос. Игрок, к которому обратились, отвечает как само собой разумеющееся:</w:t>
        <w:br/>
        <w:br/>
        <w:t>«Я видел мельком… Кажется, ник "Санраку"…»</w:t>
        <w:br/>
        <w:br/>
        <w:t>«Что ты сейчас сказал?»</w:t>
        <w:br/>
        <w:br/>
        <w:t>«Э?»</w:t>
        <w:br/>
        <w:br/>
        <w:t>Атмосфера вокруг игрока, до этого казавшегося грубоватым, но свойским парнем, резко меняется. Он замирает.</w:t>
        <w:br/>
        <w:br/>
        <w:t>«Санраку(・・・・)… говоришь?»</w:t>
        <w:br/>
        <w:br/>
        <w:t>Взгляд, острый, как у зверя, но с каким-то странным, радостным блеском, устремлён на птицеголового полуголого. Игрок… «Сабайбаал».</w:t>
        <w:br/>
        <w:t>И слова, которые, вероятно, расслышал только тот, кого спросили, но смысла которых он не понял:</w:t>
        <w:br/>
        <w:br/>
        <w:t>«Неужели… с мю(μ)-сервера?»</w:t>
        <w:br/>
        <w:br/>
        <w:t>Прежде чем он успевает спросить, что это значит, бой между полуголым птицеголовым и охотницей за головами Рутией возобновляется. Вопрос тонет в рёве толпы.</w:t>
        <w:br/>
        <w:br/>
        <w:t>---</w:t>
        <w:br/>
        <w:t>***Настройки в честь 300-й главы.***</w:t>
        <w:br/>
        <w:br/>
        <w:t>*Спойлеры! Не читать тем, кто не хочет знать наперёд!*</w:t>
        <w:br/>
        <w:br/>
        <w:t>*Вообще-то, в комментариях многие уже догадались.*</w:t>
        <w:br/>
        <w:br/>
        <w:t>*Безумная Великая Лазурь: Лейкоцит*</w:t>
        <w:br/>
        <w:t>*Пожирающая Великая Красная Зависимость: Эритроцит*</w:t>
        <w:br/>
        <w:t>*? Великий Белый ?: Тромбоцит*</w:t>
        <w:br/>
        <w:t>*??????: Плазма*</w:t>
        <w:br/>
        <w:br/>
        <w:t>*То есть, вот так.*</w:t>
        <w:br/>
        <w:t>*Честно говоря, цвет сам по себе не важен. А Брокколи-сан хоть и из той же категории, но механизм другой. Те — аддитивные, она — мультипликативная.*</w:t>
        <w:br/>
        <w:br/>
        <w:t>*Активируются/деактивируются в зависимости от количества маны. Значит, если исчезнет грибница (губка), перехватившая ману у «────», если ослабнет живой мусоросжигатель (козырь Эпохи Богов), собирающий и сжигающий ману……… это и будет четвёртая фаза.*</w:t>
        <w:br/>
        <w:br/>
        <w:t>*Как я уже говорил, на мою работу сильно повлияла одна история про необычный меч… Постараюсь добавить оригинальности, чтобы не было чистого плагиата.*</w:t>
        <w:br/>
        <w:t>*Сам не заметил, как перевалил за триста глав, а это ещё и не половина запланированного. Количество символов перевалило за миллион, за время открытия редактора можно успеть завалить Тиамат Магну. Но постараюсь поддерживать темп.*</w:t>
        <w:br/>
        <w:br/>
        <w:t>*Спасибо, что продолжаете читать мою работу.*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